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A5" w:rsidRDefault="006819A5" w:rsidP="006819A5">
      <w:pPr>
        <w:widowControl/>
        <w:autoSpaceDE/>
        <w:ind w:left="5040" w:right="-284"/>
      </w:pPr>
      <w:r>
        <w:t xml:space="preserve">Приложение  </w:t>
      </w:r>
    </w:p>
    <w:p w:rsidR="006819A5" w:rsidRDefault="006819A5" w:rsidP="006819A5">
      <w:pPr>
        <w:widowControl/>
        <w:autoSpaceDE/>
        <w:ind w:left="5040" w:right="-284"/>
        <w:rPr>
          <w:color w:val="000000"/>
        </w:rPr>
      </w:pPr>
      <w:r>
        <w:rPr>
          <w:color w:val="000000"/>
        </w:rPr>
        <w:t>к Распоряжению администрации Сенного</w:t>
      </w:r>
      <w:r>
        <w:rPr>
          <w:color w:val="FF0000"/>
        </w:rPr>
        <w:t xml:space="preserve"> </w:t>
      </w:r>
      <w:r>
        <w:rPr>
          <w:color w:val="000000"/>
        </w:rPr>
        <w:t>муниципального образования от 31.08.2016 г. № 36</w:t>
      </w:r>
    </w:p>
    <w:p w:rsidR="006819A5" w:rsidRDefault="006819A5" w:rsidP="006819A5">
      <w:pPr>
        <w:widowControl/>
        <w:autoSpaceDE/>
        <w:ind w:left="5040" w:right="-284"/>
      </w:pPr>
    </w:p>
    <w:p w:rsidR="006819A5" w:rsidRDefault="006819A5" w:rsidP="006819A5">
      <w:pPr>
        <w:widowControl/>
        <w:autoSpaceDE/>
        <w:ind w:left="5040" w:right="-284"/>
      </w:pPr>
    </w:p>
    <w:p w:rsidR="006819A5" w:rsidRDefault="006819A5" w:rsidP="006819A5">
      <w:pPr>
        <w:widowControl/>
        <w:autoSpaceDE/>
        <w:spacing w:before="100" w:beforeAutospacing="1"/>
        <w:ind w:righ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ЗАЯВКА НА УЧАСТИЕ В АУКЦИОНЕ</w:t>
      </w:r>
      <w:proofErr w:type="gramStart"/>
      <w:r>
        <w:rPr>
          <w:color w:val="000000"/>
          <w:sz w:val="22"/>
          <w:szCs w:val="22"/>
        </w:rPr>
        <w:t xml:space="preserve">   «</w:t>
      </w:r>
      <w:proofErr w:type="gramEnd"/>
      <w:r>
        <w:rPr>
          <w:color w:val="000000"/>
          <w:sz w:val="22"/>
          <w:szCs w:val="22"/>
        </w:rPr>
        <w:t>____»__________20___г.</w:t>
      </w:r>
    </w:p>
    <w:p w:rsidR="006819A5" w:rsidRDefault="006819A5" w:rsidP="006819A5">
      <w:pPr>
        <w:widowControl/>
        <w:autoSpaceDE/>
        <w:spacing w:before="100" w:beforeAutospacing="1"/>
        <w:ind w:righ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(дата аукциона)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«____» ___________ 20___г.                                                                                              р. п. Сенной                          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2"/>
          <w:szCs w:val="22"/>
        </w:rPr>
        <w:t>( полное</w:t>
      </w:r>
      <w:proofErr w:type="gramEnd"/>
      <w:r>
        <w:rPr>
          <w:i/>
          <w:iCs/>
          <w:color w:val="000000"/>
          <w:sz w:val="22"/>
          <w:szCs w:val="22"/>
        </w:rPr>
        <w:t xml:space="preserve"> наименование юридического лица, подающего заявку; фамилия, имя, отчество и паспортные данные физического лица, подающего заявку )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 именуемый далее 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Претендент, в лице _____________________________________________________________________________________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(фамилия, имя, отчество, должность)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действующего на основании ___________________________________________________________,</w:t>
      </w:r>
    </w:p>
    <w:p w:rsidR="006819A5" w:rsidRDefault="006819A5" w:rsidP="006819A5">
      <w:pPr>
        <w:widowControl/>
        <w:autoSpaceDE/>
        <w:spacing w:before="100" w:beforeAutospacing="1"/>
        <w:ind w:righ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ознакомившись с информационным сообщением опубликованном в официальном печатном издание и на официальном сайте в сети «Интернет», принимаю решение об участии в продаже имущества находящегося в муниципальной собственности: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>наименование имущества, его основные характеристики местонахождение, лот №)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Обязуюсь:</w:t>
      </w:r>
    </w:p>
    <w:p w:rsidR="006819A5" w:rsidRDefault="006819A5" w:rsidP="006819A5">
      <w:pPr>
        <w:widowControl/>
        <w:autoSpaceDE/>
        <w:spacing w:before="100" w:beforeAutospacing="1"/>
        <w:ind w:right="-28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соблюдать условия продажи, содержащиеся в </w:t>
      </w:r>
      <w:proofErr w:type="gramStart"/>
      <w:r>
        <w:rPr>
          <w:color w:val="000000"/>
          <w:sz w:val="22"/>
          <w:szCs w:val="22"/>
        </w:rPr>
        <w:t>информационном сообщении</w:t>
      </w:r>
      <w:proofErr w:type="gramEnd"/>
      <w:r>
        <w:rPr>
          <w:color w:val="000000"/>
          <w:sz w:val="22"/>
          <w:szCs w:val="22"/>
        </w:rPr>
        <w:t xml:space="preserve"> опубликованном в официальном печатном издании, на официальном сайте Российской Федерации </w:t>
      </w:r>
      <w:hyperlink r:id="rId5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color w:val="000000"/>
          <w:sz w:val="22"/>
          <w:szCs w:val="22"/>
        </w:rPr>
        <w:t xml:space="preserve">, и на официальном сайте администрации Сенного муниципального образования </w:t>
      </w:r>
      <w:r>
        <w:rPr>
          <w:color w:val="0000FF"/>
          <w:sz w:val="22"/>
          <w:szCs w:val="22"/>
          <w:u w:val="single"/>
        </w:rPr>
        <w:t>«Вольск. РФ»</w:t>
      </w:r>
      <w:r>
        <w:rPr>
          <w:color w:val="000000"/>
          <w:sz w:val="22"/>
          <w:szCs w:val="22"/>
        </w:rPr>
        <w:t>, а также порядок проведения продажи, установленный Федеральным законом от 21 декабря 2001 года № 178-ФЗ «О приватизации государственного и муниципального имущества»;</w:t>
      </w:r>
    </w:p>
    <w:p w:rsidR="006819A5" w:rsidRDefault="006819A5" w:rsidP="006819A5">
      <w:pPr>
        <w:widowControl/>
        <w:autoSpaceDE/>
        <w:spacing w:before="100" w:beforeAutospacing="1"/>
        <w:ind w:right="-28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в случае признания победителем заключить с Продавцом договор купли-продажи </w:t>
      </w:r>
      <w:proofErr w:type="gramStart"/>
      <w:r>
        <w:rPr>
          <w:color w:val="000000"/>
          <w:sz w:val="22"/>
          <w:szCs w:val="22"/>
        </w:rPr>
        <w:t>в срок</w:t>
      </w:r>
      <w:proofErr w:type="gramEnd"/>
      <w:r>
        <w:rPr>
          <w:color w:val="000000"/>
          <w:sz w:val="22"/>
          <w:szCs w:val="22"/>
        </w:rPr>
        <w:t xml:space="preserve"> установленный в информационном сообщении о проведении продажи;</w:t>
      </w:r>
    </w:p>
    <w:p w:rsidR="006819A5" w:rsidRDefault="006819A5" w:rsidP="006819A5">
      <w:pPr>
        <w:widowControl/>
        <w:autoSpaceDE/>
        <w:spacing w:before="100" w:beforeAutospacing="1"/>
        <w:ind w:right="-28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имущества, но не позднее 30 дней со дня заключения договора купли - продажи муниципального имущества.</w:t>
      </w:r>
    </w:p>
    <w:p w:rsidR="006819A5" w:rsidRDefault="006819A5" w:rsidP="006819A5">
      <w:pPr>
        <w:widowControl/>
        <w:autoSpaceDE/>
        <w:spacing w:before="100" w:beforeAutospacing="1"/>
        <w:ind w:right="-28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указанного мной выше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6819A5" w:rsidRDefault="006819A5" w:rsidP="006819A5">
      <w:pPr>
        <w:widowControl/>
        <w:autoSpaceDE/>
        <w:spacing w:before="100" w:beforeAutospacing="1"/>
        <w:ind w:left="357" w:right="-284" w:firstLine="567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согласие бессрочно.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Адрес/телефон/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 Претендента: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Реквизиты счета Претендента для возврата задатка (полные банковские реквизиты):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9A5" w:rsidRDefault="006819A5" w:rsidP="006819A5">
      <w:pPr>
        <w:widowControl/>
        <w:autoSpaceDE/>
        <w:spacing w:before="100" w:beforeAutospacing="1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Подпись Претендента (его полномочного представителя)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М.П.   «___» _____________20__г.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</w:t>
      </w:r>
      <w:proofErr w:type="gramStart"/>
      <w:r>
        <w:rPr>
          <w:sz w:val="22"/>
          <w:szCs w:val="22"/>
        </w:rPr>
        <w:t>принята:  «</w:t>
      </w:r>
      <w:proofErr w:type="gramEnd"/>
      <w:r>
        <w:rPr>
          <w:sz w:val="22"/>
          <w:szCs w:val="22"/>
        </w:rPr>
        <w:t>___» _____________20__г. в ______ часов   __________ минут.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уполномоченного лица</w:t>
      </w:r>
      <w:proofErr w:type="gramEnd"/>
      <w:r>
        <w:rPr>
          <w:sz w:val="22"/>
          <w:szCs w:val="22"/>
        </w:rPr>
        <w:t xml:space="preserve"> принявшего заявку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Отметка об отказе в принятии заявки: ________________________________________</w:t>
      </w:r>
    </w:p>
    <w:p w:rsidR="006819A5" w:rsidRDefault="006819A5" w:rsidP="006819A5">
      <w:pPr>
        <w:widowControl/>
        <w:autoSpaceDE/>
        <w:ind w:right="-284"/>
        <w:jc w:val="center"/>
        <w:rPr>
          <w:b/>
          <w:sz w:val="22"/>
          <w:szCs w:val="22"/>
        </w:rPr>
      </w:pPr>
    </w:p>
    <w:p w:rsidR="006819A5" w:rsidRDefault="006819A5" w:rsidP="006819A5">
      <w:pPr>
        <w:widowControl/>
        <w:autoSpaceDE/>
        <w:ind w:right="-284"/>
        <w:jc w:val="center"/>
        <w:rPr>
          <w:b/>
          <w:sz w:val="32"/>
        </w:rPr>
      </w:pPr>
      <w:bookmarkStart w:id="0" w:name="_GoBack"/>
      <w:bookmarkEnd w:id="0"/>
    </w:p>
    <w:p w:rsidR="006819A5" w:rsidRDefault="006819A5" w:rsidP="006819A5">
      <w:pPr>
        <w:widowControl/>
        <w:autoSpaceDE/>
        <w:ind w:right="-284"/>
        <w:jc w:val="center"/>
        <w:rPr>
          <w:b/>
          <w:sz w:val="32"/>
        </w:rPr>
      </w:pPr>
      <w:r>
        <w:rPr>
          <w:b/>
          <w:sz w:val="32"/>
        </w:rPr>
        <w:t>О П И С Ь</w:t>
      </w:r>
    </w:p>
    <w:p w:rsidR="006819A5" w:rsidRDefault="006819A5" w:rsidP="006819A5">
      <w:pPr>
        <w:widowControl/>
        <w:autoSpaceDE/>
        <w:ind w:right="-284"/>
        <w:jc w:val="center"/>
        <w:rPr>
          <w:sz w:val="28"/>
        </w:rPr>
      </w:pPr>
      <w:r>
        <w:rPr>
          <w:sz w:val="28"/>
        </w:rPr>
        <w:t>представляемых документов к</w:t>
      </w:r>
    </w:p>
    <w:p w:rsidR="006819A5" w:rsidRDefault="006819A5" w:rsidP="006819A5">
      <w:pPr>
        <w:widowControl/>
        <w:autoSpaceDE/>
        <w:ind w:right="-284"/>
        <w:jc w:val="center"/>
        <w:rPr>
          <w:sz w:val="28"/>
        </w:rPr>
      </w:pPr>
      <w:r>
        <w:rPr>
          <w:sz w:val="28"/>
        </w:rPr>
        <w:t xml:space="preserve"> ЗАЯВКЕ НА УЧАСТИЕ В АУКЦИОНЕ </w:t>
      </w:r>
    </w:p>
    <w:p w:rsidR="006819A5" w:rsidRDefault="006819A5" w:rsidP="006819A5">
      <w:pPr>
        <w:widowControl/>
        <w:autoSpaceDE/>
        <w:ind w:right="-284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</w:t>
      </w:r>
    </w:p>
    <w:p w:rsidR="006819A5" w:rsidRDefault="006819A5" w:rsidP="006819A5">
      <w:pPr>
        <w:keepNext/>
        <w:widowControl/>
        <w:autoSpaceDE/>
        <w:ind w:right="-284"/>
        <w:jc w:val="both"/>
        <w:outlineLvl w:val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keepNext/>
        <w:widowControl/>
        <w:autoSpaceDE/>
        <w:ind w:right="-284"/>
        <w:outlineLvl w:val="1"/>
        <w:rPr>
          <w:sz w:val="24"/>
        </w:rPr>
      </w:pPr>
      <w:r>
        <w:rPr>
          <w:sz w:val="24"/>
        </w:rPr>
        <w:t>Ф.И.О. Претендента (название организации): 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numPr>
          <w:ilvl w:val="0"/>
          <w:numId w:val="1"/>
        </w:numPr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keepNext/>
        <w:widowControl/>
        <w:autoSpaceDE/>
        <w:ind w:right="-284"/>
        <w:outlineLvl w:val="1"/>
        <w:rPr>
          <w:sz w:val="24"/>
        </w:rPr>
      </w:pPr>
      <w:r>
        <w:rPr>
          <w:sz w:val="24"/>
        </w:rPr>
        <w:t>Подпись Претендента</w:t>
      </w:r>
      <w:r>
        <w:rPr>
          <w:sz w:val="24"/>
          <w:szCs w:val="24"/>
        </w:rPr>
        <w:t xml:space="preserve"> (его полномочного представителя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  <w:r>
        <w:rPr>
          <w:sz w:val="24"/>
        </w:rPr>
        <w:t>«____» _________________ 20___г.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  <w:r>
        <w:rPr>
          <w:sz w:val="24"/>
        </w:rPr>
        <w:t>Подпись уполномоченного лица, принявшего заявку: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6819A5" w:rsidRDefault="006819A5" w:rsidP="006819A5">
      <w:pPr>
        <w:widowControl/>
        <w:autoSpaceDE/>
        <w:ind w:right="-284"/>
        <w:rPr>
          <w:sz w:val="28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  <w:r>
        <w:rPr>
          <w:sz w:val="24"/>
        </w:rPr>
        <w:t>«____» _________________ 20___г.  в _______ часов _________минут.</w:t>
      </w: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widowControl/>
        <w:autoSpaceDE/>
        <w:ind w:right="-284"/>
        <w:rPr>
          <w:sz w:val="24"/>
        </w:rPr>
      </w:pPr>
    </w:p>
    <w:p w:rsidR="006819A5" w:rsidRDefault="006819A5" w:rsidP="006819A5">
      <w:pPr>
        <w:ind w:right="-284"/>
        <w:jc w:val="both"/>
      </w:pPr>
    </w:p>
    <w:p w:rsidR="00BB1F69" w:rsidRDefault="006819A5" w:rsidP="006819A5">
      <w:r>
        <w:rPr>
          <w:sz w:val="24"/>
          <w:szCs w:val="24"/>
        </w:rPr>
        <w:t>Отметка об отказе в принятии заявки: ________________________________________</w:t>
      </w:r>
    </w:p>
    <w:sectPr w:rsidR="00BB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6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D"/>
    <w:rsid w:val="006819A5"/>
    <w:rsid w:val="0071713D"/>
    <w:rsid w:val="00B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EC4A-AA41-4971-8E77-6E08D9F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1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2016-10-19T08:40:00Z</dcterms:created>
  <dcterms:modified xsi:type="dcterms:W3CDTF">2016-10-19T08:42:00Z</dcterms:modified>
</cp:coreProperties>
</file>