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C95FDF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A102D1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102D1">
        <w:rPr>
          <w:rFonts w:ascii="Times New Roman" w:hAnsi="Times New Roman" w:cs="Times New Roman"/>
          <w:b/>
          <w:sz w:val="24"/>
          <w:szCs w:val="24"/>
        </w:rPr>
        <w:t>12</w:t>
      </w:r>
      <w:r w:rsidR="009F566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459"/>
      </w:tblGrid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6 июня</w:t>
            </w:r>
          </w:p>
          <w:p w:rsidR="005B3DAD" w:rsidRPr="00991987" w:rsidRDefault="005B3DAD" w:rsidP="0006792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ПУШКИНСКИЙ ДЕНЬ РОССИИ</w:t>
            </w:r>
          </w:p>
        </w:tc>
      </w:tr>
      <w:tr w:rsidR="005B3DAD" w:rsidRPr="00991987" w:rsidTr="005B3DAD">
        <w:trPr>
          <w:trHeight w:val="1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1987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подведения итогов месячника по благоустройству в муниципальных образованиях области, отлова и содержания безнадзорных животных на территории муниципальных образований области, задолженности организаций коммунального комплекса области и учреждений, финансируемых из местного бюджета, за потребленные ТЭР перед ПАО «</w:t>
            </w:r>
            <w:proofErr w:type="spellStart"/>
            <w:r w:rsidRPr="00991987">
              <w:rPr>
                <w:rFonts w:ascii="Times New Roman" w:hAnsi="Times New Roman" w:cs="Times New Roman"/>
              </w:rPr>
              <w:t>Саратовэнерго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» и ООО «Газпром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Саратов», погашения задолженности перед Пенсионным Фондом РФ учреждений социальной сферы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 муниципальных образований области и реализации мер по поддержке местных бюджетов в 2016 г.,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Отчётный концерт творческих коллективов МУК «ЦКС» «Взрослые и дети» (ДК г</w:t>
            </w:r>
            <w:proofErr w:type="gramStart"/>
            <w:r w:rsidRPr="00991987">
              <w:rPr>
                <w:rFonts w:ascii="Times New Roman" w:hAnsi="Times New Roman" w:cs="Times New Roman"/>
              </w:rPr>
              <w:t>.В</w:t>
            </w:r>
            <w:proofErr w:type="gramEnd"/>
            <w:r w:rsidRPr="00991987">
              <w:rPr>
                <w:rFonts w:ascii="Times New Roman" w:hAnsi="Times New Roman" w:cs="Times New Roman"/>
              </w:rPr>
              <w:t>ольска)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7 июня </w:t>
            </w:r>
          </w:p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Заседание комиссии по безопасности дорожного движения (каб.8)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Выездное межведомственное совещание по увеличению поступления доходов в консолидированный бюджет Саратовской области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Рабочее совещание по оперативным вопросам, в том числе по вопросу начала летней  оздоровительной кампании и обеспечении комплексной безопасности в организациях отдыха и оздоровления детей на территории Саратовской области, обеспечения водоснабжением населения области в летний период 2016 г., реализации мероприятий областной адресной программы «Переселение граждан из аварийного жилищного фонда в 2013-2017 гг.» и предоставления и исполнения субсидий муниципальным районам на содержание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и ремонт автомобильных  дорог, с участием Губернатора Саратовской области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В.В.Радаева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E43260" w:rsidRDefault="005B3DAD" w:rsidP="001E5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В.Г.Матвеева с активом общественного движения «Экологический дозор»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А.Г.Буренина (в селекторном режиме)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>. № 8)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8 июня</w:t>
            </w:r>
          </w:p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91987">
              <w:rPr>
                <w:sz w:val="22"/>
                <w:szCs w:val="22"/>
                <w:u w:val="none"/>
                <w:lang w:eastAsia="ar-SA"/>
              </w:rPr>
              <w:t>ДЕНЬ СОЦИАЛЬНОГО РАБОТНИКА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547646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защите прав индивидуальных предпринимателей при осуществлении муниципального контроля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1987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В.П.Морозкину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 (г</w:t>
            </w:r>
            <w:proofErr w:type="gramStart"/>
            <w:r w:rsidRPr="00991987">
              <w:rPr>
                <w:rFonts w:ascii="Times New Roman" w:hAnsi="Times New Roman" w:cs="Times New Roman"/>
              </w:rPr>
              <w:t>.В</w:t>
            </w:r>
            <w:proofErr w:type="gramEnd"/>
            <w:r w:rsidRPr="00991987">
              <w:rPr>
                <w:rFonts w:ascii="Times New Roman" w:hAnsi="Times New Roman" w:cs="Times New Roman"/>
              </w:rPr>
              <w:t>ольск)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Обучающий семинар по подготовке и проведению Всероссийской сельскохозяйст</w:t>
            </w:r>
            <w:r>
              <w:rPr>
                <w:rFonts w:ascii="Times New Roman" w:hAnsi="Times New Roman" w:cs="Times New Roman"/>
                <w:lang w:eastAsia="ar-SA"/>
              </w:rPr>
              <w:t>венной переписи 2016 года (большой</w:t>
            </w:r>
            <w:r w:rsidRPr="00991987">
              <w:rPr>
                <w:rFonts w:ascii="Times New Roman" w:hAnsi="Times New Roman" w:cs="Times New Roman"/>
                <w:lang w:eastAsia="ar-SA"/>
              </w:rPr>
              <w:t xml:space="preserve">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Н.А.Линдигрин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Расширенное совещание по вопросу: «Прохождение осенне-зимнего периода 2015-2016 гг., основные проблемные вопросы на примере Питерского и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муниципальных районов,  ход подготовки к предстоящему осенне-зимнему периоду 2016-2017 гг., изменение законодательства в области промышленной безопасности (г</w:t>
            </w:r>
            <w:proofErr w:type="gramStart"/>
            <w:r w:rsidRPr="00991987">
              <w:rPr>
                <w:rFonts w:ascii="Times New Roman" w:hAnsi="Times New Roman" w:cs="Times New Roman"/>
              </w:rPr>
              <w:t>.С</w:t>
            </w:r>
            <w:proofErr w:type="gramEnd"/>
            <w:r w:rsidRPr="00991987">
              <w:rPr>
                <w:rFonts w:ascii="Times New Roman" w:hAnsi="Times New Roman" w:cs="Times New Roman"/>
              </w:rPr>
              <w:t>аратов, ул.Челюскинцев, д.114)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Верхнечернавского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МО  (с.В.Чернавка)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Работа общественной приемной  (Т.А.Гаранина, О.В.Родионова,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991987">
              <w:rPr>
                <w:rFonts w:ascii="Times New Roman" w:hAnsi="Times New Roman" w:cs="Times New Roman"/>
              </w:rPr>
              <w:t>, С.В.Шумаков, Т.П.Сиднева)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9 июня</w:t>
            </w:r>
          </w:p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>. № 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544061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061"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 w:rsidRPr="00544061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44061">
              <w:rPr>
                <w:rFonts w:ascii="Times New Roman" w:hAnsi="Times New Roman" w:cs="Times New Roman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В.Г.Матвеева с Активом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отделения Саратовской региональной организации инвалидов «Союз Чернобыль» (большой зал)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Торжественное мероприятие, посвященное Дню России (г</w:t>
            </w:r>
            <w:proofErr w:type="gramStart"/>
            <w:r w:rsidRPr="00991987">
              <w:rPr>
                <w:rFonts w:ascii="Times New Roman" w:hAnsi="Times New Roman" w:cs="Times New Roman"/>
              </w:rPr>
              <w:t>.С</w:t>
            </w:r>
            <w:proofErr w:type="gramEnd"/>
            <w:r w:rsidRPr="00991987">
              <w:rPr>
                <w:rFonts w:ascii="Times New Roman" w:hAnsi="Times New Roman" w:cs="Times New Roman"/>
              </w:rPr>
              <w:t>аратов, ул.Московская, д.72)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(большой зал)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>. № 7)</w:t>
            </w:r>
          </w:p>
        </w:tc>
      </w:tr>
      <w:tr w:rsidR="005B3DAD" w:rsidRPr="00991987" w:rsidTr="005B3DAD">
        <w:trPr>
          <w:trHeight w:hRule="exact" w:val="31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10 июня</w:t>
            </w:r>
          </w:p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>енной, г.Вольск-18)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19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каб</w:t>
            </w:r>
            <w:proofErr w:type="spellEnd"/>
            <w:r w:rsidRPr="00991987">
              <w:rPr>
                <w:rFonts w:ascii="Times New Roman" w:hAnsi="Times New Roman" w:cs="Times New Roman"/>
              </w:rPr>
              <w:t>. № 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5B3DA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антитеррористической комиссии (большой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 xml:space="preserve">Открытая юридическая площадка с целью оказания бесплатной квалифицированной помощи гражданам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муниципального района (малый зал)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Встреча с руководителем МУП «Вольск Фармация» Ю.Е.Храмовой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Семинар по вопросу: «О разработке квалификационных требований по должностям муниципальной службы», с участием министра по делам территориальных образований Саратовской области А.А.Решетникова (в режиме видеоконференции) (малый зал)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991987">
              <w:rPr>
                <w:rFonts w:ascii="Times New Roman" w:hAnsi="Times New Roman" w:cs="Times New Roman"/>
                <w:lang w:eastAsia="ar-SA"/>
              </w:rPr>
              <w:t xml:space="preserve"> этап областного конкурса «Лучший Дом кино» (ЗАТО Шиханы, ул.Ленина, д.8)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CA1E6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Заседание территориальной трехсторонней комиссии по регулированию социально-трудовых отношений (большой зал)</w:t>
            </w:r>
          </w:p>
        </w:tc>
      </w:tr>
      <w:tr w:rsidR="005B3DAD" w:rsidRPr="00991987" w:rsidTr="004A61F7">
        <w:trPr>
          <w:trHeight w:hRule="exact"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Нижнечернавского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МО  (с.Н.Чернавка) </w:t>
            </w:r>
          </w:p>
        </w:tc>
      </w:tr>
      <w:tr w:rsidR="005B3DAD" w:rsidRPr="00991987" w:rsidTr="005B3DAD">
        <w:trPr>
          <w:trHeight w:hRule="exact" w:val="29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Торжественное мероприятие, посвященное  Дню социального работника (г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аратов, Соборная площадь, д.9)</w:t>
            </w:r>
          </w:p>
        </w:tc>
      </w:tr>
      <w:tr w:rsidR="005B3DAD" w:rsidRPr="00991987" w:rsidTr="004A61F7">
        <w:trPr>
          <w:trHeight w:hRule="exact" w:val="2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11 июня</w:t>
            </w:r>
          </w:p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right="-108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 12 июня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ДЕНЬ РОССИИ</w:t>
            </w:r>
          </w:p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Открытие областного экологического спортивно-патриотического фестиваля единоборств, посвященного празднику «День России» под девизом «Здоровый образ жизни в здоровой окружающей среде» (</w:t>
            </w:r>
            <w:proofErr w:type="spellStart"/>
            <w:r w:rsidRPr="00991987">
              <w:rPr>
                <w:rFonts w:ascii="Times New Roman" w:hAnsi="Times New Roman" w:cs="Times New Roman"/>
              </w:rPr>
              <w:t>гор</w:t>
            </w:r>
            <w:proofErr w:type="gramStart"/>
            <w:r w:rsidRPr="00991987">
              <w:rPr>
                <w:rFonts w:ascii="Times New Roman" w:hAnsi="Times New Roman" w:cs="Times New Roman"/>
              </w:rPr>
              <w:t>.п</w:t>
            </w:r>
            <w:proofErr w:type="gramEnd"/>
            <w:r w:rsidRPr="00991987">
              <w:rPr>
                <w:rFonts w:ascii="Times New Roman" w:hAnsi="Times New Roman" w:cs="Times New Roman"/>
              </w:rPr>
              <w:t>арк</w:t>
            </w:r>
            <w:proofErr w:type="spellEnd"/>
            <w:r w:rsidRPr="00991987">
              <w:rPr>
                <w:rFonts w:ascii="Times New Roman" w:hAnsi="Times New Roman" w:cs="Times New Roman"/>
              </w:rPr>
              <w:t>)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посвященное Дню России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Театральная площадь)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shd w:val="clear" w:color="auto" w:fill="FFFFFF"/>
              </w:rPr>
              <w:t>Праздничные мероприятия, посвященные Дню России «Моя Россия-душа моя!» (</w:t>
            </w:r>
            <w:proofErr w:type="spellStart"/>
            <w:r w:rsidRPr="00991987">
              <w:rPr>
                <w:rFonts w:ascii="Times New Roman" w:hAnsi="Times New Roman" w:cs="Times New Roman"/>
                <w:shd w:val="clear" w:color="auto" w:fill="FFFFFF"/>
              </w:rPr>
              <w:t>гор</w:t>
            </w:r>
            <w:proofErr w:type="gramStart"/>
            <w:r w:rsidRPr="00991987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991987">
              <w:rPr>
                <w:rFonts w:ascii="Times New Roman" w:hAnsi="Times New Roman" w:cs="Times New Roman"/>
                <w:shd w:val="clear" w:color="auto" w:fill="FFFFFF"/>
              </w:rPr>
              <w:t>арк</w:t>
            </w:r>
            <w:proofErr w:type="spellEnd"/>
            <w:r w:rsidRPr="0099198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Соревнования по единоборству, посвященные празднику «День России» (технологический колледж)</w:t>
            </w:r>
          </w:p>
        </w:tc>
      </w:tr>
    </w:tbl>
    <w:p w:rsidR="00FB5622" w:rsidRDefault="00FB5622" w:rsidP="0006792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13E3D" w:rsidRDefault="00A13E3D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A13E3D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7EC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3B5"/>
    <w:rsid w:val="001E5EA7"/>
    <w:rsid w:val="001E6485"/>
    <w:rsid w:val="001E70F8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1F7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3DAD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2C1E"/>
    <w:rsid w:val="007140F4"/>
    <w:rsid w:val="007144F3"/>
    <w:rsid w:val="007145F5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5FEA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1339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BA7"/>
    <w:rsid w:val="00AD5D14"/>
    <w:rsid w:val="00AD6653"/>
    <w:rsid w:val="00AD6B62"/>
    <w:rsid w:val="00AE1BCC"/>
    <w:rsid w:val="00AE5AB8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37C85"/>
    <w:rsid w:val="00C426A9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06EB3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5D5E"/>
    <w:rsid w:val="00EE639B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71-9F1F-47A4-AF3D-042870D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63</cp:revision>
  <cp:lastPrinted>2016-06-08T05:05:00Z</cp:lastPrinted>
  <dcterms:created xsi:type="dcterms:W3CDTF">2016-06-02T09:19:00Z</dcterms:created>
  <dcterms:modified xsi:type="dcterms:W3CDTF">2016-06-08T07:20:00Z</dcterms:modified>
</cp:coreProperties>
</file>