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A" w:rsidRDefault="00BD32FA" w:rsidP="00BD32FA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bookmarkStart w:id="0" w:name="last-page"/>
      <w:bookmarkEnd w:id="0"/>
      <w:r w:rsidRPr="008D0FCA">
        <w:rPr>
          <w:rFonts w:ascii="Times New Roman" w:hAnsi="Times New Roman"/>
          <w:bCs/>
          <w:kern w:val="36"/>
          <w:sz w:val="24"/>
          <w:szCs w:val="24"/>
        </w:rPr>
        <w:t xml:space="preserve">ПРОТОКОЛ № </w:t>
      </w:r>
      <w:r w:rsidR="008003E2">
        <w:rPr>
          <w:rFonts w:ascii="Times New Roman" w:hAnsi="Times New Roman"/>
          <w:bCs/>
          <w:kern w:val="36"/>
          <w:sz w:val="24"/>
          <w:szCs w:val="24"/>
        </w:rPr>
        <w:t>2</w:t>
      </w:r>
    </w:p>
    <w:p w:rsidR="00BD32FA" w:rsidRDefault="00BD32FA" w:rsidP="00BD3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 на участие в</w:t>
      </w:r>
      <w:r w:rsidRPr="008D0FCA">
        <w:rPr>
          <w:rFonts w:ascii="Times New Roman" w:hAnsi="Times New Roman"/>
          <w:sz w:val="24"/>
          <w:szCs w:val="24"/>
        </w:rPr>
        <w:t xml:space="preserve"> открытом конкурсе по  отбору управляющей организации для управления многоквартирными домами </w:t>
      </w:r>
    </w:p>
    <w:p w:rsidR="00AF7BE9" w:rsidRPr="008D0FCA" w:rsidRDefault="00AF7BE9" w:rsidP="00BD3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3E2" w:rsidRDefault="008003E2" w:rsidP="008003E2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8D0FCA">
        <w:rPr>
          <w:rFonts w:ascii="Times New Roman" w:hAnsi="Times New Roman"/>
          <w:bCs/>
          <w:kern w:val="36"/>
          <w:sz w:val="24"/>
          <w:szCs w:val="24"/>
        </w:rPr>
        <w:t>г. Вольск                                                                            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 xml:space="preserve">                </w:t>
      </w:r>
      <w:r>
        <w:rPr>
          <w:rFonts w:ascii="Times New Roman" w:hAnsi="Times New Roman"/>
          <w:bCs/>
          <w:kern w:val="36"/>
          <w:sz w:val="24"/>
          <w:szCs w:val="24"/>
        </w:rPr>
        <w:t>1</w:t>
      </w:r>
      <w:r w:rsidR="00D95084">
        <w:rPr>
          <w:rFonts w:ascii="Times New Roman" w:hAnsi="Times New Roman"/>
          <w:bCs/>
          <w:kern w:val="36"/>
          <w:sz w:val="24"/>
          <w:szCs w:val="24"/>
        </w:rPr>
        <w:t>9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>.0</w:t>
      </w:r>
      <w:r>
        <w:rPr>
          <w:rFonts w:ascii="Times New Roman" w:hAnsi="Times New Roman"/>
          <w:bCs/>
          <w:kern w:val="36"/>
          <w:sz w:val="24"/>
          <w:szCs w:val="24"/>
        </w:rPr>
        <w:t>1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>.201</w:t>
      </w:r>
      <w:r>
        <w:rPr>
          <w:rFonts w:ascii="Times New Roman" w:hAnsi="Times New Roman"/>
          <w:bCs/>
          <w:kern w:val="36"/>
          <w:sz w:val="24"/>
          <w:szCs w:val="24"/>
        </w:rPr>
        <w:t>6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 xml:space="preserve"> г.</w:t>
      </w:r>
    </w:p>
    <w:p w:rsidR="008003E2" w:rsidRPr="008D0FCA" w:rsidRDefault="008003E2" w:rsidP="008003E2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Время: 11-00 часов</w:t>
      </w:r>
    </w:p>
    <w:p w:rsidR="008003E2" w:rsidRPr="008D0FCA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bCs/>
          <w:sz w:val="24"/>
          <w:szCs w:val="24"/>
        </w:rPr>
        <w:t>Мы, члены конкурсной комиссии по проведению о</w:t>
      </w:r>
      <w:r w:rsidRPr="008D0FCA">
        <w:rPr>
          <w:rFonts w:ascii="Times New Roman" w:hAnsi="Times New Roman"/>
          <w:sz w:val="24"/>
          <w:szCs w:val="24"/>
        </w:rPr>
        <w:t>ткрытого конкурса по отбору управляющей организации для управления многоквартирным домом</w:t>
      </w:r>
      <w:r w:rsidRPr="00B13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13571">
        <w:rPr>
          <w:rFonts w:ascii="Times New Roman" w:hAnsi="Times New Roman"/>
          <w:sz w:val="24"/>
          <w:szCs w:val="24"/>
        </w:rPr>
        <w:t>по и</w:t>
      </w:r>
      <w:r w:rsidRPr="00B13571">
        <w:rPr>
          <w:rFonts w:ascii="Times New Roman" w:hAnsi="Times New Roman"/>
          <w:bCs/>
          <w:color w:val="000000"/>
          <w:sz w:val="24"/>
          <w:szCs w:val="24"/>
        </w:rPr>
        <w:t>звещению №241015/4519880/01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D0FCA">
        <w:rPr>
          <w:rFonts w:ascii="Times New Roman" w:hAnsi="Times New Roman"/>
          <w:b/>
          <w:bCs/>
          <w:sz w:val="24"/>
          <w:szCs w:val="24"/>
        </w:rPr>
        <w:t>:</w:t>
      </w:r>
    </w:p>
    <w:p w:rsidR="008003E2" w:rsidRPr="008D0FCA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FCA">
        <w:rPr>
          <w:rFonts w:ascii="Times New Roman" w:hAnsi="Times New Roman"/>
          <w:sz w:val="24"/>
          <w:szCs w:val="24"/>
        </w:rPr>
        <w:t>председатель комиссии;</w:t>
      </w:r>
    </w:p>
    <w:p w:rsidR="008003E2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А.А.</w:t>
      </w:r>
      <w:r w:rsidRPr="008D0FC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FCA">
        <w:rPr>
          <w:rFonts w:ascii="Times New Roman" w:hAnsi="Times New Roman"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;</w:t>
      </w:r>
    </w:p>
    <w:p w:rsidR="008003E2" w:rsidRPr="008D0FCA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В.Г., Решетников А.А,, Савцов В.Ю.</w:t>
      </w:r>
    </w:p>
    <w:p w:rsidR="008003E2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Кворум для проведения заседания имеется, комиссия правомочна.</w:t>
      </w:r>
    </w:p>
    <w:p w:rsidR="008003E2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представителей претендентов:</w:t>
      </w:r>
    </w:p>
    <w:p w:rsidR="008003E2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«ВольскКоммунЭнерго» Шульцына С.А.,</w:t>
      </w:r>
    </w:p>
    <w:p w:rsidR="008003E2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«Северный - Сервис» Исаева Р.И., Климачевой Э.Э., Антонова А.Ю. действующего по доверенности 64 А А 1612473 от 07.12.2015 г.,</w:t>
      </w:r>
    </w:p>
    <w:p w:rsidR="008003E2" w:rsidRPr="008D0FCA" w:rsidRDefault="008003E2" w:rsidP="0080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слушателя от ООО «Компания Новые Технологии» Е.М. Васюты.</w:t>
      </w:r>
    </w:p>
    <w:p w:rsidR="00FA45C8" w:rsidRDefault="00BD32FA" w:rsidP="00FA45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 xml:space="preserve">Составили настоящий протокол о </w:t>
      </w:r>
      <w:r w:rsidR="00FA45C8">
        <w:rPr>
          <w:rFonts w:ascii="Times New Roman" w:hAnsi="Times New Roman"/>
          <w:sz w:val="24"/>
          <w:szCs w:val="24"/>
        </w:rPr>
        <w:t>следующем:</w:t>
      </w:r>
    </w:p>
    <w:p w:rsidR="007867B2" w:rsidRDefault="00410593" w:rsidP="0078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67B2">
        <w:rPr>
          <w:rFonts w:ascii="Times New Roman" w:hAnsi="Times New Roman"/>
          <w:sz w:val="24"/>
          <w:szCs w:val="24"/>
        </w:rPr>
        <w:t xml:space="preserve">. По лоту № 2 Саратовская область, г. Вольск, ул. Красногвардейская, д. 32 поступила </w:t>
      </w:r>
      <w:r w:rsidR="007867B2" w:rsidRPr="00FA45C8">
        <w:rPr>
          <w:rFonts w:ascii="Times New Roman" w:hAnsi="Times New Roman"/>
          <w:sz w:val="24"/>
          <w:szCs w:val="24"/>
        </w:rPr>
        <w:t>одн</w:t>
      </w:r>
      <w:r w:rsidR="007867B2">
        <w:rPr>
          <w:rFonts w:ascii="Times New Roman" w:hAnsi="Times New Roman"/>
          <w:sz w:val="24"/>
          <w:szCs w:val="24"/>
        </w:rPr>
        <w:t>а</w:t>
      </w:r>
      <w:r w:rsidR="007867B2" w:rsidRPr="00FA45C8">
        <w:rPr>
          <w:rFonts w:ascii="Times New Roman" w:hAnsi="Times New Roman"/>
          <w:sz w:val="24"/>
          <w:szCs w:val="24"/>
        </w:rPr>
        <w:t xml:space="preserve"> заявк</w:t>
      </w:r>
      <w:r w:rsidR="007867B2">
        <w:rPr>
          <w:rFonts w:ascii="Times New Roman" w:hAnsi="Times New Roman"/>
          <w:sz w:val="24"/>
          <w:szCs w:val="24"/>
        </w:rPr>
        <w:t>а от ООО «ВольскКоммунЭнерго»</w:t>
      </w:r>
      <w:r w:rsidR="007867B2" w:rsidRPr="00FA45C8">
        <w:rPr>
          <w:rFonts w:ascii="Times New Roman" w:hAnsi="Times New Roman"/>
          <w:sz w:val="24"/>
          <w:szCs w:val="24"/>
        </w:rPr>
        <w:t>.</w:t>
      </w:r>
    </w:p>
    <w:p w:rsidR="007867B2" w:rsidRDefault="007867B2" w:rsidP="007867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233345" w:rsidRDefault="007867B2" w:rsidP="002333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конкурс </w:t>
      </w:r>
      <w:r w:rsidR="00410593">
        <w:rPr>
          <w:rFonts w:ascii="Times New Roman" w:hAnsi="Times New Roman"/>
          <w:sz w:val="24"/>
          <w:szCs w:val="24"/>
        </w:rPr>
        <w:t xml:space="preserve">по Лоту № 2 </w:t>
      </w:r>
      <w:r>
        <w:rPr>
          <w:rFonts w:ascii="Times New Roman" w:hAnsi="Times New Roman"/>
          <w:sz w:val="24"/>
          <w:szCs w:val="24"/>
        </w:rPr>
        <w:t xml:space="preserve">не состоявшимся, заявку ООО «ВольскКоммунЭнерго» - соответствующей конкурсной документации, и в связи с этим передать единственному претенденту ООО «ВольскКоммунЭнерго» проект договора для заключения. 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А.А. – «За»;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7867B2" w:rsidRDefault="00410593" w:rsidP="0078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67B2">
        <w:rPr>
          <w:rFonts w:ascii="Times New Roman" w:hAnsi="Times New Roman"/>
          <w:sz w:val="24"/>
          <w:szCs w:val="24"/>
        </w:rPr>
        <w:t>. По лоту № 15 Саратовская область, г. Вольск, ул.</w:t>
      </w:r>
      <w:r w:rsidR="00233345">
        <w:rPr>
          <w:rFonts w:ascii="Times New Roman" w:hAnsi="Times New Roman"/>
          <w:sz w:val="24"/>
          <w:szCs w:val="24"/>
        </w:rPr>
        <w:t xml:space="preserve"> </w:t>
      </w:r>
      <w:r w:rsidR="007867B2">
        <w:rPr>
          <w:rFonts w:ascii="Times New Roman" w:hAnsi="Times New Roman"/>
          <w:sz w:val="24"/>
          <w:szCs w:val="24"/>
        </w:rPr>
        <w:t xml:space="preserve">Фирстова, д. 36А/2 поступила </w:t>
      </w:r>
      <w:r w:rsidR="007867B2" w:rsidRPr="00FA45C8">
        <w:rPr>
          <w:rFonts w:ascii="Times New Roman" w:hAnsi="Times New Roman"/>
          <w:sz w:val="24"/>
          <w:szCs w:val="24"/>
        </w:rPr>
        <w:t>одн</w:t>
      </w:r>
      <w:r w:rsidR="007867B2">
        <w:rPr>
          <w:rFonts w:ascii="Times New Roman" w:hAnsi="Times New Roman"/>
          <w:sz w:val="24"/>
          <w:szCs w:val="24"/>
        </w:rPr>
        <w:t>а</w:t>
      </w:r>
      <w:r w:rsidR="007867B2" w:rsidRPr="00FA45C8">
        <w:rPr>
          <w:rFonts w:ascii="Times New Roman" w:hAnsi="Times New Roman"/>
          <w:sz w:val="24"/>
          <w:szCs w:val="24"/>
        </w:rPr>
        <w:t xml:space="preserve"> заявк</w:t>
      </w:r>
      <w:r w:rsidR="007867B2">
        <w:rPr>
          <w:rFonts w:ascii="Times New Roman" w:hAnsi="Times New Roman"/>
          <w:sz w:val="24"/>
          <w:szCs w:val="24"/>
        </w:rPr>
        <w:t>а от ООО «ВольскКоммунЭнерго»</w:t>
      </w:r>
      <w:r w:rsidR="007867B2" w:rsidRPr="00FA45C8">
        <w:rPr>
          <w:rFonts w:ascii="Times New Roman" w:hAnsi="Times New Roman"/>
          <w:sz w:val="24"/>
          <w:szCs w:val="24"/>
        </w:rPr>
        <w:t>.</w:t>
      </w:r>
    </w:p>
    <w:p w:rsidR="007867B2" w:rsidRDefault="007867B2" w:rsidP="007867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233345" w:rsidRDefault="007867B2" w:rsidP="002333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конкурс </w:t>
      </w:r>
      <w:r w:rsidR="00410593">
        <w:rPr>
          <w:rFonts w:ascii="Times New Roman" w:hAnsi="Times New Roman"/>
          <w:sz w:val="24"/>
          <w:szCs w:val="24"/>
        </w:rPr>
        <w:t xml:space="preserve">по Лоту № 15 </w:t>
      </w:r>
      <w:r>
        <w:rPr>
          <w:rFonts w:ascii="Times New Roman" w:hAnsi="Times New Roman"/>
          <w:sz w:val="24"/>
          <w:szCs w:val="24"/>
        </w:rPr>
        <w:t xml:space="preserve">не состоявшимся, заявку ООО «ВольскКоммунЭнерго» - соответствующей конкурсной документации, и в связи с этим передать единственному претенденту ООО «ВольскКоммунЭнерго» проект договора для заключения. 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А.А. – «За»;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410593" w:rsidRDefault="00410593" w:rsidP="00410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 лоту № 9 Саратовская область, г. Вольск, ул. Волгоградская, д. 58 поступила </w:t>
      </w:r>
      <w:r w:rsidRPr="00FA45C8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 от ООО «Северный – Сервис»</w:t>
      </w:r>
      <w:r w:rsidRPr="00FA45C8">
        <w:rPr>
          <w:rFonts w:ascii="Times New Roman" w:hAnsi="Times New Roman"/>
          <w:sz w:val="24"/>
          <w:szCs w:val="24"/>
        </w:rPr>
        <w:t>.</w:t>
      </w:r>
    </w:p>
    <w:p w:rsidR="00D1431C" w:rsidRDefault="00D1431C" w:rsidP="00D1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Тихонов А.А. обратился к комиссии с самоотводом от голосования по Лоту № 9, в связи с тем, что является родственником собственника ООО «Компании Новые Технологии» и не может принимать участия в голосовании в связи с конфликтов интересов.   </w:t>
      </w:r>
    </w:p>
    <w:p w:rsidR="00D1431C" w:rsidRDefault="00D1431C" w:rsidP="00D143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Удовлетворить просьбу заместителя председателя комиссии Тихонова А.А.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410593" w:rsidRDefault="00233345" w:rsidP="00410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10593">
        <w:rPr>
          <w:rFonts w:ascii="Times New Roman" w:hAnsi="Times New Roman"/>
          <w:sz w:val="24"/>
          <w:szCs w:val="24"/>
        </w:rPr>
        <w:t>редставител</w:t>
      </w:r>
      <w:r>
        <w:rPr>
          <w:rFonts w:ascii="Times New Roman" w:hAnsi="Times New Roman"/>
          <w:sz w:val="24"/>
          <w:szCs w:val="24"/>
        </w:rPr>
        <w:t>ь</w:t>
      </w:r>
      <w:r w:rsidR="00410593">
        <w:rPr>
          <w:rFonts w:ascii="Times New Roman" w:hAnsi="Times New Roman"/>
          <w:sz w:val="24"/>
          <w:szCs w:val="24"/>
        </w:rPr>
        <w:t xml:space="preserve"> ООО «Северный – Сервис» Антонов А.Ю. </w:t>
      </w:r>
      <w:r>
        <w:rPr>
          <w:rFonts w:ascii="Times New Roman" w:hAnsi="Times New Roman"/>
          <w:sz w:val="24"/>
          <w:szCs w:val="24"/>
        </w:rPr>
        <w:t xml:space="preserve">обратился к комиссии с просьбой </w:t>
      </w:r>
      <w:r w:rsidR="00410593">
        <w:rPr>
          <w:rFonts w:ascii="Times New Roman" w:hAnsi="Times New Roman"/>
          <w:sz w:val="24"/>
          <w:szCs w:val="24"/>
        </w:rPr>
        <w:t>о приобщени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410593">
        <w:rPr>
          <w:rFonts w:ascii="Times New Roman" w:hAnsi="Times New Roman"/>
          <w:sz w:val="24"/>
          <w:szCs w:val="24"/>
        </w:rPr>
        <w:t>к конкурсной документации платежно</w:t>
      </w:r>
      <w:r>
        <w:rPr>
          <w:rFonts w:ascii="Times New Roman" w:hAnsi="Times New Roman"/>
          <w:sz w:val="24"/>
          <w:szCs w:val="24"/>
        </w:rPr>
        <w:t>го</w:t>
      </w:r>
      <w:r w:rsidR="00410593">
        <w:rPr>
          <w:rFonts w:ascii="Times New Roman" w:hAnsi="Times New Roman"/>
          <w:sz w:val="24"/>
          <w:szCs w:val="24"/>
        </w:rPr>
        <w:t xml:space="preserve"> поручени</w:t>
      </w:r>
      <w:r>
        <w:rPr>
          <w:rFonts w:ascii="Times New Roman" w:hAnsi="Times New Roman"/>
          <w:sz w:val="24"/>
          <w:szCs w:val="24"/>
        </w:rPr>
        <w:t>я</w:t>
      </w:r>
      <w:r w:rsidR="00410593">
        <w:rPr>
          <w:rFonts w:ascii="Times New Roman" w:hAnsi="Times New Roman"/>
          <w:sz w:val="24"/>
          <w:szCs w:val="24"/>
        </w:rPr>
        <w:t xml:space="preserve"> № 305 от 27.11.2015 г. на сумму 3256,06 рублей (Три тысячи двести пятьдесят шесть рублей 06 коп.) по </w:t>
      </w:r>
      <w:r>
        <w:rPr>
          <w:rFonts w:ascii="Times New Roman" w:hAnsi="Times New Roman"/>
          <w:sz w:val="24"/>
          <w:szCs w:val="24"/>
        </w:rPr>
        <w:t xml:space="preserve">дополнительному взносу на </w:t>
      </w:r>
      <w:r w:rsidR="0041059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="00410593">
        <w:rPr>
          <w:rFonts w:ascii="Times New Roman" w:hAnsi="Times New Roman"/>
          <w:sz w:val="24"/>
          <w:szCs w:val="24"/>
        </w:rPr>
        <w:t xml:space="preserve"> заявки на участие в конкурсе по отбору управляющей организации для управления многоквартирным домом</w:t>
      </w:r>
      <w:r>
        <w:rPr>
          <w:rFonts w:ascii="Times New Roman" w:hAnsi="Times New Roman"/>
          <w:sz w:val="24"/>
          <w:szCs w:val="24"/>
        </w:rPr>
        <w:t>.</w:t>
      </w:r>
    </w:p>
    <w:p w:rsidR="00410593" w:rsidRDefault="00410593" w:rsidP="004105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233345" w:rsidRDefault="00233345" w:rsidP="00233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Приобщить к конкурсной документации платежное поручение № 305 от 27.11.2015 г. на сумму 3256,06 рублей (Три тысячи двести пятьдесят шесть рублей 06 коп.) по дополнительному взносу на обеспечение заявки на участие в конкурсе по отбору управляющей организации для управления многоквартирным домом. 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1C532F" w:rsidRDefault="001C532F" w:rsidP="001C53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заявку ООО «Северный – Сервис» по Лоту № 9 Саратовская область, г. Вольск, ул. Волгоградская, д. 58 соответствующей конкурсной документации и признать ООО «Северный – Сервис» участником открытого конкурса.</w:t>
      </w:r>
    </w:p>
    <w:p w:rsidR="001C532F" w:rsidRDefault="001C532F" w:rsidP="001C5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1C532F" w:rsidRPr="008D0FCA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1C532F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1C532F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1C532F" w:rsidRPr="008D0FCA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D95084" w:rsidRDefault="00D95084" w:rsidP="00D9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32F" w:rsidRDefault="001C532F" w:rsidP="001C5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 лоту № 9 Саратовская область, г. Вольск, ул. Волгоградская, д. 58 поступила </w:t>
      </w:r>
      <w:r w:rsidRPr="00FA45C8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 от ООО «Компания Новые Технологии»</w:t>
      </w:r>
      <w:r w:rsidRPr="00FA45C8">
        <w:rPr>
          <w:rFonts w:ascii="Times New Roman" w:hAnsi="Times New Roman"/>
          <w:sz w:val="24"/>
          <w:szCs w:val="24"/>
        </w:rPr>
        <w:t>.</w:t>
      </w:r>
    </w:p>
    <w:p w:rsidR="001C532F" w:rsidRDefault="001C532F" w:rsidP="001C53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1C532F" w:rsidRDefault="001C532F" w:rsidP="001C53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заявку ООО «Компания Новые Технологии» по Лоту № 9 Саратовская область, г. Вольск, ул. Волгоградская, д. 58 соответствующей конкурсной документации и признать ООО «Компания Новые Технологии» участником открытого конкурса.</w:t>
      </w:r>
    </w:p>
    <w:p w:rsidR="001C532F" w:rsidRDefault="001C532F" w:rsidP="001C5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1C532F" w:rsidRPr="008D0FCA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1C532F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1C532F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1C532F" w:rsidRPr="008D0FCA" w:rsidRDefault="001C532F" w:rsidP="001C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1C532F" w:rsidRDefault="001C532F" w:rsidP="001C5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32F" w:rsidRDefault="001C532F" w:rsidP="001C5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 лоту № 6 Саратовская область, г. Вольск, ул. Пушкина, д. 3-А поступила </w:t>
      </w:r>
      <w:r w:rsidRPr="00FA45C8">
        <w:rPr>
          <w:rFonts w:ascii="Times New Roman" w:hAnsi="Times New Roman"/>
          <w:sz w:val="24"/>
          <w:szCs w:val="24"/>
        </w:rPr>
        <w:t>одн</w:t>
      </w:r>
      <w:r>
        <w:rPr>
          <w:rFonts w:ascii="Times New Roman" w:hAnsi="Times New Roman"/>
          <w:sz w:val="24"/>
          <w:szCs w:val="24"/>
        </w:rPr>
        <w:t>а</w:t>
      </w:r>
      <w:r w:rsidRPr="00FA45C8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а от ООО «УК «Новый век»</w:t>
      </w:r>
      <w:r w:rsidRPr="00FA45C8">
        <w:rPr>
          <w:rFonts w:ascii="Times New Roman" w:hAnsi="Times New Roman"/>
          <w:sz w:val="24"/>
          <w:szCs w:val="24"/>
        </w:rPr>
        <w:t>.</w:t>
      </w:r>
    </w:p>
    <w:p w:rsidR="001C532F" w:rsidRDefault="001C532F" w:rsidP="001C53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1C532F" w:rsidRDefault="001C532F" w:rsidP="001C53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конкурс по Лоту № 6 не состоявшимся, заявку ООО «УК «Новый век» - соответствующей конкурсной документации, и в связи с этим передать единственному претенденту ООО «УК «Новый век» проект договора для заключения. 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А.А. – «За»;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D0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A45C8">
        <w:rPr>
          <w:rFonts w:ascii="Times New Roman" w:hAnsi="Times New Roman"/>
          <w:sz w:val="24"/>
          <w:szCs w:val="24"/>
        </w:rPr>
        <w:t xml:space="preserve">о окончания указанного в извещении о проведении открытого конкурса срока подачи заявок на участие в конкурсе </w:t>
      </w:r>
      <w:r>
        <w:rPr>
          <w:rFonts w:ascii="Times New Roman" w:hAnsi="Times New Roman"/>
          <w:sz w:val="24"/>
          <w:szCs w:val="24"/>
        </w:rPr>
        <w:t xml:space="preserve">не подано ни одной заявки </w:t>
      </w:r>
      <w:r w:rsidRPr="00FA45C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FA45C8">
        <w:rPr>
          <w:rFonts w:ascii="Times New Roman" w:hAnsi="Times New Roman"/>
          <w:sz w:val="24"/>
          <w:szCs w:val="24"/>
        </w:rPr>
        <w:t>лотам</w:t>
      </w:r>
      <w:r>
        <w:rPr>
          <w:rFonts w:ascii="Times New Roman" w:hAnsi="Times New Roman"/>
          <w:sz w:val="24"/>
          <w:szCs w:val="24"/>
        </w:rPr>
        <w:t>: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5E">
        <w:rPr>
          <w:rFonts w:ascii="Times New Roman" w:hAnsi="Times New Roman"/>
          <w:sz w:val="24"/>
          <w:szCs w:val="24"/>
        </w:rPr>
        <w:t>1. Лот № 1 Саратовская обл., г. Вольск, ул. Коммунистическая, д. 21;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5E">
        <w:rPr>
          <w:rFonts w:ascii="Times New Roman" w:hAnsi="Times New Roman"/>
          <w:sz w:val="24"/>
          <w:szCs w:val="24"/>
        </w:rPr>
        <w:t>2. Лот № 3 Саратовская обл., г. Вольск, ул. Революционная, д. 40;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03C5E">
        <w:rPr>
          <w:rFonts w:ascii="Times New Roman" w:hAnsi="Times New Roman"/>
          <w:sz w:val="24"/>
          <w:szCs w:val="24"/>
        </w:rPr>
        <w:t>. Лот № 4 Саратовская обл., г. Вольск, пос. Большевик, д. 92;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03C5E">
        <w:rPr>
          <w:rFonts w:ascii="Times New Roman" w:hAnsi="Times New Roman"/>
          <w:sz w:val="24"/>
          <w:szCs w:val="24"/>
        </w:rPr>
        <w:t>. Лот № 5 Саратовская обл., г. Вольск, пос. Большевик, д. 52;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03C5E">
        <w:rPr>
          <w:rFonts w:ascii="Times New Roman" w:hAnsi="Times New Roman"/>
          <w:sz w:val="24"/>
          <w:szCs w:val="24"/>
        </w:rPr>
        <w:t>. Лот № 7 Саратовская обл., г. Вольск, ул. Володарского, д. 193-В;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C5E">
        <w:rPr>
          <w:rFonts w:ascii="Times New Roman" w:hAnsi="Times New Roman"/>
          <w:sz w:val="24"/>
          <w:szCs w:val="24"/>
        </w:rPr>
        <w:t>. Лот № 8 Саратовская обл., г. Вольск, ул. Володарского, д. 193-Ч;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03C5E">
        <w:rPr>
          <w:rFonts w:ascii="Times New Roman" w:hAnsi="Times New Roman"/>
          <w:sz w:val="24"/>
          <w:szCs w:val="24"/>
        </w:rPr>
        <w:t>. Лот № 10 Саратовская обл., г. Вольск, пос. Откормсовхоз, д. 30;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03C5E">
        <w:rPr>
          <w:rFonts w:ascii="Times New Roman" w:hAnsi="Times New Roman"/>
          <w:sz w:val="24"/>
          <w:szCs w:val="24"/>
        </w:rPr>
        <w:t>. Лот № 11 Саратовская обл., г. Вольск, ул. Коммунистическая, д. 33;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03C5E">
        <w:rPr>
          <w:rFonts w:ascii="Times New Roman" w:hAnsi="Times New Roman"/>
          <w:sz w:val="24"/>
          <w:szCs w:val="24"/>
        </w:rPr>
        <w:t>. Лот № 12 Саратовская обл., г. Вольск, ул. 9 Мая, д. 5/9;</w:t>
      </w:r>
    </w:p>
    <w:p w:rsidR="00D1431C" w:rsidRPr="00103C5E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03C5E">
        <w:rPr>
          <w:rFonts w:ascii="Times New Roman" w:hAnsi="Times New Roman"/>
          <w:sz w:val="24"/>
          <w:szCs w:val="24"/>
        </w:rPr>
        <w:t>. Лот № 13 Саратовская обл., г. Вольск, ул. Ленина, д. 236;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03C5E">
        <w:rPr>
          <w:rFonts w:ascii="Times New Roman" w:hAnsi="Times New Roman"/>
          <w:sz w:val="24"/>
          <w:szCs w:val="24"/>
        </w:rPr>
        <w:t>. Лот № 14 Саратовская обл., г. Вольск, ул. Коммунистическая, д. 2</w:t>
      </w:r>
      <w:r>
        <w:rPr>
          <w:rFonts w:ascii="Times New Roman" w:hAnsi="Times New Roman"/>
          <w:sz w:val="24"/>
          <w:szCs w:val="24"/>
        </w:rPr>
        <w:t>.</w:t>
      </w:r>
    </w:p>
    <w:p w:rsidR="00D1431C" w:rsidRPr="00EB5BD8" w:rsidRDefault="00D1431C" w:rsidP="00D1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BD8">
        <w:rPr>
          <w:rFonts w:ascii="Times New Roman" w:hAnsi="Times New Roman"/>
          <w:sz w:val="24"/>
          <w:szCs w:val="24"/>
        </w:rPr>
        <w:t>РЕШИЛИ:</w:t>
      </w:r>
    </w:p>
    <w:p w:rsidR="00D1431C" w:rsidRDefault="00D1431C" w:rsidP="00D1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BD8">
        <w:rPr>
          <w:rFonts w:ascii="Times New Roman" w:hAnsi="Times New Roman"/>
          <w:sz w:val="24"/>
          <w:szCs w:val="24"/>
        </w:rPr>
        <w:t>Признать открытый конкурс по отбору управляющей организации для управления многоквартирным домом на территории Вольского муниципального района по Лотам №</w:t>
      </w:r>
      <w:r>
        <w:rPr>
          <w:rFonts w:ascii="Times New Roman" w:hAnsi="Times New Roman"/>
          <w:sz w:val="24"/>
          <w:szCs w:val="24"/>
        </w:rPr>
        <w:t>№</w:t>
      </w:r>
      <w:r w:rsidRPr="00EB5BD8">
        <w:rPr>
          <w:rFonts w:ascii="Times New Roman" w:hAnsi="Times New Roman"/>
          <w:sz w:val="24"/>
          <w:szCs w:val="24"/>
        </w:rPr>
        <w:t xml:space="preserve"> </w:t>
      </w:r>
      <w:r w:rsidRPr="00FA45C8">
        <w:rPr>
          <w:rFonts w:ascii="Times New Roman" w:hAnsi="Times New Roman"/>
          <w:sz w:val="24"/>
          <w:szCs w:val="24"/>
        </w:rPr>
        <w:t xml:space="preserve">1, 3, 4, 5,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FA45C8">
        <w:rPr>
          <w:rFonts w:ascii="Times New Roman" w:hAnsi="Times New Roman"/>
          <w:sz w:val="24"/>
          <w:szCs w:val="24"/>
        </w:rPr>
        <w:t xml:space="preserve">8, </w:t>
      </w:r>
      <w:r>
        <w:rPr>
          <w:rFonts w:ascii="Times New Roman" w:hAnsi="Times New Roman"/>
          <w:sz w:val="24"/>
          <w:szCs w:val="24"/>
        </w:rPr>
        <w:t xml:space="preserve">10, </w:t>
      </w:r>
      <w:r w:rsidRPr="00FA45C8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12, 13, 14 - </w:t>
      </w:r>
      <w:r w:rsidRPr="00EB5BD8">
        <w:rPr>
          <w:rFonts w:ascii="Times New Roman" w:hAnsi="Times New Roman"/>
          <w:sz w:val="24"/>
          <w:szCs w:val="24"/>
        </w:rPr>
        <w:t>не состоявшимся.</w:t>
      </w:r>
    </w:p>
    <w:p w:rsidR="00D1431C" w:rsidRDefault="00D1431C" w:rsidP="00D14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А.А. – «За»;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А.А. - «За»</w:t>
      </w:r>
      <w:r w:rsidRPr="008D0FCA">
        <w:rPr>
          <w:rFonts w:ascii="Times New Roman" w:hAnsi="Times New Roman"/>
          <w:sz w:val="24"/>
          <w:szCs w:val="24"/>
        </w:rPr>
        <w:t>;</w:t>
      </w:r>
    </w:p>
    <w:p w:rsidR="00D1431C" w:rsidRPr="008D0FCA" w:rsidRDefault="00D1431C" w:rsidP="00D1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Савцов В.Ю. - «За».</w:t>
      </w:r>
    </w:p>
    <w:p w:rsidR="001C532F" w:rsidRPr="00FA45C8" w:rsidRDefault="001C532F" w:rsidP="00D9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2FA" w:rsidRDefault="00BD32FA" w:rsidP="00837B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32FA" w:rsidRDefault="00BD32FA" w:rsidP="00BD32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A94" w:rsidRPr="00600B0C" w:rsidRDefault="00816A94" w:rsidP="00816A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B0C">
        <w:rPr>
          <w:rFonts w:ascii="Times New Roman" w:hAnsi="Times New Roman"/>
          <w:sz w:val="24"/>
          <w:szCs w:val="24"/>
        </w:rPr>
        <w:t>Подписи Организатора конкурса, членов конкурсной комиссии:</w:t>
      </w:r>
    </w:p>
    <w:tbl>
      <w:tblPr>
        <w:tblW w:w="9936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253"/>
        <w:gridCol w:w="5683"/>
      </w:tblGrid>
      <w:tr w:rsidR="00816A94" w:rsidRPr="008D0FCA" w:rsidTr="007F37BD">
        <w:trPr>
          <w:tblCellSpacing w:w="0" w:type="dxa"/>
        </w:trPr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94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E2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A94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A94" w:rsidRPr="008D0FCA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  <w:p w:rsidR="00816A94" w:rsidRPr="008D0FCA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>Члены конкурсной комиссии:</w:t>
            </w:r>
          </w:p>
          <w:p w:rsidR="00816A94" w:rsidRPr="008D0FCA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94" w:rsidRDefault="00816A94" w:rsidP="007F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Лабутин</w:t>
            </w:r>
          </w:p>
          <w:p w:rsidR="00816A94" w:rsidRPr="008D0FCA" w:rsidRDefault="00816A94" w:rsidP="007F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94" w:rsidRPr="008D0FCA" w:rsidTr="007F37BD">
        <w:trPr>
          <w:trHeight w:val="509"/>
          <w:tblCellSpacing w:w="0" w:type="dxa"/>
        </w:trPr>
        <w:tc>
          <w:tcPr>
            <w:tcW w:w="4253" w:type="dxa"/>
            <w:vMerge/>
            <w:vAlign w:val="center"/>
            <w:hideMark/>
          </w:tcPr>
          <w:p w:rsidR="00816A94" w:rsidRPr="008D0FCA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94" w:rsidRDefault="00816A94" w:rsidP="007F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Тихонов</w:t>
            </w:r>
          </w:p>
          <w:p w:rsidR="00816A94" w:rsidRPr="008D0FCA" w:rsidRDefault="00816A94" w:rsidP="007F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В.Г. Матвеев</w:t>
            </w:r>
          </w:p>
        </w:tc>
      </w:tr>
      <w:tr w:rsidR="00816A94" w:rsidRPr="008D0FCA" w:rsidTr="007F37BD">
        <w:trPr>
          <w:trHeight w:val="509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94" w:rsidRPr="008D0FCA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94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790A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етников</w:t>
            </w:r>
          </w:p>
          <w:p w:rsidR="00816A94" w:rsidRDefault="00816A94" w:rsidP="007F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В.Ю. Савцов</w:t>
            </w:r>
          </w:p>
          <w:p w:rsidR="00816A94" w:rsidRPr="008D0FCA" w:rsidRDefault="00816A94" w:rsidP="007F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</w:tbl>
    <w:p w:rsidR="00816A94" w:rsidRDefault="00816A94" w:rsidP="00816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A94" w:rsidRDefault="00816A94" w:rsidP="00816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 xml:space="preserve">Настоящий протокол </w:t>
      </w:r>
      <w:r>
        <w:rPr>
          <w:rFonts w:ascii="Times New Roman" w:hAnsi="Times New Roman"/>
          <w:sz w:val="24"/>
          <w:szCs w:val="24"/>
        </w:rPr>
        <w:t xml:space="preserve">составлен в 3 - х экземплярах и </w:t>
      </w:r>
      <w:r w:rsidRPr="008D0FCA">
        <w:rPr>
          <w:rFonts w:ascii="Times New Roman" w:hAnsi="Times New Roman"/>
          <w:sz w:val="24"/>
          <w:szCs w:val="24"/>
        </w:rPr>
        <w:t>подлежит хранению в течение трех лет со дня подведения итогов настоящего конкурса. </w:t>
      </w:r>
    </w:p>
    <w:p w:rsidR="00816A94" w:rsidRDefault="00816A94" w:rsidP="00816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A94" w:rsidRDefault="00816A94" w:rsidP="00816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A94" w:rsidRDefault="00816A94" w:rsidP="00816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2FA" w:rsidRDefault="00BD32FA" w:rsidP="00BD3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2FA" w:rsidRDefault="00BD32FA" w:rsidP="00BD3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D32FA" w:rsidSect="008003E2">
      <w:headerReference w:type="default" r:id="rId6"/>
      <w:pgSz w:w="11905" w:h="16837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48" w:rsidRDefault="001D0A48">
      <w:pPr>
        <w:spacing w:after="0" w:line="240" w:lineRule="auto"/>
      </w:pPr>
      <w:r>
        <w:separator/>
      </w:r>
    </w:p>
  </w:endnote>
  <w:endnote w:type="continuationSeparator" w:id="1">
    <w:p w:rsidR="001D0A48" w:rsidRDefault="001D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48" w:rsidRDefault="001D0A48">
      <w:pPr>
        <w:spacing w:after="0" w:line="240" w:lineRule="auto"/>
      </w:pPr>
      <w:r>
        <w:separator/>
      </w:r>
    </w:p>
  </w:footnote>
  <w:footnote w:type="continuationSeparator" w:id="1">
    <w:p w:rsidR="001D0A48" w:rsidRDefault="001D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17DDE" w:rsidRPr="00E17DD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7DDE" w:rsidRPr="00E17DDE" w:rsidRDefault="00E17D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7DDE" w:rsidRPr="00E17DDE" w:rsidRDefault="00E17D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7DDE" w:rsidRPr="00E17DDE" w:rsidRDefault="00E17D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A367E"/>
    <w:rsid w:val="001842B0"/>
    <w:rsid w:val="001C532F"/>
    <w:rsid w:val="001D0A48"/>
    <w:rsid w:val="00233345"/>
    <w:rsid w:val="002C3EA3"/>
    <w:rsid w:val="003D790A"/>
    <w:rsid w:val="003E2CFB"/>
    <w:rsid w:val="00410593"/>
    <w:rsid w:val="004F1845"/>
    <w:rsid w:val="005520B8"/>
    <w:rsid w:val="005573A3"/>
    <w:rsid w:val="0058444F"/>
    <w:rsid w:val="00601844"/>
    <w:rsid w:val="007867B2"/>
    <w:rsid w:val="007F37BD"/>
    <w:rsid w:val="008003E2"/>
    <w:rsid w:val="00816A94"/>
    <w:rsid w:val="00837BD1"/>
    <w:rsid w:val="008465A7"/>
    <w:rsid w:val="00AF7BE9"/>
    <w:rsid w:val="00BD32FA"/>
    <w:rsid w:val="00BF0FE7"/>
    <w:rsid w:val="00D1431C"/>
    <w:rsid w:val="00D95084"/>
    <w:rsid w:val="00DA367E"/>
    <w:rsid w:val="00E17DDE"/>
    <w:rsid w:val="00E90343"/>
    <w:rsid w:val="00EB5BD8"/>
    <w:rsid w:val="00F57207"/>
    <w:rsid w:val="00FA45C8"/>
    <w:rsid w:val="00FE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367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D32F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BD32F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D32F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BD32F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</cp:lastModifiedBy>
  <cp:revision>2</cp:revision>
  <dcterms:created xsi:type="dcterms:W3CDTF">2016-01-20T10:02:00Z</dcterms:created>
  <dcterms:modified xsi:type="dcterms:W3CDTF">2016-01-20T10:02:00Z</dcterms:modified>
</cp:coreProperties>
</file>