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32" w:rsidRPr="00C512B4" w:rsidRDefault="00424A32" w:rsidP="00424A32">
      <w:pPr>
        <w:jc w:val="center"/>
        <w:rPr>
          <w:sz w:val="26"/>
          <w:szCs w:val="26"/>
        </w:rPr>
      </w:pPr>
      <w:r w:rsidRPr="00C512B4">
        <w:rPr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32" w:rsidRPr="00C512B4" w:rsidRDefault="00424A32" w:rsidP="00424A32">
      <w:pPr>
        <w:jc w:val="center"/>
        <w:rPr>
          <w:b/>
          <w:sz w:val="26"/>
          <w:szCs w:val="26"/>
        </w:rPr>
      </w:pPr>
      <w:r w:rsidRPr="00C512B4">
        <w:rPr>
          <w:b/>
          <w:sz w:val="26"/>
          <w:szCs w:val="26"/>
        </w:rPr>
        <w:t>СОВЕТ</w:t>
      </w:r>
    </w:p>
    <w:p w:rsidR="00424A32" w:rsidRPr="00C512B4" w:rsidRDefault="00424A32" w:rsidP="00424A32">
      <w:pPr>
        <w:jc w:val="center"/>
        <w:rPr>
          <w:b/>
          <w:sz w:val="26"/>
          <w:szCs w:val="26"/>
        </w:rPr>
      </w:pPr>
      <w:r w:rsidRPr="00C512B4">
        <w:rPr>
          <w:b/>
          <w:sz w:val="26"/>
          <w:szCs w:val="26"/>
        </w:rPr>
        <w:t>МУНИЦИПАЛЬНОГО ОБРАЗОВАНИЯ ГОРОД ВОЛЬСК</w:t>
      </w:r>
    </w:p>
    <w:p w:rsidR="00424A32" w:rsidRPr="00C512B4" w:rsidRDefault="00424A32" w:rsidP="00424A32">
      <w:pPr>
        <w:jc w:val="center"/>
        <w:rPr>
          <w:b/>
          <w:sz w:val="26"/>
          <w:szCs w:val="26"/>
        </w:rPr>
      </w:pPr>
      <w:r w:rsidRPr="00C512B4">
        <w:rPr>
          <w:b/>
          <w:sz w:val="26"/>
          <w:szCs w:val="26"/>
        </w:rPr>
        <w:t>ВОЛЬСКОГО МУНИЦИПАЛЬНОГО РАЙОНА</w:t>
      </w:r>
    </w:p>
    <w:p w:rsidR="00424A32" w:rsidRPr="00C512B4" w:rsidRDefault="00424A32" w:rsidP="00424A32">
      <w:pPr>
        <w:jc w:val="center"/>
        <w:rPr>
          <w:b/>
          <w:sz w:val="26"/>
          <w:szCs w:val="26"/>
        </w:rPr>
      </w:pPr>
      <w:r w:rsidRPr="00C512B4">
        <w:rPr>
          <w:b/>
          <w:sz w:val="26"/>
          <w:szCs w:val="26"/>
        </w:rPr>
        <w:t>САРАТОВСКОЙ ОБЛАСТИ</w:t>
      </w:r>
    </w:p>
    <w:p w:rsidR="00424A32" w:rsidRPr="001D6600" w:rsidRDefault="00424A32" w:rsidP="00424A32">
      <w:pPr>
        <w:jc w:val="center"/>
        <w:rPr>
          <w:b/>
          <w:sz w:val="28"/>
          <w:szCs w:val="28"/>
        </w:rPr>
      </w:pPr>
    </w:p>
    <w:p w:rsidR="00424A32" w:rsidRPr="001D6600" w:rsidRDefault="00424A32" w:rsidP="00424A32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Pr="001D660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Е</w:t>
      </w:r>
    </w:p>
    <w:p w:rsidR="00424A32" w:rsidRPr="00560D3D" w:rsidRDefault="00424A32" w:rsidP="00424A32">
      <w:pPr>
        <w:jc w:val="center"/>
        <w:rPr>
          <w:sz w:val="28"/>
          <w:szCs w:val="28"/>
        </w:rPr>
      </w:pPr>
    </w:p>
    <w:p w:rsidR="00424A32" w:rsidRDefault="00424A32" w:rsidP="00424A3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Pr="00EA57F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декабря</w:t>
      </w:r>
      <w:r w:rsidRPr="00EA5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2015 г.                  </w:t>
      </w:r>
      <w:r w:rsidRPr="00EA57F8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7</w:t>
      </w:r>
      <w:r w:rsidRPr="00EA57F8">
        <w:rPr>
          <w:b/>
          <w:sz w:val="28"/>
          <w:szCs w:val="28"/>
        </w:rPr>
        <w:t>/3-</w:t>
      </w:r>
      <w:r>
        <w:rPr>
          <w:b/>
          <w:sz w:val="28"/>
          <w:szCs w:val="28"/>
        </w:rPr>
        <w:t>127</w:t>
      </w:r>
      <w:r w:rsidRPr="00EA57F8">
        <w:rPr>
          <w:b/>
          <w:sz w:val="28"/>
          <w:szCs w:val="28"/>
        </w:rPr>
        <w:t xml:space="preserve">                                   г. Вольск</w:t>
      </w:r>
    </w:p>
    <w:p w:rsidR="00BD1147" w:rsidRDefault="00BD1147">
      <w:pPr>
        <w:rPr>
          <w:sz w:val="28"/>
        </w:rPr>
      </w:pPr>
    </w:p>
    <w:p w:rsidR="003216BF" w:rsidRDefault="00091AD2">
      <w:pPr>
        <w:rPr>
          <w:rFonts w:ascii="Times New Roman CYR" w:hAnsi="Times New Roman CYR"/>
          <w:bCs/>
          <w:sz w:val="28"/>
        </w:rPr>
      </w:pPr>
      <w:r>
        <w:rPr>
          <w:sz w:val="28"/>
        </w:rPr>
        <w:t>«О</w:t>
      </w:r>
      <w:r w:rsidR="003216BF">
        <w:rPr>
          <w:sz w:val="28"/>
        </w:rPr>
        <w:t xml:space="preserve"> внесении </w:t>
      </w:r>
      <w:r>
        <w:rPr>
          <w:sz w:val="28"/>
        </w:rPr>
        <w:t>изменени</w:t>
      </w:r>
      <w:r w:rsidR="00E42DBC">
        <w:rPr>
          <w:sz w:val="28"/>
        </w:rPr>
        <w:t>я</w:t>
      </w:r>
      <w:r w:rsidR="003216BF">
        <w:rPr>
          <w:sz w:val="28"/>
        </w:rPr>
        <w:t xml:space="preserve"> в </w:t>
      </w:r>
      <w:r>
        <w:rPr>
          <w:sz w:val="28"/>
        </w:rPr>
        <w:t>решени</w:t>
      </w:r>
      <w:r w:rsidR="003216BF">
        <w:rPr>
          <w:sz w:val="28"/>
        </w:rPr>
        <w:t xml:space="preserve">е Совета </w:t>
      </w:r>
      <w:r>
        <w:rPr>
          <w:sz w:val="28"/>
        </w:rPr>
        <w:t xml:space="preserve"> </w:t>
      </w:r>
    </w:p>
    <w:p w:rsidR="003216BF" w:rsidRDefault="003216BF">
      <w:pPr>
        <w:rPr>
          <w:sz w:val="28"/>
        </w:rPr>
      </w:pPr>
      <w:r w:rsidRPr="003216BF">
        <w:rPr>
          <w:rFonts w:ascii="Times New Roman CYR" w:hAnsi="Times New Roman CYR"/>
          <w:bCs/>
          <w:sz w:val="28"/>
        </w:rPr>
        <w:t xml:space="preserve">муниципального образования </w:t>
      </w:r>
      <w:r w:rsidR="00867943">
        <w:rPr>
          <w:rFonts w:ascii="Times New Roman CYR" w:hAnsi="Times New Roman CYR"/>
          <w:bCs/>
          <w:sz w:val="28"/>
        </w:rPr>
        <w:t xml:space="preserve">город </w:t>
      </w:r>
      <w:r w:rsidRPr="003216BF">
        <w:rPr>
          <w:rFonts w:ascii="Times New Roman CYR" w:hAnsi="Times New Roman CYR"/>
          <w:bCs/>
          <w:sz w:val="28"/>
        </w:rPr>
        <w:t>Вольск</w:t>
      </w:r>
      <w:r>
        <w:rPr>
          <w:sz w:val="28"/>
        </w:rPr>
        <w:t xml:space="preserve"> </w:t>
      </w:r>
    </w:p>
    <w:p w:rsidR="003216BF" w:rsidRDefault="00C7264C">
      <w:pPr>
        <w:rPr>
          <w:sz w:val="28"/>
        </w:rPr>
      </w:pPr>
      <w:r>
        <w:rPr>
          <w:sz w:val="28"/>
        </w:rPr>
        <w:t>от 08</w:t>
      </w:r>
      <w:r w:rsidR="003216BF">
        <w:rPr>
          <w:sz w:val="28"/>
        </w:rPr>
        <w:t>.12.201</w:t>
      </w:r>
      <w:r>
        <w:rPr>
          <w:sz w:val="28"/>
        </w:rPr>
        <w:t>4</w:t>
      </w:r>
      <w:r w:rsidR="003216BF">
        <w:rPr>
          <w:sz w:val="28"/>
        </w:rPr>
        <w:t xml:space="preserve"> №</w:t>
      </w:r>
      <w:r>
        <w:rPr>
          <w:sz w:val="28"/>
        </w:rPr>
        <w:t xml:space="preserve"> 1</w:t>
      </w:r>
      <w:r w:rsidR="00867943">
        <w:rPr>
          <w:sz w:val="28"/>
        </w:rPr>
        <w:t>5/3-</w:t>
      </w:r>
      <w:r>
        <w:rPr>
          <w:sz w:val="28"/>
        </w:rPr>
        <w:t>7</w:t>
      </w:r>
      <w:r w:rsidR="00867943">
        <w:rPr>
          <w:sz w:val="28"/>
        </w:rPr>
        <w:t>5</w:t>
      </w:r>
      <w:r w:rsidR="003216BF">
        <w:rPr>
          <w:sz w:val="28"/>
        </w:rPr>
        <w:t xml:space="preserve"> «О </w:t>
      </w:r>
      <w:r w:rsidR="00BD1147">
        <w:rPr>
          <w:sz w:val="28"/>
        </w:rPr>
        <w:t xml:space="preserve">бюджете </w:t>
      </w:r>
    </w:p>
    <w:p w:rsidR="003068E4" w:rsidRDefault="00BD1147">
      <w:pPr>
        <w:rPr>
          <w:sz w:val="28"/>
        </w:rPr>
      </w:pPr>
      <w:r>
        <w:rPr>
          <w:sz w:val="28"/>
        </w:rPr>
        <w:t>муниципального</w:t>
      </w:r>
      <w:r w:rsidR="003216BF">
        <w:rPr>
          <w:sz w:val="28"/>
        </w:rPr>
        <w:t xml:space="preserve"> </w:t>
      </w:r>
      <w:r w:rsidR="0006333C">
        <w:rPr>
          <w:sz w:val="28"/>
        </w:rPr>
        <w:t>образования г</w:t>
      </w:r>
      <w:r w:rsidR="00867943">
        <w:rPr>
          <w:sz w:val="28"/>
        </w:rPr>
        <w:t>ород</w:t>
      </w:r>
      <w:r w:rsidR="0006333C">
        <w:rPr>
          <w:sz w:val="28"/>
        </w:rPr>
        <w:t xml:space="preserve"> Вольск </w:t>
      </w:r>
    </w:p>
    <w:p w:rsidR="00BD1147" w:rsidRDefault="0006333C">
      <w:pPr>
        <w:rPr>
          <w:sz w:val="28"/>
        </w:rPr>
      </w:pPr>
      <w:r>
        <w:rPr>
          <w:sz w:val="28"/>
        </w:rPr>
        <w:t>на 20</w:t>
      </w:r>
      <w:r w:rsidR="00BD1147">
        <w:rPr>
          <w:sz w:val="28"/>
        </w:rPr>
        <w:t>1</w:t>
      </w:r>
      <w:r w:rsidR="00C7264C">
        <w:rPr>
          <w:sz w:val="28"/>
        </w:rPr>
        <w:t>5</w:t>
      </w:r>
      <w:r w:rsidR="00BD1147">
        <w:rPr>
          <w:sz w:val="28"/>
        </w:rPr>
        <w:t xml:space="preserve"> год</w:t>
      </w:r>
      <w:r w:rsidR="00C7264C">
        <w:rPr>
          <w:sz w:val="28"/>
        </w:rPr>
        <w:t xml:space="preserve"> и на плановый период 2016 и 2017 годов</w:t>
      </w:r>
      <w:r w:rsidR="00BD1147">
        <w:rPr>
          <w:sz w:val="28"/>
        </w:rPr>
        <w:t>»</w:t>
      </w:r>
    </w:p>
    <w:p w:rsidR="00BD1147" w:rsidRDefault="00BD1147">
      <w:pPr>
        <w:rPr>
          <w:sz w:val="28"/>
        </w:rPr>
      </w:pPr>
    </w:p>
    <w:p w:rsidR="0047349C" w:rsidRPr="00424A32" w:rsidRDefault="00B1378D" w:rsidP="00424A32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со статьей 78 Бюджетного </w:t>
      </w:r>
      <w:r w:rsidR="00E42DBC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одекса Р</w:t>
      </w:r>
      <w:r w:rsidR="00E42DBC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E42DBC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B7450" w:rsidRPr="00EF6FC1">
        <w:rPr>
          <w:b w:val="0"/>
          <w:sz w:val="28"/>
          <w:szCs w:val="28"/>
        </w:rPr>
        <w:t>п.1 ч.1 ст.1</w:t>
      </w:r>
      <w:r w:rsidR="009B7450">
        <w:rPr>
          <w:b w:val="0"/>
          <w:sz w:val="28"/>
          <w:szCs w:val="28"/>
        </w:rPr>
        <w:t>4</w:t>
      </w:r>
      <w:r w:rsidR="009B7450" w:rsidRPr="00EF6FC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п.5 ст.20, </w:t>
      </w:r>
      <w:r w:rsidR="009B7450" w:rsidRPr="00EF6FC1">
        <w:rPr>
          <w:b w:val="0"/>
          <w:sz w:val="28"/>
          <w:szCs w:val="28"/>
        </w:rPr>
        <w:t xml:space="preserve">п.2 ч.10 ст.35 Федерального закона </w:t>
      </w:r>
      <w:r w:rsidR="00E42DBC" w:rsidRPr="00EF6FC1">
        <w:rPr>
          <w:b w:val="0"/>
          <w:sz w:val="28"/>
          <w:szCs w:val="28"/>
        </w:rPr>
        <w:t>от 06.10.2003г</w:t>
      </w:r>
      <w:r w:rsidR="00E42DBC">
        <w:rPr>
          <w:b w:val="0"/>
          <w:sz w:val="28"/>
          <w:szCs w:val="28"/>
        </w:rPr>
        <w:t>.</w:t>
      </w:r>
      <w:r w:rsidR="00E42DBC" w:rsidRPr="00EF6FC1">
        <w:rPr>
          <w:b w:val="0"/>
          <w:sz w:val="28"/>
          <w:szCs w:val="28"/>
        </w:rPr>
        <w:t xml:space="preserve"> №131-ФЗ </w:t>
      </w:r>
      <w:r w:rsidR="009B7450" w:rsidRPr="00EF6FC1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42DBC">
        <w:rPr>
          <w:b w:val="0"/>
          <w:sz w:val="28"/>
          <w:szCs w:val="28"/>
        </w:rPr>
        <w:t>,</w:t>
      </w:r>
      <w:r w:rsidR="005D371B">
        <w:rPr>
          <w:b w:val="0"/>
          <w:sz w:val="28"/>
          <w:szCs w:val="28"/>
        </w:rPr>
        <w:t xml:space="preserve"> 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>со ст. 19 и 56 Устава муниципального образования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Вольск, Совет муниципального образования 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</w:t>
      </w:r>
      <w:proofErr w:type="gramEnd"/>
    </w:p>
    <w:p w:rsidR="00FD758C" w:rsidRPr="00424A32" w:rsidRDefault="009B7450" w:rsidP="00424A32">
      <w:pPr>
        <w:pStyle w:val="Iacaaieacaeiia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B4B3C" w:rsidRDefault="00FD758C" w:rsidP="002B4B3C">
      <w:pPr>
        <w:ind w:firstLine="567"/>
        <w:jc w:val="both"/>
        <w:rPr>
          <w:sz w:val="28"/>
          <w:szCs w:val="28"/>
        </w:rPr>
      </w:pPr>
      <w:r w:rsidRPr="001A452C">
        <w:rPr>
          <w:sz w:val="28"/>
          <w:szCs w:val="28"/>
        </w:rPr>
        <w:t xml:space="preserve">1. Внести </w:t>
      </w:r>
      <w:r w:rsidR="00322CF2">
        <w:rPr>
          <w:sz w:val="28"/>
          <w:szCs w:val="28"/>
        </w:rPr>
        <w:t>в</w:t>
      </w:r>
      <w:r w:rsidRPr="001A452C">
        <w:rPr>
          <w:sz w:val="28"/>
          <w:szCs w:val="28"/>
        </w:rPr>
        <w:t xml:space="preserve"> решение Совета муниципального образования город Вольск </w:t>
      </w:r>
      <w:r w:rsidR="00C7264C">
        <w:rPr>
          <w:sz w:val="28"/>
          <w:szCs w:val="28"/>
        </w:rPr>
        <w:t>от 08</w:t>
      </w:r>
      <w:r w:rsidRPr="001A452C">
        <w:rPr>
          <w:sz w:val="28"/>
          <w:szCs w:val="28"/>
        </w:rPr>
        <w:t>.12.201</w:t>
      </w:r>
      <w:r w:rsidR="00C7264C">
        <w:rPr>
          <w:sz w:val="28"/>
          <w:szCs w:val="28"/>
        </w:rPr>
        <w:t>4</w:t>
      </w:r>
      <w:r w:rsidRPr="001A452C">
        <w:rPr>
          <w:sz w:val="28"/>
          <w:szCs w:val="28"/>
        </w:rPr>
        <w:t xml:space="preserve">г. </w:t>
      </w:r>
      <w:r w:rsidR="00E42DBC" w:rsidRPr="001A452C">
        <w:rPr>
          <w:sz w:val="28"/>
          <w:szCs w:val="28"/>
        </w:rPr>
        <w:t>№</w:t>
      </w:r>
      <w:r w:rsidR="00E42DBC">
        <w:rPr>
          <w:sz w:val="28"/>
          <w:szCs w:val="28"/>
        </w:rPr>
        <w:t>1</w:t>
      </w:r>
      <w:r w:rsidR="00E42DBC" w:rsidRPr="001A452C">
        <w:rPr>
          <w:sz w:val="28"/>
          <w:szCs w:val="28"/>
        </w:rPr>
        <w:t>5/3-</w:t>
      </w:r>
      <w:r w:rsidR="00E42DBC">
        <w:rPr>
          <w:sz w:val="28"/>
          <w:szCs w:val="28"/>
        </w:rPr>
        <w:t xml:space="preserve">75 </w:t>
      </w:r>
      <w:r w:rsidRPr="001A452C">
        <w:rPr>
          <w:sz w:val="28"/>
          <w:szCs w:val="28"/>
        </w:rPr>
        <w:t>«О бюджете муниципального образования город Вольск на 201</w:t>
      </w:r>
      <w:r w:rsidR="00C7264C">
        <w:rPr>
          <w:sz w:val="28"/>
          <w:szCs w:val="28"/>
        </w:rPr>
        <w:t>5</w:t>
      </w:r>
      <w:r w:rsidR="003068E4">
        <w:rPr>
          <w:sz w:val="28"/>
          <w:szCs w:val="28"/>
        </w:rPr>
        <w:t xml:space="preserve"> </w:t>
      </w:r>
      <w:r w:rsidR="00C7264C">
        <w:rPr>
          <w:sz w:val="28"/>
          <w:szCs w:val="28"/>
        </w:rPr>
        <w:t>год</w:t>
      </w:r>
      <w:r w:rsidR="00C7264C" w:rsidRPr="00C7264C">
        <w:rPr>
          <w:sz w:val="28"/>
        </w:rPr>
        <w:t xml:space="preserve"> </w:t>
      </w:r>
      <w:r w:rsidR="00C7264C">
        <w:rPr>
          <w:sz w:val="28"/>
        </w:rPr>
        <w:t>и на плановый период 2016 и 2017 годов»</w:t>
      </w:r>
      <w:r w:rsidR="00322CF2">
        <w:rPr>
          <w:sz w:val="28"/>
        </w:rPr>
        <w:t xml:space="preserve"> следующие</w:t>
      </w:r>
      <w:r w:rsidR="00E42DBC">
        <w:rPr>
          <w:sz w:val="28"/>
        </w:rPr>
        <w:t xml:space="preserve"> </w:t>
      </w:r>
      <w:r w:rsidR="00322CF2">
        <w:rPr>
          <w:sz w:val="28"/>
          <w:szCs w:val="28"/>
        </w:rPr>
        <w:t>изменения:</w:t>
      </w:r>
    </w:p>
    <w:p w:rsidR="00322CF2" w:rsidRDefault="00322CF2" w:rsidP="00322CF2">
      <w:pPr>
        <w:ind w:firstLine="567"/>
        <w:jc w:val="both"/>
        <w:rPr>
          <w:sz w:val="28"/>
          <w:szCs w:val="28"/>
        </w:rPr>
      </w:pPr>
      <w:r w:rsidRPr="00322CF2">
        <w:rPr>
          <w:sz w:val="28"/>
          <w:szCs w:val="28"/>
        </w:rPr>
        <w:t xml:space="preserve">1.1. </w:t>
      </w:r>
      <w:proofErr w:type="gramStart"/>
      <w:r w:rsidRPr="009F3DB7">
        <w:rPr>
          <w:sz w:val="28"/>
          <w:szCs w:val="28"/>
        </w:rPr>
        <w:t>Во втором абзаце п</w:t>
      </w:r>
      <w:r>
        <w:rPr>
          <w:sz w:val="28"/>
          <w:szCs w:val="28"/>
        </w:rPr>
        <w:t xml:space="preserve">ункта </w:t>
      </w:r>
      <w:r w:rsidRPr="009F3DB7">
        <w:rPr>
          <w:sz w:val="28"/>
          <w:szCs w:val="28"/>
        </w:rPr>
        <w:t>8 слова «</w:t>
      </w:r>
      <w:r>
        <w:rPr>
          <w:sz w:val="28"/>
          <w:szCs w:val="28"/>
        </w:rPr>
        <w:t>30</w:t>
      </w:r>
      <w:r w:rsidRPr="009F3DB7">
        <w:rPr>
          <w:sz w:val="28"/>
          <w:szCs w:val="28"/>
        </w:rPr>
        <w:t>000,0 тыс. руб.»  заменить словами «2</w:t>
      </w:r>
      <w:r>
        <w:rPr>
          <w:sz w:val="28"/>
          <w:szCs w:val="28"/>
        </w:rPr>
        <w:t>9850,0</w:t>
      </w:r>
      <w:r w:rsidRPr="009F3DB7">
        <w:rPr>
          <w:sz w:val="28"/>
          <w:szCs w:val="28"/>
        </w:rPr>
        <w:t xml:space="preserve"> тыс. руб.», в шестом абзаце п</w:t>
      </w:r>
      <w:r>
        <w:rPr>
          <w:sz w:val="28"/>
          <w:szCs w:val="28"/>
        </w:rPr>
        <w:t>ункта 8 слова «30</w:t>
      </w:r>
      <w:r w:rsidRPr="009F3DB7">
        <w:rPr>
          <w:sz w:val="28"/>
          <w:szCs w:val="28"/>
        </w:rPr>
        <w:t>000,0 тыс. руб.»  заменить словами «2</w:t>
      </w:r>
      <w:r>
        <w:rPr>
          <w:sz w:val="28"/>
          <w:szCs w:val="28"/>
        </w:rPr>
        <w:t>37</w:t>
      </w:r>
      <w:r w:rsidRPr="009F3DB7">
        <w:rPr>
          <w:sz w:val="28"/>
          <w:szCs w:val="28"/>
        </w:rPr>
        <w:t>5</w:t>
      </w:r>
      <w:r>
        <w:rPr>
          <w:sz w:val="28"/>
          <w:szCs w:val="28"/>
        </w:rPr>
        <w:t>0,0 тыс. руб.»;</w:t>
      </w:r>
      <w:proofErr w:type="gramEnd"/>
    </w:p>
    <w:p w:rsidR="00322CF2" w:rsidRDefault="00322CF2" w:rsidP="00322CF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>Приложение №</w:t>
      </w:r>
      <w:r w:rsidR="005D371B">
        <w:rPr>
          <w:sz w:val="28"/>
          <w:szCs w:val="28"/>
        </w:rPr>
        <w:t xml:space="preserve"> </w:t>
      </w:r>
      <w:r>
        <w:rPr>
          <w:sz w:val="28"/>
          <w:szCs w:val="28"/>
        </w:rPr>
        <w:t>5 изложить в новой редакции (Приложение №1);</w:t>
      </w:r>
    </w:p>
    <w:p w:rsidR="00322CF2" w:rsidRPr="009F3DB7" w:rsidRDefault="00322CF2" w:rsidP="00424A3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</w:t>
      </w:r>
      <w:r w:rsidR="005D371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изложить в новой редакции (Приложение №2).</w:t>
      </w:r>
    </w:p>
    <w:p w:rsidR="00FC2EBB" w:rsidRPr="00424A32" w:rsidRDefault="00FC2EBB" w:rsidP="00424A3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EBB">
        <w:rPr>
          <w:bCs/>
          <w:sz w:val="28"/>
          <w:szCs w:val="28"/>
        </w:rPr>
        <w:t>2</w:t>
      </w:r>
      <w:r w:rsidR="002F52CF" w:rsidRPr="00FC2EBB">
        <w:rPr>
          <w:bCs/>
          <w:sz w:val="28"/>
          <w:szCs w:val="28"/>
        </w:rPr>
        <w:t>.</w:t>
      </w:r>
      <w:r w:rsidR="002F52CF" w:rsidRPr="00FC2EBB">
        <w:rPr>
          <w:bCs/>
        </w:rPr>
        <w:t xml:space="preserve"> </w:t>
      </w:r>
      <w:proofErr w:type="gramStart"/>
      <w:r w:rsidR="00E42DBC">
        <w:rPr>
          <w:sz w:val="28"/>
          <w:szCs w:val="28"/>
        </w:rPr>
        <w:t>Контроль за</w:t>
      </w:r>
      <w:proofErr w:type="gramEnd"/>
      <w:r w:rsidR="00E42DBC">
        <w:rPr>
          <w:sz w:val="28"/>
          <w:szCs w:val="28"/>
        </w:rPr>
        <w:t xml:space="preserve"> ис</w:t>
      </w:r>
      <w:r w:rsidR="00AA4D73" w:rsidRPr="00FC2EBB">
        <w:rPr>
          <w:sz w:val="28"/>
          <w:szCs w:val="28"/>
        </w:rPr>
        <w:t>полнением настоящего Решения возложить на Совет муниципального образования г</w:t>
      </w:r>
      <w:r w:rsidR="006835C9">
        <w:rPr>
          <w:sz w:val="28"/>
          <w:szCs w:val="28"/>
        </w:rPr>
        <w:t>ород</w:t>
      </w:r>
      <w:r w:rsidR="00AA4D73" w:rsidRPr="00FC2EBB">
        <w:rPr>
          <w:sz w:val="28"/>
          <w:szCs w:val="28"/>
        </w:rPr>
        <w:t xml:space="preserve"> Вольск.</w:t>
      </w:r>
    </w:p>
    <w:p w:rsidR="002B4B3C" w:rsidRPr="00D01EB9" w:rsidRDefault="00424A32" w:rsidP="00424A32">
      <w:pPr>
        <w:pStyle w:val="Oaenoaieoiaioa"/>
        <w:ind w:firstLine="0"/>
        <w:rPr>
          <w:rFonts w:ascii="Times New Roman CYR" w:hAnsi="Times New Roman CYR"/>
          <w:szCs w:val="28"/>
        </w:rPr>
      </w:pPr>
      <w:r>
        <w:rPr>
          <w:szCs w:val="28"/>
        </w:rPr>
        <w:t xml:space="preserve">        </w:t>
      </w:r>
      <w:r w:rsidR="00FC2EBB" w:rsidRPr="00FC2EBB">
        <w:rPr>
          <w:szCs w:val="28"/>
        </w:rPr>
        <w:t>3</w:t>
      </w:r>
      <w:r>
        <w:rPr>
          <w:szCs w:val="28"/>
        </w:rPr>
        <w:t>.</w:t>
      </w:r>
      <w:r w:rsidR="002B4B3C" w:rsidRPr="00D01EB9">
        <w:rPr>
          <w:rFonts w:ascii="Times New Roman CYR" w:hAnsi="Times New Roman CYR"/>
          <w:szCs w:val="28"/>
        </w:rPr>
        <w:t>Настоящее Решение вступает в силу с момента официального опубликования</w:t>
      </w:r>
      <w:r w:rsidR="002B4B3C">
        <w:rPr>
          <w:rFonts w:ascii="Times New Roman CYR" w:hAnsi="Times New Roman CYR"/>
          <w:szCs w:val="28"/>
        </w:rPr>
        <w:t>,</w:t>
      </w:r>
      <w:r w:rsidR="002B4B3C" w:rsidRPr="00D01EB9">
        <w:rPr>
          <w:rFonts w:ascii="Times New Roman CYR" w:hAnsi="Times New Roman CYR"/>
          <w:szCs w:val="28"/>
        </w:rPr>
        <w:t xml:space="preserve"> имеет обратную силу и распространяется на правоотношения, возникшие с 1 </w:t>
      </w:r>
      <w:r w:rsidR="002B4B3C">
        <w:rPr>
          <w:rFonts w:ascii="Times New Roman CYR" w:hAnsi="Times New Roman CYR"/>
          <w:szCs w:val="28"/>
        </w:rPr>
        <w:t>января</w:t>
      </w:r>
      <w:r w:rsidR="002B4B3C" w:rsidRPr="00D01EB9">
        <w:rPr>
          <w:rFonts w:ascii="Times New Roman CYR" w:hAnsi="Times New Roman CYR"/>
          <w:szCs w:val="28"/>
        </w:rPr>
        <w:t xml:space="preserve"> 201</w:t>
      </w:r>
      <w:r w:rsidR="002B4B3C">
        <w:rPr>
          <w:rFonts w:ascii="Times New Roman CYR" w:hAnsi="Times New Roman CYR"/>
          <w:szCs w:val="28"/>
        </w:rPr>
        <w:t>5</w:t>
      </w:r>
      <w:r w:rsidR="002B4B3C" w:rsidRPr="00D01EB9">
        <w:rPr>
          <w:rFonts w:ascii="Times New Roman CYR" w:hAnsi="Times New Roman CYR"/>
          <w:szCs w:val="28"/>
        </w:rPr>
        <w:t xml:space="preserve"> года.</w:t>
      </w:r>
    </w:p>
    <w:p w:rsidR="00FC2EBB" w:rsidRPr="00FC2EBB" w:rsidRDefault="00FC2EBB" w:rsidP="00FC2EBB">
      <w:pPr>
        <w:ind w:firstLine="567"/>
        <w:jc w:val="both"/>
        <w:rPr>
          <w:sz w:val="28"/>
          <w:szCs w:val="28"/>
        </w:rPr>
      </w:pPr>
    </w:p>
    <w:p w:rsidR="002B4B3C" w:rsidRDefault="002B4B3C" w:rsidP="00424A32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BD1147" w:rsidRPr="005D371B" w:rsidRDefault="00BD1147" w:rsidP="005D371B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5D371B">
        <w:rPr>
          <w:rFonts w:ascii="Times New Roman CYR" w:hAnsi="Times New Roman CYR"/>
          <w:b/>
          <w:szCs w:val="28"/>
        </w:rPr>
        <w:t xml:space="preserve">Глава </w:t>
      </w:r>
    </w:p>
    <w:p w:rsidR="00BD1147" w:rsidRPr="005D371B" w:rsidRDefault="00BD1147" w:rsidP="005D371B">
      <w:pPr>
        <w:pStyle w:val="Oaenoaieoiaioa"/>
        <w:ind w:firstLine="0"/>
        <w:rPr>
          <w:rFonts w:ascii="Times New Roman CYR" w:hAnsi="Times New Roman CYR"/>
          <w:b/>
          <w:color w:val="000000"/>
          <w:szCs w:val="28"/>
        </w:rPr>
      </w:pPr>
      <w:r w:rsidRPr="005D371B">
        <w:rPr>
          <w:rFonts w:ascii="Times New Roman CYR" w:hAnsi="Times New Roman CYR"/>
          <w:b/>
          <w:color w:val="000000"/>
          <w:szCs w:val="28"/>
        </w:rPr>
        <w:t>муниципального образования</w:t>
      </w:r>
    </w:p>
    <w:p w:rsidR="00454C37" w:rsidRPr="005D371B" w:rsidRDefault="00BD1147" w:rsidP="005D371B">
      <w:pPr>
        <w:pStyle w:val="Oaenoaieoiaioa"/>
        <w:ind w:firstLine="0"/>
        <w:rPr>
          <w:rFonts w:ascii="Times New Roman CYR" w:hAnsi="Times New Roman CYR"/>
          <w:b/>
          <w:color w:val="000000"/>
          <w:szCs w:val="28"/>
        </w:rPr>
      </w:pPr>
      <w:r w:rsidRPr="005D371B">
        <w:rPr>
          <w:rFonts w:ascii="Times New Roman CYR" w:hAnsi="Times New Roman CYR"/>
          <w:b/>
          <w:color w:val="000000"/>
          <w:szCs w:val="28"/>
        </w:rPr>
        <w:t>г</w:t>
      </w:r>
      <w:r w:rsidR="004C79E6" w:rsidRPr="005D371B">
        <w:rPr>
          <w:rFonts w:ascii="Times New Roman CYR" w:hAnsi="Times New Roman CYR"/>
          <w:b/>
          <w:color w:val="000000"/>
          <w:szCs w:val="28"/>
        </w:rPr>
        <w:t>ород</w:t>
      </w:r>
      <w:r w:rsidRPr="005D371B">
        <w:rPr>
          <w:rFonts w:ascii="Times New Roman CYR" w:hAnsi="Times New Roman CYR"/>
          <w:b/>
          <w:color w:val="000000"/>
          <w:szCs w:val="28"/>
        </w:rPr>
        <w:t xml:space="preserve"> Вольск</w:t>
      </w:r>
      <w:r w:rsidRPr="005D371B">
        <w:rPr>
          <w:rFonts w:ascii="Times New Roman CYR" w:hAnsi="Times New Roman CYR"/>
          <w:b/>
          <w:color w:val="000000"/>
          <w:szCs w:val="28"/>
        </w:rPr>
        <w:tab/>
        <w:t xml:space="preserve"> </w:t>
      </w:r>
      <w:r w:rsidR="004C79E6" w:rsidRPr="005D371B">
        <w:rPr>
          <w:rFonts w:ascii="Times New Roman CYR" w:hAnsi="Times New Roman CYR"/>
          <w:b/>
          <w:color w:val="000000"/>
          <w:szCs w:val="28"/>
        </w:rPr>
        <w:t xml:space="preserve">                     </w:t>
      </w:r>
      <w:r w:rsidR="005D371B" w:rsidRPr="005D371B">
        <w:rPr>
          <w:rFonts w:ascii="Times New Roman CYR" w:hAnsi="Times New Roman CYR"/>
          <w:b/>
          <w:color w:val="000000"/>
          <w:szCs w:val="28"/>
        </w:rPr>
        <w:t xml:space="preserve">                     </w:t>
      </w:r>
      <w:r w:rsidR="004C79E6" w:rsidRPr="005D371B">
        <w:rPr>
          <w:rFonts w:ascii="Times New Roman CYR" w:hAnsi="Times New Roman CYR"/>
          <w:b/>
          <w:color w:val="000000"/>
          <w:szCs w:val="28"/>
        </w:rPr>
        <w:t xml:space="preserve">                                   В.Г. Матвеев</w:t>
      </w:r>
    </w:p>
    <w:p w:rsidR="00454C37" w:rsidRPr="005D371B" w:rsidRDefault="00454C37" w:rsidP="005D371B">
      <w:pPr>
        <w:pStyle w:val="Oaenoaieoiaioa"/>
        <w:ind w:firstLine="0"/>
        <w:rPr>
          <w:rFonts w:ascii="Times New Roman CYR" w:hAnsi="Times New Roman CYR"/>
          <w:b/>
          <w:color w:val="000000"/>
          <w:szCs w:val="28"/>
        </w:rPr>
      </w:pPr>
    </w:p>
    <w:p w:rsidR="00454C37" w:rsidRPr="005D371B" w:rsidRDefault="00454C37">
      <w:pPr>
        <w:pStyle w:val="Oaenoaieoiaioa"/>
        <w:rPr>
          <w:rFonts w:ascii="Times New Roman CYR" w:hAnsi="Times New Roman CYR"/>
          <w:color w:val="000000"/>
          <w:szCs w:val="28"/>
        </w:rPr>
      </w:pPr>
    </w:p>
    <w:p w:rsidR="002B4B3C" w:rsidRPr="005D371B" w:rsidRDefault="002B4B3C">
      <w:pPr>
        <w:pStyle w:val="Oaenoaieoiaioa"/>
        <w:rPr>
          <w:rFonts w:ascii="Times New Roman CYR" w:hAnsi="Times New Roman CYR"/>
          <w:color w:val="000000"/>
          <w:szCs w:val="28"/>
          <w:u w:val="single"/>
        </w:rPr>
      </w:pPr>
    </w:p>
    <w:p w:rsidR="002B4B3C" w:rsidRPr="005D371B" w:rsidRDefault="002B4B3C">
      <w:pPr>
        <w:pStyle w:val="Oaenoaieoiaioa"/>
        <w:rPr>
          <w:rFonts w:ascii="Times New Roman CYR" w:hAnsi="Times New Roman CYR"/>
          <w:color w:val="000000"/>
          <w:szCs w:val="28"/>
          <w:u w:val="single"/>
        </w:rPr>
      </w:pPr>
    </w:p>
    <w:tbl>
      <w:tblPr>
        <w:tblW w:w="10249" w:type="dxa"/>
        <w:tblInd w:w="-459" w:type="dxa"/>
        <w:tblLayout w:type="fixed"/>
        <w:tblLook w:val="04A0"/>
      </w:tblPr>
      <w:tblGrid>
        <w:gridCol w:w="3960"/>
        <w:gridCol w:w="576"/>
        <w:gridCol w:w="85"/>
        <w:gridCol w:w="675"/>
        <w:gridCol w:w="85"/>
        <w:gridCol w:w="635"/>
        <w:gridCol w:w="85"/>
        <w:gridCol w:w="760"/>
        <w:gridCol w:w="85"/>
        <w:gridCol w:w="975"/>
        <w:gridCol w:w="85"/>
        <w:gridCol w:w="1066"/>
        <w:gridCol w:w="85"/>
        <w:gridCol w:w="1007"/>
        <w:gridCol w:w="42"/>
        <w:gridCol w:w="43"/>
      </w:tblGrid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  <w:bCs/>
              </w:rPr>
            </w:pPr>
            <w:r w:rsidRPr="00424A32">
              <w:rPr>
                <w:b/>
                <w:bCs/>
              </w:rPr>
              <w:t>Приложение №1</w:t>
            </w:r>
          </w:p>
        </w:tc>
      </w:tr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  <w:bCs/>
              </w:rPr>
            </w:pPr>
            <w:r w:rsidRPr="00424A32">
              <w:rPr>
                <w:b/>
                <w:bCs/>
              </w:rPr>
              <w:t xml:space="preserve">к Решению Совета </w:t>
            </w:r>
          </w:p>
        </w:tc>
      </w:tr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  <w:bCs/>
              </w:rPr>
            </w:pPr>
            <w:r w:rsidRPr="00424A32">
              <w:rPr>
                <w:b/>
                <w:bCs/>
              </w:rPr>
              <w:t xml:space="preserve">муниципального образования город Вольск </w:t>
            </w:r>
          </w:p>
        </w:tc>
      </w:tr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  <w:bCs/>
              </w:rPr>
            </w:pPr>
            <w:r w:rsidRPr="00424A32">
              <w:rPr>
                <w:b/>
                <w:bCs/>
              </w:rPr>
              <w:t xml:space="preserve">от   </w:t>
            </w:r>
            <w:r w:rsidR="00424A32" w:rsidRPr="00424A32">
              <w:rPr>
                <w:b/>
                <w:bCs/>
              </w:rPr>
              <w:t xml:space="preserve">25.12.2015 г. </w:t>
            </w:r>
            <w:r w:rsidRPr="00424A32">
              <w:rPr>
                <w:b/>
                <w:bCs/>
              </w:rPr>
              <w:t>№</w:t>
            </w:r>
            <w:r w:rsidR="00424A32" w:rsidRPr="00424A32">
              <w:rPr>
                <w:b/>
                <w:bCs/>
              </w:rPr>
              <w:t xml:space="preserve"> 27/3-127</w:t>
            </w:r>
          </w:p>
        </w:tc>
      </w:tr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  <w:bCs/>
              </w:rPr>
            </w:pPr>
          </w:p>
        </w:tc>
      </w:tr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  <w:bCs/>
              </w:rPr>
            </w:pPr>
            <w:r w:rsidRPr="00424A32">
              <w:rPr>
                <w:b/>
                <w:bCs/>
              </w:rPr>
              <w:t>Приложение №5</w:t>
            </w:r>
          </w:p>
        </w:tc>
      </w:tr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  <w:bCs/>
              </w:rPr>
            </w:pPr>
            <w:r w:rsidRPr="00424A32">
              <w:rPr>
                <w:b/>
                <w:bCs/>
              </w:rPr>
              <w:t xml:space="preserve">к Решению Совета </w:t>
            </w:r>
          </w:p>
        </w:tc>
      </w:tr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  <w:bCs/>
              </w:rPr>
            </w:pPr>
            <w:r w:rsidRPr="00424A32">
              <w:rPr>
                <w:b/>
                <w:bCs/>
              </w:rPr>
              <w:t xml:space="preserve">муниципального образования город Вольск </w:t>
            </w:r>
          </w:p>
        </w:tc>
      </w:tr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  <w:bCs/>
              </w:rPr>
            </w:pPr>
            <w:r w:rsidRPr="00424A32">
              <w:rPr>
                <w:b/>
                <w:bCs/>
              </w:rPr>
              <w:t>от 08.12.2014г. №15/3-75</w:t>
            </w:r>
          </w:p>
        </w:tc>
      </w:tr>
      <w:tr w:rsidR="0034555A" w:rsidTr="00424A32">
        <w:trPr>
          <w:gridAfter w:val="1"/>
          <w:wAfter w:w="43" w:type="dxa"/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555A" w:rsidRPr="0034555A" w:rsidRDefault="003455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A32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34555A" w:rsidTr="0034555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34555A" w:rsidTr="0034555A">
        <w:trPr>
          <w:gridAfter w:val="2"/>
          <w:wAfter w:w="85" w:type="dxa"/>
          <w:trHeight w:val="87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Default="0034555A" w:rsidP="0034555A">
            <w:pPr>
              <w:ind w:left="-118" w:right="-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Совет муниципального образования город Вольск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1590,8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1590,8</w:t>
            </w:r>
          </w:p>
        </w:tc>
      </w:tr>
      <w:tr w:rsidR="0034555A" w:rsidTr="0034555A">
        <w:trPr>
          <w:gridAfter w:val="2"/>
          <w:wAfter w:w="85" w:type="dxa"/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1590,8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9000600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9000600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9000600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1590,4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1590,4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838,4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483,3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483,3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355,1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355,1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Вольского муниципального района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141858,2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1897,7</w:t>
            </w:r>
          </w:p>
        </w:tc>
      </w:tr>
      <w:tr w:rsidR="0034555A" w:rsidTr="0034555A">
        <w:trPr>
          <w:gridAfter w:val="2"/>
          <w:wAfter w:w="85" w:type="dxa"/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создание резервного фонда МО город Вольск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475,1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475,1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475,1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 по противодействию коррупции в границах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5210657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282,6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5210657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282,6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5210657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282,6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Tr="0034555A">
        <w:trPr>
          <w:gridAfter w:val="2"/>
          <w:wAfter w:w="85" w:type="dxa"/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48442,4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9300400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48242,4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48242,4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48242,4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38900,5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38900,5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38900,5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осуществлению дорожной деятельности в отношении автодорог местного значения в границах населенных пунктов поселения (дорожный фонд - ремонт и содержание автодорог)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5977,9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5977,9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5977,9</w:t>
            </w:r>
          </w:p>
        </w:tc>
      </w:tr>
      <w:tr w:rsidR="0034555A" w:rsidTr="0034555A">
        <w:trPr>
          <w:gridAfter w:val="2"/>
          <w:wAfter w:w="85" w:type="dxa"/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"Повышение безопасности дорожного движения в МО город Вольск на 2013 - 2016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5210653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3364,0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5210653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3364,0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5210653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3364,0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51356,0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12630,0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12630,0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12630,0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 </w:t>
            </w:r>
            <w:r>
              <w:rPr>
                <w:rFonts w:ascii="Arial" w:hAnsi="Arial" w:cs="Arial"/>
                <w:sz w:val="18"/>
                <w:szCs w:val="18"/>
              </w:rPr>
              <w:br/>
              <w:t>фонда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1493,8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1493,8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1493,8</w:t>
            </w:r>
          </w:p>
        </w:tc>
      </w:tr>
      <w:tr w:rsidR="0034555A" w:rsidTr="0034555A">
        <w:trPr>
          <w:gridAfter w:val="2"/>
          <w:wAfter w:w="85" w:type="dxa"/>
          <w:trHeight w:val="13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5625,5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5625,5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5625,5</w:t>
            </w:r>
          </w:p>
        </w:tc>
      </w:tr>
      <w:tr w:rsidR="0034555A" w:rsidTr="0034555A">
        <w:trPr>
          <w:gridAfter w:val="2"/>
          <w:wAfter w:w="85" w:type="dxa"/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содержания муниципального жилищного фонда (капитальный ремонт)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1082,5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1082,5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1082,5</w:t>
            </w:r>
          </w:p>
        </w:tc>
      </w:tr>
      <w:tr w:rsidR="0034555A" w:rsidTr="0034555A">
        <w:trPr>
          <w:gridAfter w:val="2"/>
          <w:wAfter w:w="85" w:type="dxa"/>
          <w:trHeight w:val="18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в части обеспечения мероприятий по переселению граждан из аварийного жилищного фонда (в части муниципальной программы "Переселение граждан из аварийного и непригодного для проживания жилищного фонда в 2013-2015 годах" за счет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преобретения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дополнительных квадратных метров площади жилых помещений граждан")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4428,2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4428,2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4428,2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1729,1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1729,1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1729,1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в части организации в границах поселений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и водоснабжения населения, водоотведение, снабжения населения топливом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359,1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359,1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359,1</w:t>
            </w:r>
          </w:p>
        </w:tc>
      </w:tr>
      <w:tr w:rsidR="0034555A" w:rsidTr="0034555A">
        <w:trPr>
          <w:gridAfter w:val="2"/>
          <w:wAfter w:w="85" w:type="dxa"/>
          <w:trHeight w:val="22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недополученных доходов, в связи с оказанием услуг отдельным категориям граждан (малоимущие и многодетные граждане, инвалиды, пенсионеры, размер пенсии которых не превышает средний размер трудовой пенсии в Вольском районе), пользующимся льготами на услуги бань на территории муниципального образования город Вольск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32001,9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32001,9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32001,9</w:t>
            </w:r>
          </w:p>
        </w:tc>
      </w:tr>
      <w:tr w:rsidR="0034555A" w:rsidTr="0034555A">
        <w:trPr>
          <w:gridAfter w:val="2"/>
          <w:wAfter w:w="85" w:type="dxa"/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2025,2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2025,2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2025,2</w:t>
            </w:r>
          </w:p>
        </w:tc>
      </w:tr>
      <w:tr w:rsidR="0034555A" w:rsidTr="0034555A">
        <w:trPr>
          <w:gridAfter w:val="2"/>
          <w:wAfter w:w="85" w:type="dxa"/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15200,0</w:t>
            </w:r>
          </w:p>
        </w:tc>
      </w:tr>
      <w:tr w:rsidR="0034555A" w:rsidTr="0034555A">
        <w:trPr>
          <w:gridAfter w:val="2"/>
          <w:wAfter w:w="85" w:type="dxa"/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благоустройства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14201,7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14201,7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14201,7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охране их жизни и здоровья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4995,0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4995,0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4995,0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2275,0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2300,0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31887,2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31672,2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31672,2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31672,2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5602,8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5602,8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5602,8</w:t>
            </w:r>
          </w:p>
        </w:tc>
      </w:tr>
      <w:tr w:rsidR="0034555A" w:rsidTr="0034555A">
        <w:trPr>
          <w:gridAfter w:val="2"/>
          <w:wAfter w:w="85" w:type="dxa"/>
          <w:trHeight w:val="6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25799,4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25799,4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25799,4</w:t>
            </w:r>
          </w:p>
        </w:tc>
      </w:tr>
      <w:tr w:rsidR="0034555A" w:rsidTr="0034555A">
        <w:trPr>
          <w:gridAfter w:val="2"/>
          <w:wAfter w:w="85" w:type="dxa"/>
          <w:trHeight w:val="13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доплаты к пенсиям муниципальных служащих МО город Вольск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1180,0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1180,0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1180,0</w:t>
            </w:r>
          </w:p>
        </w:tc>
      </w:tr>
      <w:tr w:rsidR="0034555A" w:rsidTr="0034555A">
        <w:trPr>
          <w:gridAfter w:val="2"/>
          <w:wAfter w:w="85" w:type="dxa"/>
          <w:trHeight w:val="22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</w:tr>
      <w:tr w:rsidR="0034555A" w:rsidTr="0034555A">
        <w:trPr>
          <w:gridAfter w:val="2"/>
          <w:wAfter w:w="85" w:type="dxa"/>
          <w:trHeight w:val="11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помощи для отдельных категорий граждан на оказание материальной помощи малоимущим гражданам, зарегистрированным в границах МО город Вольск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Tr="0034555A">
        <w:trPr>
          <w:gridAfter w:val="2"/>
          <w:wAfter w:w="85" w:type="dxa"/>
          <w:trHeight w:val="9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Tr="0034555A">
        <w:trPr>
          <w:gridAfter w:val="2"/>
          <w:wAfter w:w="85" w:type="dxa"/>
          <w:trHeight w:val="13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3898,4</w:t>
            </w:r>
          </w:p>
        </w:tc>
      </w:tr>
      <w:tr w:rsidR="0034555A" w:rsidTr="0034555A">
        <w:trPr>
          <w:gridAfter w:val="2"/>
          <w:wAfter w:w="85" w:type="dxa"/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3898,4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3898,4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3898,4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3898,4</w:t>
            </w:r>
          </w:p>
        </w:tc>
      </w:tr>
      <w:tr w:rsidR="0034555A" w:rsidTr="0034555A">
        <w:trPr>
          <w:gridAfter w:val="2"/>
          <w:wAfter w:w="85" w:type="dxa"/>
          <w:trHeight w:val="2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Default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143449,0</w:t>
            </w:r>
          </w:p>
        </w:tc>
      </w:tr>
    </w:tbl>
    <w:p w:rsidR="005D371B" w:rsidRDefault="005D371B" w:rsidP="005D371B">
      <w:pPr>
        <w:pStyle w:val="Oaenoaieoiaioa"/>
        <w:ind w:hanging="567"/>
        <w:rPr>
          <w:rFonts w:ascii="Times New Roman CYR" w:hAnsi="Times New Roman CYR"/>
          <w:sz w:val="24"/>
          <w:szCs w:val="24"/>
        </w:rPr>
      </w:pPr>
    </w:p>
    <w:p w:rsidR="005D371B" w:rsidRDefault="005D371B" w:rsidP="005D371B">
      <w:pPr>
        <w:pStyle w:val="Oaenoaieoiaioa"/>
        <w:ind w:hanging="567"/>
        <w:rPr>
          <w:rFonts w:ascii="Times New Roman CYR" w:hAnsi="Times New Roman CYR"/>
          <w:sz w:val="24"/>
          <w:szCs w:val="24"/>
        </w:rPr>
      </w:pPr>
    </w:p>
    <w:p w:rsidR="005D371B" w:rsidRDefault="005D371B" w:rsidP="005D371B">
      <w:pPr>
        <w:pStyle w:val="Oaenoaieoiaioa"/>
        <w:ind w:hanging="567"/>
        <w:rPr>
          <w:rFonts w:ascii="Times New Roman CYR" w:hAnsi="Times New Roman CYR"/>
          <w:sz w:val="24"/>
          <w:szCs w:val="24"/>
        </w:rPr>
      </w:pPr>
    </w:p>
    <w:p w:rsidR="005D371B" w:rsidRDefault="005D371B" w:rsidP="005D371B">
      <w:pPr>
        <w:pStyle w:val="Oaenoaieoiaioa"/>
        <w:ind w:hanging="567"/>
        <w:rPr>
          <w:rFonts w:ascii="Times New Roman CYR" w:hAnsi="Times New Roman CYR"/>
          <w:sz w:val="24"/>
          <w:szCs w:val="24"/>
        </w:rPr>
      </w:pPr>
    </w:p>
    <w:p w:rsidR="005D371B" w:rsidRPr="005D371B" w:rsidRDefault="005D371B" w:rsidP="005D371B">
      <w:pPr>
        <w:pStyle w:val="Oaenoaieoiaioa"/>
        <w:ind w:hanging="567"/>
        <w:rPr>
          <w:rFonts w:ascii="Times New Roman CYR" w:hAnsi="Times New Roman CYR"/>
          <w:b/>
          <w:szCs w:val="28"/>
        </w:rPr>
      </w:pPr>
      <w:r w:rsidRPr="005D371B">
        <w:rPr>
          <w:rFonts w:ascii="Times New Roman CYR" w:hAnsi="Times New Roman CYR"/>
          <w:b/>
          <w:szCs w:val="28"/>
        </w:rPr>
        <w:t xml:space="preserve">Глава </w:t>
      </w:r>
    </w:p>
    <w:p w:rsidR="005D371B" w:rsidRPr="005D371B" w:rsidRDefault="005D371B" w:rsidP="005D371B">
      <w:pPr>
        <w:pStyle w:val="Oaenoaieoiaioa"/>
        <w:ind w:hanging="567"/>
        <w:rPr>
          <w:rFonts w:ascii="Times New Roman CYR" w:hAnsi="Times New Roman CYR"/>
          <w:b/>
          <w:szCs w:val="28"/>
        </w:rPr>
      </w:pPr>
      <w:r w:rsidRPr="005D371B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5D371B" w:rsidRPr="005D371B" w:rsidRDefault="005D371B" w:rsidP="005D371B">
      <w:pPr>
        <w:pStyle w:val="Oaenoaieoiaioa"/>
        <w:ind w:hanging="567"/>
        <w:rPr>
          <w:rFonts w:ascii="Times New Roman CYR" w:hAnsi="Times New Roman CYR"/>
          <w:b/>
          <w:szCs w:val="28"/>
        </w:rPr>
      </w:pPr>
      <w:r w:rsidRPr="005D371B">
        <w:rPr>
          <w:rFonts w:ascii="Times New Roman CYR" w:hAnsi="Times New Roman CYR"/>
          <w:b/>
          <w:szCs w:val="28"/>
        </w:rPr>
        <w:t>город Вольск</w:t>
      </w:r>
      <w:r w:rsidRPr="005D371B">
        <w:rPr>
          <w:rFonts w:ascii="Times New Roman CYR" w:hAnsi="Times New Roman CYR"/>
          <w:b/>
          <w:szCs w:val="28"/>
        </w:rPr>
        <w:tab/>
        <w:t xml:space="preserve">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   </w:t>
      </w:r>
      <w:r w:rsidRPr="005D371B">
        <w:rPr>
          <w:rFonts w:ascii="Times New Roman CYR" w:hAnsi="Times New Roman CYR"/>
          <w:b/>
          <w:szCs w:val="28"/>
        </w:rPr>
        <w:t xml:space="preserve">                             В.Г. Матвеев</w:t>
      </w:r>
    </w:p>
    <w:p w:rsidR="005D371B" w:rsidRPr="005D371B" w:rsidRDefault="005D371B" w:rsidP="005D371B">
      <w:pPr>
        <w:pStyle w:val="Oaenoaieoiaioa"/>
        <w:rPr>
          <w:rFonts w:ascii="Times New Roman CYR" w:hAnsi="Times New Roman CYR"/>
          <w:b/>
          <w:szCs w:val="28"/>
        </w:rPr>
      </w:pPr>
    </w:p>
    <w:p w:rsidR="002B4B3C" w:rsidRDefault="002B4B3C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5D371B" w:rsidRDefault="005D371B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5D371B" w:rsidRDefault="005D371B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5D371B" w:rsidRDefault="005D371B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5D371B" w:rsidRDefault="005D371B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5D371B" w:rsidRDefault="005D371B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5D371B" w:rsidRDefault="005D371B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5D371B" w:rsidRDefault="005D371B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5D371B" w:rsidRDefault="005D371B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2B4B3C" w:rsidRDefault="002B4B3C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2B4B3C" w:rsidRDefault="002B4B3C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5D371B" w:rsidRDefault="005D371B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424A32" w:rsidRDefault="00424A32">
      <w:pPr>
        <w:pStyle w:val="Oaenoaieoiaioa"/>
        <w:rPr>
          <w:rFonts w:ascii="Times New Roman CYR" w:hAnsi="Times New Roman CYR"/>
          <w:szCs w:val="28"/>
          <w:u w:val="single"/>
        </w:rPr>
      </w:pPr>
    </w:p>
    <w:tbl>
      <w:tblPr>
        <w:tblW w:w="10208" w:type="dxa"/>
        <w:tblInd w:w="-459" w:type="dxa"/>
        <w:tblLayout w:type="fixed"/>
        <w:tblLook w:val="04A0"/>
      </w:tblPr>
      <w:tblGrid>
        <w:gridCol w:w="5245"/>
        <w:gridCol w:w="855"/>
        <w:gridCol w:w="845"/>
        <w:gridCol w:w="1120"/>
        <w:gridCol w:w="1072"/>
        <w:gridCol w:w="1071"/>
      </w:tblGrid>
      <w:tr w:rsidR="0034555A" w:rsidRPr="00424A32" w:rsidTr="0034555A">
        <w:trPr>
          <w:trHeight w:val="30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</w:rPr>
            </w:pPr>
            <w:r w:rsidRPr="00424A32">
              <w:rPr>
                <w:b/>
              </w:rPr>
              <w:lastRenderedPageBreak/>
              <w:t>Приложение №2</w:t>
            </w:r>
          </w:p>
        </w:tc>
      </w:tr>
      <w:tr w:rsidR="0034555A" w:rsidRPr="00424A32" w:rsidTr="0034555A">
        <w:trPr>
          <w:trHeight w:val="30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</w:rPr>
            </w:pPr>
            <w:r w:rsidRPr="00424A32">
              <w:rPr>
                <w:b/>
              </w:rPr>
              <w:t>к Решению Совета</w:t>
            </w:r>
          </w:p>
        </w:tc>
      </w:tr>
      <w:tr w:rsidR="0034555A" w:rsidRPr="00424A32" w:rsidTr="0034555A">
        <w:trPr>
          <w:trHeight w:val="30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</w:rPr>
            </w:pPr>
            <w:r w:rsidRPr="00424A32">
              <w:rPr>
                <w:b/>
              </w:rPr>
              <w:t xml:space="preserve">муниципального образования город Вольск </w:t>
            </w:r>
          </w:p>
        </w:tc>
      </w:tr>
      <w:tr w:rsidR="0034555A" w:rsidRPr="00424A32" w:rsidTr="0034555A">
        <w:trPr>
          <w:trHeight w:val="30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424A32" w:rsidP="0034555A">
            <w:pPr>
              <w:jc w:val="right"/>
              <w:rPr>
                <w:b/>
              </w:rPr>
            </w:pPr>
            <w:r>
              <w:rPr>
                <w:b/>
              </w:rPr>
              <w:t xml:space="preserve">от 25.12.2015 г. </w:t>
            </w:r>
            <w:r w:rsidR="0034555A" w:rsidRPr="00424A32">
              <w:rPr>
                <w:b/>
              </w:rPr>
              <w:t>№</w:t>
            </w:r>
            <w:r>
              <w:rPr>
                <w:b/>
              </w:rPr>
              <w:t xml:space="preserve"> 27/3-127</w:t>
            </w:r>
          </w:p>
        </w:tc>
      </w:tr>
      <w:tr w:rsidR="0034555A" w:rsidRPr="00424A32" w:rsidTr="0034555A">
        <w:trPr>
          <w:trHeight w:val="25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</w:rPr>
            </w:pPr>
          </w:p>
        </w:tc>
      </w:tr>
      <w:tr w:rsidR="0034555A" w:rsidRPr="00424A32" w:rsidTr="0034555A">
        <w:trPr>
          <w:trHeight w:val="30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</w:rPr>
            </w:pPr>
            <w:r w:rsidRPr="00424A32">
              <w:rPr>
                <w:b/>
              </w:rPr>
              <w:t>Приложение №7</w:t>
            </w:r>
          </w:p>
        </w:tc>
      </w:tr>
      <w:tr w:rsidR="0034555A" w:rsidRPr="00424A32" w:rsidTr="0034555A">
        <w:trPr>
          <w:trHeight w:val="30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</w:rPr>
            </w:pPr>
            <w:r w:rsidRPr="00424A32">
              <w:rPr>
                <w:b/>
              </w:rPr>
              <w:t xml:space="preserve">к Решению Совета </w:t>
            </w:r>
          </w:p>
        </w:tc>
      </w:tr>
      <w:tr w:rsidR="0034555A" w:rsidRPr="00424A32" w:rsidTr="0034555A">
        <w:trPr>
          <w:trHeight w:val="30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</w:rPr>
            </w:pPr>
            <w:r w:rsidRPr="00424A32">
              <w:rPr>
                <w:b/>
              </w:rPr>
              <w:t xml:space="preserve">муниципального образования город Вольск </w:t>
            </w:r>
          </w:p>
        </w:tc>
      </w:tr>
      <w:tr w:rsidR="0034555A" w:rsidRPr="00424A32" w:rsidTr="0034555A">
        <w:trPr>
          <w:trHeight w:val="30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424A32" w:rsidRDefault="0034555A" w:rsidP="0034555A">
            <w:pPr>
              <w:jc w:val="right"/>
              <w:rPr>
                <w:b/>
              </w:rPr>
            </w:pPr>
            <w:r w:rsidRPr="00424A32">
              <w:rPr>
                <w:b/>
              </w:rPr>
              <w:t>от 08.12.2014</w:t>
            </w:r>
            <w:r w:rsidR="00424A32">
              <w:rPr>
                <w:b/>
              </w:rPr>
              <w:t xml:space="preserve"> </w:t>
            </w:r>
            <w:r w:rsidRPr="00424A32">
              <w:rPr>
                <w:b/>
              </w:rPr>
              <w:t>г. №15/3-75</w:t>
            </w:r>
          </w:p>
        </w:tc>
      </w:tr>
      <w:tr w:rsidR="0034555A" w:rsidRPr="0034555A" w:rsidTr="0034555A">
        <w:trPr>
          <w:trHeight w:val="25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55A" w:rsidRPr="0034555A" w:rsidTr="0034555A">
        <w:trPr>
          <w:trHeight w:val="51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5A" w:rsidRPr="00424A32" w:rsidRDefault="0034555A" w:rsidP="0034555A">
            <w:pPr>
              <w:jc w:val="center"/>
              <w:rPr>
                <w:b/>
                <w:bCs/>
                <w:sz w:val="28"/>
                <w:szCs w:val="28"/>
              </w:rPr>
            </w:pPr>
            <w:r w:rsidRPr="00424A32">
              <w:rPr>
                <w:b/>
                <w:bCs/>
                <w:sz w:val="28"/>
                <w:szCs w:val="28"/>
              </w:rPr>
              <w:t xml:space="preserve">Распределение на 2015 год бюджетных ассигнований по разделам, подразделам, целевым статьям и видам расходов классификации расходов местного бюджета </w:t>
            </w:r>
          </w:p>
        </w:tc>
      </w:tr>
      <w:tr w:rsidR="0034555A" w:rsidRPr="0034555A" w:rsidTr="0034555A">
        <w:trPr>
          <w:trHeight w:val="255"/>
        </w:trPr>
        <w:tc>
          <w:tcPr>
            <w:tcW w:w="102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34555A" w:rsidRPr="0034555A" w:rsidTr="0034555A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555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555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555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555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555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555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3488,5</w:t>
            </w:r>
          </w:p>
        </w:tc>
      </w:tr>
      <w:tr w:rsidR="0034555A" w:rsidRPr="0034555A" w:rsidTr="0034555A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1590,8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1590,4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1590,4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752,0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752,0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9110120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752,0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838,4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483,3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483,3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355,1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9110220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355,1</w:t>
            </w:r>
          </w:p>
        </w:tc>
      </w:tr>
      <w:tr w:rsidR="0034555A" w:rsidRPr="0034555A" w:rsidTr="0034555A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 на создание резервного фонда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1144,7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475,1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475,1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475,1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 по противодействию коррупции в границах</w:t>
            </w:r>
            <w:proofErr w:type="gramEnd"/>
            <w:r w:rsidRPr="0034555A">
              <w:rPr>
                <w:rFonts w:ascii="Arial" w:hAnsi="Arial" w:cs="Arial"/>
                <w:sz w:val="18"/>
                <w:szCs w:val="18"/>
              </w:rPr>
              <w:t xml:space="preserve">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282,6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282,6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282,6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2055,0</w:t>
            </w:r>
          </w:p>
        </w:tc>
      </w:tr>
      <w:tr w:rsidR="0034555A" w:rsidRPr="0034555A" w:rsidTr="0034555A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2055,0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48442,4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Обеспечение деятельности прочих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9300400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9300400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9300400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55A">
              <w:rPr>
                <w:rFonts w:ascii="Arial" w:hAnsi="Arial" w:cs="Arial"/>
                <w:sz w:val="18"/>
                <w:szCs w:val="18"/>
              </w:rPr>
              <w:t>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48242,4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48242,4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48242,4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38900,5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38900,5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38900,5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осуществлению дорожной деятельности в отношении автодорог местного значения в границах населенных пунктов поселения (дорожный фонд - ремонт и содержание автодорог)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5977,9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5977,9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5977,9</w:t>
            </w:r>
          </w:p>
        </w:tc>
      </w:tr>
      <w:tr w:rsidR="0034555A" w:rsidRPr="0034555A" w:rsidTr="0034555A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"Повышение безопасности дорожного движения в МО город Вольск на 2013 - 2016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3364,0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3364,0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3364,0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51356,0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12630,0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12630,0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12630,0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на исполнение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 </w:t>
            </w:r>
            <w:r w:rsidRPr="0034555A">
              <w:rPr>
                <w:rFonts w:ascii="Arial" w:hAnsi="Arial" w:cs="Arial"/>
                <w:sz w:val="18"/>
                <w:szCs w:val="18"/>
              </w:rPr>
              <w:br/>
              <w:t>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1493,8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1493,8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1493,8</w:t>
            </w:r>
          </w:p>
        </w:tc>
      </w:tr>
      <w:tr w:rsidR="0034555A" w:rsidRPr="0034555A" w:rsidTr="0034555A">
        <w:trPr>
          <w:trHeight w:val="1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5625,5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5625,5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5625,5</w:t>
            </w:r>
          </w:p>
        </w:tc>
      </w:tr>
      <w:tr w:rsidR="0034555A" w:rsidRPr="0034555A" w:rsidTr="0034555A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содержания муниципального жилищного фонда (капитальный ремонт)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1082,5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1082,5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1082,5</w:t>
            </w:r>
          </w:p>
        </w:tc>
      </w:tr>
      <w:tr w:rsidR="0034555A" w:rsidRPr="0034555A" w:rsidTr="0034555A">
        <w:trPr>
          <w:trHeight w:val="18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13569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обеспечения мероприятий по переселению граждан из аварийного жилищного фонда (в части муниципальной программы "Переселение граждан из аварийного и непригодного для проживания жилищного фонда в 2013-2015 годах" за счет пр</w:t>
            </w:r>
            <w:r w:rsidR="00135695">
              <w:rPr>
                <w:rFonts w:ascii="Arial" w:hAnsi="Arial" w:cs="Arial"/>
                <w:sz w:val="18"/>
                <w:szCs w:val="18"/>
              </w:rPr>
              <w:t>и</w:t>
            </w:r>
            <w:r w:rsidRPr="0034555A">
              <w:rPr>
                <w:rFonts w:ascii="Arial" w:hAnsi="Arial" w:cs="Arial"/>
                <w:sz w:val="18"/>
                <w:szCs w:val="18"/>
              </w:rPr>
              <w:t>обретения дополнительных квадратных метров площади жилых помещений граждан")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4428,2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4428,2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4428,2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1729,1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1729,1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1729,1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в части организации в границах поселений </w:t>
            </w:r>
            <w:proofErr w:type="spellStart"/>
            <w:r w:rsidRPr="0034555A">
              <w:rPr>
                <w:rFonts w:ascii="Arial" w:hAnsi="Arial" w:cs="Arial"/>
                <w:sz w:val="18"/>
                <w:szCs w:val="18"/>
              </w:rPr>
              <w:t>электр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34555A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455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4555A">
              <w:rPr>
                <w:rFonts w:ascii="Arial" w:hAnsi="Arial" w:cs="Arial"/>
                <w:sz w:val="18"/>
                <w:szCs w:val="18"/>
              </w:rPr>
              <w:t>газо</w:t>
            </w:r>
            <w:proofErr w:type="spellEnd"/>
            <w:r w:rsidRPr="0034555A">
              <w:rPr>
                <w:rFonts w:ascii="Arial" w:hAnsi="Arial" w:cs="Arial"/>
                <w:sz w:val="18"/>
                <w:szCs w:val="18"/>
              </w:rPr>
              <w:t>- и водоснабжения населения, водоотведение, снабжения населения топливом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359,1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359,1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359,1</w:t>
            </w:r>
          </w:p>
        </w:tc>
      </w:tr>
      <w:tr w:rsidR="0034555A" w:rsidRPr="0034555A" w:rsidTr="0034555A">
        <w:trPr>
          <w:trHeight w:val="2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недополученных доходов, в связи с оказанием услуг отдельным категориям граждан (малоимущие и многодетные граждане, инвалиды, пенсионеры, размер пенсии которых не превышает средний размер трудовой пенсии в Вольском районе), пользующимся льготами на услуги бань на территории муниципального образования город Вольск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1370,0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1370,0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1370,0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32001,9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32001,9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32001,9</w:t>
            </w:r>
          </w:p>
        </w:tc>
      </w:tr>
      <w:tr w:rsidR="0034555A" w:rsidRPr="0034555A" w:rsidTr="0034555A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2025,2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2025,2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2025,2</w:t>
            </w:r>
          </w:p>
        </w:tc>
      </w:tr>
      <w:tr w:rsidR="0034555A" w:rsidRPr="0034555A" w:rsidTr="0034555A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135695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15200,0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15200,0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15200,0</w:t>
            </w:r>
          </w:p>
        </w:tc>
      </w:tr>
      <w:tr w:rsidR="0034555A" w:rsidRPr="0034555A" w:rsidTr="0034555A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14201,7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14201,7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14201,7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</w:t>
            </w:r>
            <w:proofErr w:type="gramEnd"/>
            <w:r w:rsidRPr="0034555A">
              <w:rPr>
                <w:rFonts w:ascii="Arial" w:hAnsi="Arial" w:cs="Arial"/>
                <w:sz w:val="18"/>
                <w:szCs w:val="18"/>
              </w:rPr>
              <w:t>, охране их жизни и здоровья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4995,0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4995,0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4995,0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2275,0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2275,0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2275,0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2300,0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2300,0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2300,0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31887,2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31672,2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31672,2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31672,2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5602,8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5602,8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5602,8</w:t>
            </w:r>
          </w:p>
        </w:tc>
      </w:tr>
      <w:tr w:rsidR="0034555A" w:rsidRPr="0034555A" w:rsidTr="0034555A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25799,4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25799,4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25799,4</w:t>
            </w:r>
          </w:p>
        </w:tc>
      </w:tr>
      <w:tr w:rsidR="0034555A" w:rsidRPr="0034555A" w:rsidTr="0034555A">
        <w:trPr>
          <w:trHeight w:val="1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270,0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1780,0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 на доплаты к пенсиям муниципальных служащих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1180,0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1180,0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1180,0</w:t>
            </w:r>
          </w:p>
        </w:tc>
      </w:tr>
      <w:tr w:rsidR="0034555A" w:rsidRPr="0034555A" w:rsidTr="0034555A">
        <w:trPr>
          <w:trHeight w:val="2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</w:tr>
      <w:tr w:rsidR="0034555A" w:rsidRPr="0034555A" w:rsidTr="0034555A">
        <w:trPr>
          <w:trHeight w:val="1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помощи для отдельных категорий граждан на оказание материальной помощи малоимущим гражданам, зарегистрированным в границах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541,5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RPr="0034555A" w:rsidTr="0034555A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RPr="0034555A" w:rsidTr="0034555A">
        <w:trPr>
          <w:trHeight w:val="1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34555A"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34555A">
              <w:rPr>
                <w:rFonts w:ascii="Arial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3898,4</w:t>
            </w:r>
          </w:p>
        </w:tc>
      </w:tr>
      <w:tr w:rsidR="0034555A" w:rsidRPr="0034555A" w:rsidTr="0034555A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3898,4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9500000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3898,4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135695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9500000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3898,4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9500000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55A">
              <w:rPr>
                <w:rFonts w:ascii="Arial" w:hAnsi="Arial" w:cs="Arial"/>
                <w:sz w:val="18"/>
                <w:szCs w:val="18"/>
              </w:rPr>
              <w:t>3898,4</w:t>
            </w:r>
          </w:p>
        </w:tc>
      </w:tr>
      <w:tr w:rsidR="0034555A" w:rsidRPr="0034555A" w:rsidTr="0034555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5A" w:rsidRPr="0034555A" w:rsidRDefault="0034555A" w:rsidP="003455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55A">
              <w:rPr>
                <w:rFonts w:ascii="Arial" w:hAnsi="Arial" w:cs="Arial"/>
                <w:b/>
                <w:bCs/>
                <w:sz w:val="18"/>
                <w:szCs w:val="18"/>
              </w:rPr>
              <w:t>143449,0</w:t>
            </w:r>
          </w:p>
        </w:tc>
      </w:tr>
    </w:tbl>
    <w:p w:rsidR="002B4B3C" w:rsidRDefault="002B4B3C" w:rsidP="0034555A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E42DBC" w:rsidRDefault="00E42DBC">
      <w:pPr>
        <w:pStyle w:val="Oaenoaieoiaioa"/>
        <w:rPr>
          <w:rFonts w:ascii="Times New Roman CYR" w:hAnsi="Times New Roman CYR"/>
          <w:szCs w:val="28"/>
          <w:u w:val="single"/>
        </w:rPr>
      </w:pPr>
    </w:p>
    <w:p w:rsidR="00135695" w:rsidRPr="005D371B" w:rsidRDefault="00135695" w:rsidP="00135695">
      <w:pPr>
        <w:pStyle w:val="Oaenoaieoiaioa"/>
        <w:ind w:hanging="567"/>
        <w:rPr>
          <w:rFonts w:ascii="Times New Roman CYR" w:hAnsi="Times New Roman CYR"/>
          <w:b/>
          <w:szCs w:val="28"/>
        </w:rPr>
      </w:pPr>
      <w:r w:rsidRPr="005D371B">
        <w:rPr>
          <w:rFonts w:ascii="Times New Roman CYR" w:hAnsi="Times New Roman CYR"/>
          <w:b/>
          <w:szCs w:val="28"/>
        </w:rPr>
        <w:t xml:space="preserve">Глава </w:t>
      </w:r>
    </w:p>
    <w:p w:rsidR="00135695" w:rsidRPr="005D371B" w:rsidRDefault="00135695" w:rsidP="00135695">
      <w:pPr>
        <w:pStyle w:val="Oaenoaieoiaioa"/>
        <w:ind w:hanging="567"/>
        <w:rPr>
          <w:rFonts w:ascii="Times New Roman CYR" w:hAnsi="Times New Roman CYR"/>
          <w:b/>
          <w:szCs w:val="28"/>
        </w:rPr>
      </w:pPr>
      <w:r w:rsidRPr="005D371B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135695" w:rsidRPr="005D371B" w:rsidRDefault="00135695" w:rsidP="00135695">
      <w:pPr>
        <w:pStyle w:val="Oaenoaieoiaioa"/>
        <w:ind w:hanging="567"/>
        <w:rPr>
          <w:rFonts w:ascii="Times New Roman CYR" w:hAnsi="Times New Roman CYR"/>
          <w:b/>
          <w:szCs w:val="28"/>
        </w:rPr>
      </w:pPr>
      <w:r w:rsidRPr="005D371B">
        <w:rPr>
          <w:rFonts w:ascii="Times New Roman CYR" w:hAnsi="Times New Roman CYR"/>
          <w:b/>
          <w:szCs w:val="28"/>
        </w:rPr>
        <w:t>город Вольск</w:t>
      </w:r>
      <w:r w:rsidRPr="005D371B">
        <w:rPr>
          <w:rFonts w:ascii="Times New Roman CYR" w:hAnsi="Times New Roman CYR"/>
          <w:b/>
          <w:szCs w:val="28"/>
        </w:rPr>
        <w:tab/>
        <w:t xml:space="preserve">                                                 </w:t>
      </w:r>
      <w:r w:rsidR="005D371B">
        <w:rPr>
          <w:rFonts w:ascii="Times New Roman CYR" w:hAnsi="Times New Roman CYR"/>
          <w:b/>
          <w:szCs w:val="28"/>
        </w:rPr>
        <w:t xml:space="preserve">                              </w:t>
      </w:r>
      <w:r w:rsidRPr="005D371B">
        <w:rPr>
          <w:rFonts w:ascii="Times New Roman CYR" w:hAnsi="Times New Roman CYR"/>
          <w:b/>
          <w:szCs w:val="28"/>
        </w:rPr>
        <w:t xml:space="preserve">         В.Г. Матвеев</w:t>
      </w:r>
    </w:p>
    <w:p w:rsidR="008320AE" w:rsidRPr="005D371B" w:rsidRDefault="008320AE" w:rsidP="00454C37">
      <w:pPr>
        <w:pStyle w:val="Oaenoaieoiaioa"/>
        <w:rPr>
          <w:rFonts w:ascii="Times New Roman CYR" w:hAnsi="Times New Roman CYR"/>
          <w:b/>
          <w:szCs w:val="28"/>
        </w:rPr>
      </w:pPr>
    </w:p>
    <w:sectPr w:rsidR="008320AE" w:rsidRPr="005D371B" w:rsidSect="00424A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35498"/>
    <w:rsid w:val="00033ABD"/>
    <w:rsid w:val="0006333C"/>
    <w:rsid w:val="00091AD2"/>
    <w:rsid w:val="00103CFC"/>
    <w:rsid w:val="001151F1"/>
    <w:rsid w:val="00135695"/>
    <w:rsid w:val="00153ACF"/>
    <w:rsid w:val="001A452C"/>
    <w:rsid w:val="001A7388"/>
    <w:rsid w:val="001C6A63"/>
    <w:rsid w:val="00211BF0"/>
    <w:rsid w:val="00241656"/>
    <w:rsid w:val="002525E9"/>
    <w:rsid w:val="00270507"/>
    <w:rsid w:val="002B4B3C"/>
    <w:rsid w:val="002B502E"/>
    <w:rsid w:val="002E2151"/>
    <w:rsid w:val="002F52CF"/>
    <w:rsid w:val="002F6AE6"/>
    <w:rsid w:val="003068E4"/>
    <w:rsid w:val="00307B02"/>
    <w:rsid w:val="003216BF"/>
    <w:rsid w:val="00322CF2"/>
    <w:rsid w:val="0034555A"/>
    <w:rsid w:val="003856DE"/>
    <w:rsid w:val="00417496"/>
    <w:rsid w:val="00424A32"/>
    <w:rsid w:val="004338B3"/>
    <w:rsid w:val="00454C37"/>
    <w:rsid w:val="0047349C"/>
    <w:rsid w:val="004C79E6"/>
    <w:rsid w:val="0050565D"/>
    <w:rsid w:val="00571A91"/>
    <w:rsid w:val="005D02CB"/>
    <w:rsid w:val="005D371B"/>
    <w:rsid w:val="00676E06"/>
    <w:rsid w:val="006835C9"/>
    <w:rsid w:val="006906E6"/>
    <w:rsid w:val="006C5408"/>
    <w:rsid w:val="00722C33"/>
    <w:rsid w:val="00774050"/>
    <w:rsid w:val="007A5741"/>
    <w:rsid w:val="007B5D32"/>
    <w:rsid w:val="008320AE"/>
    <w:rsid w:val="00867943"/>
    <w:rsid w:val="00870482"/>
    <w:rsid w:val="00892697"/>
    <w:rsid w:val="008D0785"/>
    <w:rsid w:val="008D59B9"/>
    <w:rsid w:val="00907841"/>
    <w:rsid w:val="009A21C1"/>
    <w:rsid w:val="009B7450"/>
    <w:rsid w:val="009C0611"/>
    <w:rsid w:val="009F3DB7"/>
    <w:rsid w:val="00A21FB6"/>
    <w:rsid w:val="00A53FEB"/>
    <w:rsid w:val="00AA4D73"/>
    <w:rsid w:val="00AB5078"/>
    <w:rsid w:val="00AE655F"/>
    <w:rsid w:val="00B1378D"/>
    <w:rsid w:val="00B40414"/>
    <w:rsid w:val="00B87239"/>
    <w:rsid w:val="00B9655F"/>
    <w:rsid w:val="00BD1147"/>
    <w:rsid w:val="00BF25BE"/>
    <w:rsid w:val="00C039EF"/>
    <w:rsid w:val="00C32671"/>
    <w:rsid w:val="00C50D84"/>
    <w:rsid w:val="00C512B4"/>
    <w:rsid w:val="00C51340"/>
    <w:rsid w:val="00C7264C"/>
    <w:rsid w:val="00C846F4"/>
    <w:rsid w:val="00D86D88"/>
    <w:rsid w:val="00D873B7"/>
    <w:rsid w:val="00DD6C2D"/>
    <w:rsid w:val="00E01D21"/>
    <w:rsid w:val="00E35498"/>
    <w:rsid w:val="00E42DBC"/>
    <w:rsid w:val="00EC17B5"/>
    <w:rsid w:val="00EE0E01"/>
    <w:rsid w:val="00EE4FB9"/>
    <w:rsid w:val="00EF4436"/>
    <w:rsid w:val="00FC2EBB"/>
    <w:rsid w:val="00FD758C"/>
    <w:rsid w:val="00FE2F45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B9"/>
    <w:rPr>
      <w:sz w:val="24"/>
      <w:szCs w:val="24"/>
    </w:rPr>
  </w:style>
  <w:style w:type="paragraph" w:styleId="1">
    <w:name w:val="heading 1"/>
    <w:basedOn w:val="a"/>
    <w:next w:val="a"/>
    <w:qFormat/>
    <w:rsid w:val="00EE4FB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EE4FB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EE4FB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39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39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EBB"/>
    <w:rPr>
      <w:sz w:val="24"/>
      <w:szCs w:val="24"/>
    </w:rPr>
  </w:style>
  <w:style w:type="character" w:styleId="a6">
    <w:name w:val="Hyperlink"/>
    <w:uiPriority w:val="99"/>
    <w:semiHidden/>
    <w:unhideWhenUsed/>
    <w:rsid w:val="0034555A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34555A"/>
    <w:rPr>
      <w:color w:val="954F72"/>
      <w:u w:val="single"/>
    </w:rPr>
  </w:style>
  <w:style w:type="paragraph" w:styleId="3">
    <w:name w:val="Body Text 3"/>
    <w:basedOn w:val="a"/>
    <w:link w:val="30"/>
    <w:uiPriority w:val="99"/>
    <w:unhideWhenUsed/>
    <w:rsid w:val="00424A32"/>
    <w:pPr>
      <w:suppressAutoHyphens/>
      <w:spacing w:after="120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24A3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пользователь1</cp:lastModifiedBy>
  <cp:revision>3</cp:revision>
  <cp:lastPrinted>2015-12-28T07:40:00Z</cp:lastPrinted>
  <dcterms:created xsi:type="dcterms:W3CDTF">2015-12-28T06:26:00Z</dcterms:created>
  <dcterms:modified xsi:type="dcterms:W3CDTF">2015-12-28T07:41:00Z</dcterms:modified>
</cp:coreProperties>
</file>