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Default="00896CA5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F0B2E">
        <w:rPr>
          <w:rFonts w:ascii="Times New Roman" w:hAnsi="Times New Roman"/>
          <w:color w:val="auto"/>
          <w:sz w:val="28"/>
          <w:szCs w:val="28"/>
        </w:rPr>
        <w:t>ПОКРОВСКОГО</w:t>
      </w:r>
      <w:r w:rsidR="00944A6B" w:rsidRPr="003F0B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4A6B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Default="00944A6B" w:rsidP="00944A6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44A6B" w:rsidRPr="00696312" w:rsidRDefault="00944A6B" w:rsidP="00944A6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944A6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D4473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3F0B2E">
        <w:rPr>
          <w:rFonts w:ascii="Times New Roman" w:hAnsi="Times New Roman"/>
          <w:sz w:val="28"/>
          <w:szCs w:val="28"/>
        </w:rPr>
        <w:t xml:space="preserve">28 декабря 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B2E">
        <w:rPr>
          <w:rFonts w:ascii="Times New Roman" w:hAnsi="Times New Roman"/>
          <w:sz w:val="28"/>
          <w:szCs w:val="28"/>
        </w:rPr>
        <w:t>№ 43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96CA5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D4473B">
        <w:rPr>
          <w:rFonts w:ascii="Times New Roman" w:hAnsi="Times New Roman"/>
          <w:sz w:val="28"/>
          <w:szCs w:val="28"/>
        </w:rPr>
        <w:t>с</w:t>
      </w:r>
      <w:proofErr w:type="gramEnd"/>
      <w:r w:rsidRPr="00D4473B">
        <w:rPr>
          <w:rFonts w:ascii="Times New Roman" w:hAnsi="Times New Roman"/>
          <w:sz w:val="28"/>
          <w:szCs w:val="28"/>
        </w:rPr>
        <w:t>.</w:t>
      </w:r>
      <w:r w:rsidR="00896CA5">
        <w:rPr>
          <w:rFonts w:ascii="Times New Roman" w:hAnsi="Times New Roman"/>
          <w:sz w:val="28"/>
          <w:szCs w:val="28"/>
        </w:rPr>
        <w:t xml:space="preserve"> Покровка</w:t>
      </w:r>
    </w:p>
    <w:p w:rsidR="00944A6B" w:rsidRDefault="00944A6B" w:rsidP="00944A6B">
      <w:pPr>
        <w:pStyle w:val="ac"/>
        <w:jc w:val="left"/>
        <w:rPr>
          <w:szCs w:val="28"/>
        </w:rPr>
      </w:pPr>
      <w:r>
        <w:rPr>
          <w:szCs w:val="28"/>
        </w:rPr>
        <w:t xml:space="preserve"> </w:t>
      </w:r>
    </w:p>
    <w:p w:rsidR="00C32650" w:rsidRDefault="00C32650" w:rsidP="00944A6B">
      <w:pPr>
        <w:pStyle w:val="ac"/>
        <w:jc w:val="left"/>
        <w:rPr>
          <w:b w:val="0"/>
          <w:szCs w:val="28"/>
        </w:rPr>
      </w:pPr>
      <w:r w:rsidRPr="00542131">
        <w:rPr>
          <w:b w:val="0"/>
          <w:szCs w:val="28"/>
        </w:rPr>
        <w:t>Об утверждении</w:t>
      </w:r>
      <w:r w:rsidRPr="00834ED1">
        <w:rPr>
          <w:szCs w:val="28"/>
        </w:rPr>
        <w:t xml:space="preserve"> </w:t>
      </w:r>
      <w:r>
        <w:rPr>
          <w:b w:val="0"/>
          <w:szCs w:val="28"/>
        </w:rPr>
        <w:t xml:space="preserve">правил определения требований </w:t>
      </w:r>
    </w:p>
    <w:p w:rsidR="00C32650" w:rsidRDefault="00C32650" w:rsidP="00C32650">
      <w:pPr>
        <w:pStyle w:val="ac"/>
        <w:jc w:val="left"/>
      </w:pPr>
      <w:r>
        <w:rPr>
          <w:b w:val="0"/>
          <w:szCs w:val="28"/>
        </w:rPr>
        <w:t xml:space="preserve">к закупаемым </w:t>
      </w:r>
      <w:r w:rsidR="00B97064">
        <w:rPr>
          <w:b w:val="0"/>
        </w:rPr>
        <w:t xml:space="preserve">заказчиками </w:t>
      </w:r>
      <w:r>
        <w:rPr>
          <w:b w:val="0"/>
          <w:szCs w:val="28"/>
        </w:rPr>
        <w:t>отдельным видам товаров, работ, услуг (в том числе предельных цен товаров, работ, услуг)</w:t>
      </w:r>
    </w:p>
    <w:p w:rsidR="00C32650" w:rsidRDefault="00C32650" w:rsidP="00C32650"/>
    <w:p w:rsidR="003F0B2E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19 Федерального закона от 05.04.2013г.                   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AC6A83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AC6A83">
        <w:rPr>
          <w:rFonts w:ascii="Times New Roman" w:hAnsi="Times New Roman" w:cs="Times New Roman"/>
          <w:b w:val="0"/>
          <w:sz w:val="28"/>
          <w:szCs w:val="28"/>
        </w:rPr>
        <w:t>. № 926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п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м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  <w:proofErr w:type="gramEnd"/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Р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0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2 сентября 2015 г. N 927</w:t>
      </w:r>
      <w:r w:rsidR="00944A6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r w:rsidR="00AC6A83" w:rsidRPr="00AC6A83">
        <w:rPr>
          <w:rFonts w:ascii="Times New Roman" w:hAnsi="Times New Roman" w:cs="Times New Roman"/>
          <w:b w:val="0"/>
        </w:rPr>
        <w:t>)</w:t>
      </w:r>
      <w:r w:rsidR="00944A6B">
        <w:rPr>
          <w:rFonts w:ascii="Times New Roman" w:hAnsi="Times New Roman" w:cs="Times New Roman"/>
          <w:b w:val="0"/>
        </w:rPr>
        <w:t>»</w:t>
      </w:r>
      <w:r w:rsidR="00AC6A83" w:rsidRPr="00AC6A83">
        <w:rPr>
          <w:rFonts w:ascii="Times New Roman" w:hAnsi="Times New Roman" w:cs="Times New Roman"/>
          <w:b w:val="0"/>
        </w:rPr>
        <w:t xml:space="preserve">, </w:t>
      </w:r>
      <w:r w:rsidR="008C2C27">
        <w:rPr>
          <w:rFonts w:ascii="Times New Roman" w:hAnsi="Times New Roman" w:cs="Times New Roman"/>
          <w:b w:val="0"/>
        </w:rPr>
        <w:t xml:space="preserve"> </w:t>
      </w:r>
      <w:r w:rsidRPr="003F0B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896CA5" w:rsidRPr="003F0B2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96CA5" w:rsidRPr="003F0B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Покровского </w:t>
      </w:r>
      <w:r w:rsidRPr="003F0B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C2C27" w:rsidRPr="003F0B2E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3F0B2E">
        <w:rPr>
          <w:rFonts w:ascii="Times New Roman" w:hAnsi="Times New Roman" w:cs="Times New Roman"/>
          <w:sz w:val="28"/>
          <w:szCs w:val="28"/>
        </w:rPr>
        <w:t xml:space="preserve">от </w:t>
      </w:r>
      <w:r w:rsidR="003F0B2E" w:rsidRPr="003F0B2E">
        <w:rPr>
          <w:rFonts w:ascii="Times New Roman" w:hAnsi="Times New Roman" w:cs="Times New Roman"/>
          <w:sz w:val="28"/>
          <w:szCs w:val="28"/>
        </w:rPr>
        <w:t xml:space="preserve">28.12.2015 года </w:t>
      </w:r>
      <w:r w:rsidRPr="003F0B2E">
        <w:rPr>
          <w:rFonts w:ascii="Times New Roman" w:hAnsi="Times New Roman" w:cs="Times New Roman"/>
          <w:sz w:val="28"/>
          <w:szCs w:val="28"/>
        </w:rPr>
        <w:t xml:space="preserve"> № </w:t>
      </w:r>
      <w:r w:rsidR="003F0B2E" w:rsidRPr="003F0B2E">
        <w:rPr>
          <w:rFonts w:ascii="Times New Roman" w:hAnsi="Times New Roman" w:cs="Times New Roman"/>
          <w:sz w:val="28"/>
          <w:szCs w:val="28"/>
        </w:rPr>
        <w:t xml:space="preserve"> 4</w:t>
      </w:r>
      <w:r w:rsidR="003F0B2E">
        <w:rPr>
          <w:rFonts w:ascii="Times New Roman" w:hAnsi="Times New Roman" w:cs="Times New Roman"/>
          <w:sz w:val="28"/>
          <w:szCs w:val="28"/>
        </w:rPr>
        <w:t>1</w:t>
      </w:r>
      <w:r w:rsidR="003F0B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B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требований к порядку</w:t>
      </w:r>
      <w:proofErr w:type="gramEnd"/>
      <w:r w:rsidRPr="003F0B2E">
        <w:rPr>
          <w:rFonts w:ascii="Times New Roman" w:hAnsi="Times New Roman" w:cs="Times New Roman"/>
          <w:b w:val="0"/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3F0B2E">
        <w:rPr>
          <w:rFonts w:ascii="Times New Roman" w:hAnsi="Times New Roman" w:cs="Times New Roman"/>
          <w:b w:val="0"/>
          <w:sz w:val="28"/>
          <w:szCs w:val="28"/>
        </w:rPr>
        <w:t>,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A8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896CA5" w:rsidRPr="003F0B2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3F0B2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896CA5" w:rsidRPr="003F0B2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Покровского </w:t>
      </w:r>
      <w:r w:rsidRPr="003F0B2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муниципального </w:t>
      </w:r>
      <w:r w:rsidR="008C2C27" w:rsidRPr="003F0B2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3F0B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32650" w:rsidRPr="003F0B2E" w:rsidRDefault="00C32650" w:rsidP="003F0B2E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0B2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ПОСТАНОВЛЯЮ:</w:t>
      </w:r>
    </w:p>
    <w:p w:rsidR="00C32650" w:rsidRPr="001C57FD" w:rsidRDefault="00C32650" w:rsidP="008C2C27">
      <w:pPr>
        <w:ind w:left="0" w:firstLine="567"/>
        <w:jc w:val="both"/>
        <w:rPr>
          <w:rFonts w:cs="Times New Roman"/>
          <w:szCs w:val="28"/>
        </w:rPr>
      </w:pPr>
      <w:r w:rsidRPr="00250AC2">
        <w:rPr>
          <w:rFonts w:cs="Times New Roman"/>
          <w:szCs w:val="28"/>
        </w:rPr>
        <w:t>1. </w:t>
      </w:r>
      <w:proofErr w:type="gramStart"/>
      <w:r w:rsidRPr="00250AC2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 xml:space="preserve">правила определения требований к закупаемым </w:t>
      </w:r>
      <w:r w:rsidR="00B97064">
        <w:t>заказчиками</w:t>
      </w:r>
      <w:r w:rsidR="005421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отдельным видам товаров, работ, услуг (в том числе предельные цены товаров, работ, услуг</w:t>
      </w:r>
      <w:r w:rsidR="00E63945">
        <w:rPr>
          <w:rFonts w:cs="Times New Roman"/>
          <w:szCs w:val="28"/>
        </w:rPr>
        <w:t xml:space="preserve"> </w:t>
      </w:r>
      <w:r w:rsidR="008C2C27">
        <w:rPr>
          <w:rFonts w:cs="Times New Roman"/>
          <w:szCs w:val="28"/>
        </w:rPr>
        <w:t>согласно приложения</w:t>
      </w:r>
      <w:r>
        <w:rPr>
          <w:rFonts w:cs="Times New Roman"/>
          <w:szCs w:val="28"/>
        </w:rPr>
        <w:t>.</w:t>
      </w:r>
      <w:proofErr w:type="gramEnd"/>
    </w:p>
    <w:bookmarkEnd w:id="0"/>
    <w:p w:rsidR="00C32650" w:rsidRDefault="008C2C27" w:rsidP="008C2C27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32650" w:rsidRPr="00250AC2">
        <w:rPr>
          <w:rFonts w:cs="Times New Roman"/>
          <w:szCs w:val="28"/>
        </w:rPr>
        <w:t xml:space="preserve">. Настоящее постановление </w:t>
      </w:r>
      <w:r w:rsidR="00590FB6">
        <w:rPr>
          <w:rFonts w:cs="Times New Roman"/>
          <w:szCs w:val="28"/>
        </w:rPr>
        <w:t>вступает в силу</w:t>
      </w:r>
      <w:r w:rsidR="00C32650">
        <w:rPr>
          <w:rFonts w:cs="Times New Roman"/>
          <w:szCs w:val="28"/>
        </w:rPr>
        <w:t xml:space="preserve"> с</w:t>
      </w:r>
      <w:r w:rsidR="00C32650"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="00C32650" w:rsidRPr="00250AC2">
        <w:rPr>
          <w:rFonts w:cs="Times New Roman"/>
          <w:szCs w:val="28"/>
        </w:rPr>
        <w:t>1 января 2016г.</w:t>
      </w:r>
      <w:r w:rsidR="00590FB6">
        <w:rPr>
          <w:rFonts w:cs="Times New Roman"/>
          <w:szCs w:val="28"/>
        </w:rPr>
        <w:t>, но не раннее дня его официального опубликования.</w:t>
      </w:r>
    </w:p>
    <w:p w:rsidR="008C2C27" w:rsidRDefault="008C2C27" w:rsidP="008C2C27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101FE8">
        <w:rPr>
          <w:rFonts w:cs="Times New Roman"/>
          <w:szCs w:val="28"/>
        </w:rPr>
        <w:t>Вольский</w:t>
      </w:r>
      <w:proofErr w:type="spellEnd"/>
      <w:r w:rsidRPr="00101FE8">
        <w:rPr>
          <w:rFonts w:cs="Times New Roman"/>
          <w:szCs w:val="28"/>
        </w:rPr>
        <w:t xml:space="preserve">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r w:rsidR="00896CA5" w:rsidRPr="003F0B2E">
        <w:rPr>
          <w:rFonts w:cs="Times New Roman"/>
          <w:szCs w:val="28"/>
        </w:rPr>
        <w:t>Покровского</w:t>
      </w:r>
      <w:r w:rsidR="00896CA5">
        <w:rPr>
          <w:rFonts w:cs="Times New Roman"/>
          <w:color w:val="FF0000"/>
          <w:szCs w:val="28"/>
        </w:rPr>
        <w:t xml:space="preserve"> 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1"/>
            <w:rFonts w:cs="Times New Roman"/>
            <w:szCs w:val="28"/>
            <w:lang w:val="en-US"/>
          </w:rPr>
          <w:t>www</w:t>
        </w:r>
        <w:r w:rsidRPr="00101FE8">
          <w:rPr>
            <w:rStyle w:val="af1"/>
            <w:rFonts w:cs="Times New Roman"/>
            <w:szCs w:val="28"/>
          </w:rPr>
          <w:t>.Вольск.РФ.</w:t>
        </w:r>
      </w:hyperlink>
    </w:p>
    <w:p w:rsidR="008C2C27" w:rsidRDefault="008C2C27" w:rsidP="008C2C27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50AC2">
        <w:rPr>
          <w:rFonts w:cs="Times New Roman"/>
          <w:szCs w:val="28"/>
        </w:rPr>
        <w:t xml:space="preserve">. </w:t>
      </w:r>
      <w:proofErr w:type="gramStart"/>
      <w:r w:rsidRPr="00250AC2">
        <w:rPr>
          <w:rFonts w:cs="Times New Roman"/>
          <w:szCs w:val="28"/>
        </w:rPr>
        <w:t>Контроль за</w:t>
      </w:r>
      <w:proofErr w:type="gramEnd"/>
      <w:r w:rsidRPr="00250AC2">
        <w:rPr>
          <w:rFonts w:cs="Times New Roman"/>
          <w:szCs w:val="28"/>
        </w:rPr>
        <w:t xml:space="preserve"> исполнением настоящего постановления </w:t>
      </w:r>
      <w:r w:rsidRPr="00101FE8">
        <w:rPr>
          <w:rFonts w:cs="Times New Roman"/>
          <w:szCs w:val="28"/>
        </w:rPr>
        <w:t>оставляю за собой.</w:t>
      </w:r>
    </w:p>
    <w:p w:rsidR="008C2C27" w:rsidRDefault="008C2C27" w:rsidP="008C2C27">
      <w:pPr>
        <w:ind w:left="0"/>
        <w:jc w:val="both"/>
        <w:rPr>
          <w:rFonts w:cs="Times New Roman"/>
          <w:szCs w:val="28"/>
        </w:rPr>
      </w:pP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896CA5" w:rsidRPr="003F0B2E">
        <w:rPr>
          <w:rFonts w:cs="Times New Roman"/>
          <w:szCs w:val="28"/>
          <w:lang w:eastAsia="ru-RU"/>
        </w:rPr>
        <w:t>Покровского</w:t>
      </w:r>
      <w:r w:rsidRPr="003F0B2E">
        <w:rPr>
          <w:rFonts w:cs="Times New Roman"/>
          <w:szCs w:val="28"/>
          <w:lang w:eastAsia="ru-RU"/>
        </w:rPr>
        <w:t xml:space="preserve"> </w:t>
      </w:r>
      <w:r w:rsidRPr="00101FE8">
        <w:rPr>
          <w:rFonts w:cs="Times New Roman"/>
          <w:szCs w:val="28"/>
          <w:lang w:eastAsia="ru-RU"/>
        </w:rPr>
        <w:t xml:space="preserve">муниципального образования, </w:t>
      </w: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8C2C27" w:rsidRPr="00101FE8" w:rsidRDefault="00896CA5" w:rsidP="008C2C27">
      <w:pPr>
        <w:ind w:left="0"/>
        <w:jc w:val="both"/>
        <w:rPr>
          <w:rFonts w:cs="Times New Roman"/>
          <w:sz w:val="24"/>
          <w:szCs w:val="24"/>
        </w:rPr>
      </w:pPr>
      <w:r w:rsidRPr="003F0B2E">
        <w:rPr>
          <w:rFonts w:cs="Times New Roman"/>
          <w:szCs w:val="28"/>
          <w:lang w:eastAsia="ru-RU"/>
        </w:rPr>
        <w:t>Покровского</w:t>
      </w:r>
      <w:r w:rsidR="008C2C27" w:rsidRPr="00101FE8">
        <w:rPr>
          <w:rFonts w:cs="Times New Roman"/>
          <w:szCs w:val="28"/>
          <w:lang w:eastAsia="ru-RU"/>
        </w:rPr>
        <w:t xml:space="preserve"> муниципального образования              </w:t>
      </w:r>
      <w:r>
        <w:rPr>
          <w:rFonts w:cs="Times New Roman"/>
          <w:szCs w:val="28"/>
          <w:lang w:eastAsia="ru-RU"/>
        </w:rPr>
        <w:t xml:space="preserve">                   О.А. </w:t>
      </w:r>
      <w:proofErr w:type="spellStart"/>
      <w:r>
        <w:rPr>
          <w:rFonts w:cs="Times New Roman"/>
          <w:szCs w:val="28"/>
          <w:lang w:eastAsia="ru-RU"/>
        </w:rPr>
        <w:t>Каета</w:t>
      </w:r>
      <w:proofErr w:type="spellEnd"/>
      <w:r w:rsidR="008C2C27" w:rsidRPr="00101FE8">
        <w:rPr>
          <w:rFonts w:cs="Times New Roman"/>
          <w:szCs w:val="28"/>
          <w:lang w:eastAsia="ru-RU"/>
        </w:rPr>
        <w:t xml:space="preserve">        </w:t>
      </w:r>
    </w:p>
    <w:p w:rsidR="00F8306E" w:rsidRDefault="00F8306E" w:rsidP="008C2C27">
      <w:pPr>
        <w:ind w:left="0"/>
        <w:jc w:val="right"/>
        <w:rPr>
          <w:rFonts w:cs="Times New Roman"/>
          <w:sz w:val="24"/>
          <w:szCs w:val="24"/>
        </w:rPr>
      </w:pPr>
    </w:p>
    <w:p w:rsidR="00F8306E" w:rsidRDefault="00F8306E" w:rsidP="008C2C27">
      <w:pPr>
        <w:ind w:left="0"/>
        <w:jc w:val="right"/>
        <w:rPr>
          <w:rFonts w:cs="Times New Roman"/>
          <w:sz w:val="24"/>
          <w:szCs w:val="24"/>
        </w:rPr>
      </w:pPr>
    </w:p>
    <w:p w:rsidR="008C2C27" w:rsidRPr="008C2C27" w:rsidRDefault="008C2C27" w:rsidP="008C2C27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8C2C27" w:rsidRPr="008C2C27" w:rsidRDefault="00896CA5" w:rsidP="008C2C27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Покровского </w:t>
      </w:r>
      <w:r w:rsidR="008C2C27" w:rsidRPr="008C2C27">
        <w:rPr>
          <w:rFonts w:cs="Times New Roman"/>
          <w:bCs/>
          <w:sz w:val="24"/>
          <w:szCs w:val="24"/>
        </w:rPr>
        <w:t>муниципального образования</w:t>
      </w:r>
    </w:p>
    <w:p w:rsidR="008C2C27" w:rsidRPr="008C2C27" w:rsidRDefault="008C2C27" w:rsidP="008C2C27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3F0B2E">
        <w:rPr>
          <w:rFonts w:cs="Times New Roman"/>
          <w:bCs/>
          <w:sz w:val="24"/>
          <w:szCs w:val="24"/>
        </w:rPr>
        <w:t>28.12.2015 года  №  43</w:t>
      </w:r>
    </w:p>
    <w:p w:rsidR="008C2C27" w:rsidRPr="003A6CEB" w:rsidRDefault="008C2C27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7713BA" w:rsidRPr="00C875EC" w:rsidRDefault="007713BA" w:rsidP="003A6CEB">
      <w:pPr>
        <w:ind w:left="0" w:firstLine="567"/>
        <w:jc w:val="center"/>
        <w:rPr>
          <w:rFonts w:cs="Times New Roman"/>
          <w:b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П</w:t>
      </w:r>
      <w:r w:rsidR="00852AA6" w:rsidRPr="00C875EC">
        <w:rPr>
          <w:rFonts w:cs="Times New Roman"/>
          <w:b/>
          <w:sz w:val="24"/>
          <w:szCs w:val="24"/>
        </w:rPr>
        <w:t>РАВИЛА</w:t>
      </w:r>
    </w:p>
    <w:p w:rsidR="00EC1818" w:rsidRPr="003A6CEB" w:rsidRDefault="005F4FF7" w:rsidP="003A6CEB">
      <w:pPr>
        <w:ind w:left="0" w:firstLine="709"/>
        <w:jc w:val="center"/>
        <w:rPr>
          <w:rFonts w:cs="Times New Roman"/>
          <w:sz w:val="24"/>
          <w:szCs w:val="24"/>
        </w:rPr>
      </w:pPr>
      <w:proofErr w:type="gramStart"/>
      <w:r w:rsidRPr="00C875EC">
        <w:rPr>
          <w:rFonts w:cs="Times New Roman"/>
          <w:b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</w:t>
      </w:r>
      <w:r w:rsidR="0086158B" w:rsidRPr="00C875EC">
        <w:rPr>
          <w:rFonts w:cs="Times New Roman"/>
          <w:b/>
          <w:sz w:val="24"/>
          <w:szCs w:val="24"/>
        </w:rPr>
        <w:t>г</w:t>
      </w:r>
      <w:r w:rsidRPr="00C875EC">
        <w:rPr>
          <w:rFonts w:cs="Times New Roman"/>
          <w:b/>
          <w:sz w:val="24"/>
          <w:szCs w:val="24"/>
        </w:rPr>
        <w:t xml:space="preserve"> </w:t>
      </w:r>
      <w:r w:rsidR="00EC1818" w:rsidRPr="00C875EC">
        <w:rPr>
          <w:rFonts w:cs="Times New Roman"/>
          <w:b/>
          <w:sz w:val="24"/>
          <w:szCs w:val="24"/>
        </w:rPr>
        <w:t xml:space="preserve">(далее </w:t>
      </w:r>
      <w:r w:rsidR="008C2C27">
        <w:rPr>
          <w:rFonts w:cs="Times New Roman"/>
          <w:b/>
          <w:sz w:val="24"/>
          <w:szCs w:val="24"/>
        </w:rPr>
        <w:t xml:space="preserve">по тексту </w:t>
      </w:r>
      <w:r w:rsidR="00EC1818" w:rsidRPr="00C875EC">
        <w:rPr>
          <w:rFonts w:cs="Times New Roman"/>
          <w:b/>
          <w:sz w:val="24"/>
          <w:szCs w:val="24"/>
        </w:rPr>
        <w:t xml:space="preserve">– </w:t>
      </w:r>
      <w:r w:rsidR="008C2C27">
        <w:rPr>
          <w:rFonts w:cs="Times New Roman"/>
          <w:b/>
          <w:sz w:val="24"/>
          <w:szCs w:val="24"/>
        </w:rPr>
        <w:t>п</w:t>
      </w:r>
      <w:r w:rsidR="00EC1818" w:rsidRPr="00C875EC">
        <w:rPr>
          <w:rFonts w:cs="Times New Roman"/>
          <w:b/>
          <w:sz w:val="24"/>
          <w:szCs w:val="24"/>
        </w:rPr>
        <w:t>равила)</w:t>
      </w:r>
      <w:proofErr w:type="gramEnd"/>
    </w:p>
    <w:p w:rsidR="0074596E" w:rsidRPr="003A6CEB" w:rsidRDefault="0074596E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EE62DD" w:rsidRPr="003A6CEB" w:rsidRDefault="00EE62DD" w:rsidP="008C2C27">
      <w:pPr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B97064" w:rsidRPr="003A6CEB">
        <w:rPr>
          <w:rFonts w:cs="Times New Roman"/>
          <w:sz w:val="24"/>
          <w:szCs w:val="24"/>
        </w:rPr>
        <w:t>заказчиками</w:t>
      </w:r>
      <w:r w:rsidRPr="003A6CEB">
        <w:rPr>
          <w:rFonts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2.</w:t>
      </w:r>
      <w:r w:rsidR="005C2A32" w:rsidRPr="003A6CEB">
        <w:rPr>
          <w:rFonts w:cs="Times New Roman"/>
          <w:sz w:val="24"/>
          <w:szCs w:val="24"/>
        </w:rPr>
        <w:t xml:space="preserve"> </w:t>
      </w:r>
      <w:proofErr w:type="gramStart"/>
      <w:r w:rsidR="00590FB6" w:rsidRPr="003A6CEB">
        <w:rPr>
          <w:rFonts w:cs="Times New Roman"/>
          <w:sz w:val="24"/>
          <w:szCs w:val="24"/>
        </w:rPr>
        <w:t>Муниципальные органы (Далее – ГРБС)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утверждают определенные в соответствии с настоящими Правилами требования к заку</w:t>
      </w:r>
      <w:r w:rsidR="00CA1509" w:rsidRPr="003A6CEB">
        <w:rPr>
          <w:rFonts w:cs="Times New Roman"/>
          <w:sz w:val="24"/>
          <w:szCs w:val="24"/>
        </w:rPr>
        <w:t xml:space="preserve">паемым ими </w:t>
      </w:r>
      <w:r w:rsidRPr="003A6CEB">
        <w:rPr>
          <w:rFonts w:cs="Times New Roman"/>
          <w:sz w:val="24"/>
          <w:szCs w:val="24"/>
        </w:rPr>
        <w:t xml:space="preserve">и подведомственными им </w:t>
      </w:r>
      <w:r w:rsidR="000D664A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3A6CEB">
        <w:rPr>
          <w:rFonts w:cs="Times New Roman"/>
          <w:sz w:val="24"/>
          <w:szCs w:val="24"/>
        </w:rPr>
        <w:t>- ведомственный перечень).</w:t>
      </w:r>
      <w:proofErr w:type="gramEnd"/>
    </w:p>
    <w:p w:rsidR="00EE62DD" w:rsidRPr="008C2C27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3A6CEB">
          <w:rPr>
            <w:rFonts w:cs="Times New Roman"/>
            <w:sz w:val="24"/>
            <w:szCs w:val="24"/>
          </w:rPr>
          <w:t xml:space="preserve">приложению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</w:t>
      </w:r>
      <w:r w:rsidR="008C2C27">
        <w:rPr>
          <w:rFonts w:cs="Times New Roman"/>
          <w:sz w:val="24"/>
          <w:szCs w:val="24"/>
        </w:rPr>
        <w:t xml:space="preserve">к настоящим правилам </w:t>
      </w:r>
      <w:r w:rsidRPr="003A6CEB">
        <w:rPr>
          <w:rFonts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3A6CEB">
          <w:rPr>
            <w:rFonts w:cs="Times New Roman"/>
            <w:sz w:val="24"/>
            <w:szCs w:val="24"/>
          </w:rPr>
          <w:t xml:space="preserve">приложением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2</w:t>
        </w:r>
      </w:hyperlink>
      <w:r w:rsidR="008C2C27">
        <w:t xml:space="preserve"> </w:t>
      </w:r>
      <w:r w:rsidR="008C2C27" w:rsidRPr="008C2C27">
        <w:rPr>
          <w:sz w:val="24"/>
          <w:szCs w:val="24"/>
        </w:rPr>
        <w:t>к настоящим правилам</w:t>
      </w:r>
      <w:r w:rsidRPr="008C2C27">
        <w:rPr>
          <w:rFonts w:cs="Times New Roman"/>
          <w:sz w:val="24"/>
          <w:szCs w:val="24"/>
        </w:rPr>
        <w:t xml:space="preserve">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8C2C27">
        <w:rPr>
          <w:rFonts w:cs="Times New Roman"/>
          <w:sz w:val="24"/>
          <w:szCs w:val="24"/>
        </w:rPr>
        <w:t>- обязательный перечень).</w:t>
      </w:r>
      <w:proofErr w:type="gramEnd"/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ГРБС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C53053" w:rsidRPr="003A6CEB">
        <w:rPr>
          <w:rFonts w:cs="Times New Roman"/>
          <w:sz w:val="24"/>
          <w:szCs w:val="24"/>
        </w:rPr>
        <w:t>в</w:t>
      </w:r>
      <w:r w:rsidR="00EE62DD" w:rsidRPr="003A6CEB">
        <w:rPr>
          <w:rFonts w:cs="Times New Roman"/>
          <w:sz w:val="24"/>
          <w:szCs w:val="24"/>
        </w:rPr>
        <w:t xml:space="preserve"> ведомственном перечне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определяют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 значения характеристик (свойств) отдельных видов товаров, работ, услуг (в том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числе </w:t>
      </w:r>
      <w:r w:rsidR="00C53053" w:rsidRPr="003A6CEB">
        <w:rPr>
          <w:rFonts w:cs="Times New Roman"/>
          <w:sz w:val="24"/>
          <w:szCs w:val="24"/>
        </w:rPr>
        <w:t>п</w:t>
      </w:r>
      <w:r w:rsidR="00EE62DD" w:rsidRPr="003A6CEB">
        <w:rPr>
          <w:rFonts w:cs="Times New Roman"/>
          <w:sz w:val="24"/>
          <w:szCs w:val="24"/>
        </w:rPr>
        <w:t>редельные цены товаров,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работ, услуг),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включенных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bookmarkStart w:id="1" w:name="Par5"/>
      <w:bookmarkEnd w:id="1"/>
      <w:r w:rsidRPr="003A6CEB">
        <w:rPr>
          <w:rFonts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доля расходов </w:t>
      </w:r>
      <w:r w:rsidR="00D0548F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7C1C14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D0548F" w:rsidRPr="003A6CEB">
        <w:rPr>
          <w:rFonts w:cs="Times New Roman"/>
          <w:sz w:val="24"/>
          <w:szCs w:val="24"/>
        </w:rPr>
        <w:t>этих ГРБС и</w:t>
      </w:r>
      <w:r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 xml:space="preserve">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товаров, работ, услуг за отчетный финансовый год;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доля контрактов </w:t>
      </w:r>
      <w:r w:rsidR="00D0548F" w:rsidRPr="003A6CEB">
        <w:rPr>
          <w:rFonts w:cs="Times New Roman"/>
          <w:sz w:val="24"/>
          <w:szCs w:val="24"/>
        </w:rPr>
        <w:t xml:space="preserve">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82086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D0548F" w:rsidRPr="003A6CEB">
        <w:rPr>
          <w:rFonts w:cs="Times New Roman"/>
          <w:sz w:val="24"/>
          <w:szCs w:val="24"/>
        </w:rPr>
        <w:t xml:space="preserve"> этих 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4.</w:t>
      </w:r>
      <w:r w:rsidR="00E94085" w:rsidRPr="003A6CEB">
        <w:rPr>
          <w:rFonts w:cs="Times New Roman"/>
          <w:sz w:val="24"/>
          <w:szCs w:val="24"/>
        </w:rPr>
        <w:t xml:space="preserve"> </w:t>
      </w:r>
      <w:proofErr w:type="gramStart"/>
      <w:r w:rsidR="00D0548F" w:rsidRPr="003A6CEB">
        <w:rPr>
          <w:rFonts w:cs="Times New Roman"/>
          <w:sz w:val="24"/>
          <w:szCs w:val="24"/>
        </w:rPr>
        <w:t>ГРБС</w:t>
      </w:r>
      <w:r w:rsidR="00B97064" w:rsidRPr="003A6CEB">
        <w:rPr>
          <w:rFonts w:cs="Times New Roman"/>
          <w:sz w:val="24"/>
          <w:szCs w:val="24"/>
        </w:rPr>
        <w:t xml:space="preserve"> 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3A6CEB">
        <w:rPr>
          <w:rFonts w:cs="Times New Roman"/>
          <w:sz w:val="24"/>
          <w:szCs w:val="24"/>
        </w:rPr>
        <w:t>ГРБС и подведомственными им казенными учреждениями</w:t>
      </w:r>
      <w:r w:rsidRPr="003A6CEB">
        <w:rPr>
          <w:rFonts w:cs="Times New Roman"/>
          <w:sz w:val="24"/>
          <w:szCs w:val="24"/>
        </w:rPr>
        <w:t xml:space="preserve"> закупок.</w:t>
      </w:r>
      <w:r w:rsidR="00BF69A9" w:rsidRPr="003A6CEB">
        <w:rPr>
          <w:rFonts w:cs="Times New Roman"/>
          <w:sz w:val="24"/>
          <w:szCs w:val="24"/>
        </w:rPr>
        <w:t xml:space="preserve"> </w:t>
      </w:r>
      <w:proofErr w:type="gramEnd"/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5. В целях формирования ведомственного перечня </w:t>
      </w:r>
      <w:r w:rsidR="0007189B" w:rsidRPr="003A6CEB">
        <w:rPr>
          <w:rFonts w:cs="Times New Roman"/>
          <w:sz w:val="24"/>
          <w:szCs w:val="24"/>
        </w:rPr>
        <w:t>ГРБС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</w:t>
      </w:r>
      <w:r w:rsidRPr="003A6CEB">
        <w:rPr>
          <w:rFonts w:cs="Times New Roman"/>
          <w:sz w:val="24"/>
          <w:szCs w:val="24"/>
        </w:rPr>
        <w:lastRenderedPageBreak/>
        <w:t xml:space="preserve">применения, не приводящие к сокращению значения критериев, установленных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  </w:t>
      </w:r>
      <w:r w:rsidR="00EE62DD" w:rsidRPr="003A6CEB">
        <w:rPr>
          <w:rFonts w:cs="Times New Roman"/>
          <w:sz w:val="24"/>
          <w:szCs w:val="24"/>
        </w:rPr>
        <w:t xml:space="preserve">6. </w:t>
      </w:r>
      <w:r w:rsidR="0007189B" w:rsidRPr="003A6CEB">
        <w:rPr>
          <w:rFonts w:cs="Times New Roman"/>
          <w:sz w:val="24"/>
          <w:szCs w:val="24"/>
        </w:rPr>
        <w:t>ГРБС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пункте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в) значения количественных и (или) качественных показателей характеристик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(свойств)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товаров,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работ,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услуг,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которые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отличаются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от значений, предусмотренных обязательным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перечнем, и обоснование которых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содержится в соответствующей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графе </w:t>
      </w:r>
      <w:r w:rsidR="00B73B21" w:rsidRPr="003A6CEB">
        <w:rPr>
          <w:rFonts w:cs="Times New Roman"/>
          <w:sz w:val="24"/>
          <w:szCs w:val="24"/>
        </w:rPr>
        <w:t xml:space="preserve"> </w:t>
      </w:r>
      <w:hyperlink r:id="rId11" w:history="1">
        <w:r w:rsidRPr="003A6CEB">
          <w:rPr>
            <w:rFonts w:cs="Times New Roman"/>
            <w:sz w:val="24"/>
            <w:szCs w:val="24"/>
          </w:rPr>
          <w:t xml:space="preserve">приложения </w:t>
        </w:r>
        <w:r w:rsidR="008C2C27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A6CEB">
        <w:rPr>
          <w:rFonts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>а) с учетом категорий и (или) групп должностей работников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A6CEB">
          <w:rPr>
            <w:rFonts w:cs="Times New Roman"/>
            <w:sz w:val="24"/>
            <w:szCs w:val="24"/>
          </w:rPr>
          <w:t>требованиями</w:t>
        </w:r>
      </w:hyperlink>
      <w:r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="00B35F3D" w:rsidRPr="003A6CEB">
        <w:rPr>
          <w:rFonts w:cs="Times New Roman"/>
          <w:sz w:val="24"/>
          <w:szCs w:val="24"/>
        </w:rPr>
        <w:t>, если затраты на их приобретение в соответствии с требованиями</w:t>
      </w:r>
      <w:r w:rsidR="007C7EBA"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</w:t>
      </w:r>
      <w:r w:rsidR="007C7EBA" w:rsidRPr="003F0B2E">
        <w:rPr>
          <w:rFonts w:cs="Times New Roman"/>
          <w:sz w:val="24"/>
          <w:szCs w:val="24"/>
        </w:rPr>
        <w:t>утвержденными</w:t>
      </w:r>
      <w:proofErr w:type="gramEnd"/>
      <w:r w:rsidR="007C7EBA" w:rsidRPr="003F0B2E">
        <w:rPr>
          <w:rFonts w:cs="Times New Roman"/>
          <w:sz w:val="24"/>
          <w:szCs w:val="24"/>
        </w:rPr>
        <w:t xml:space="preserve"> </w:t>
      </w:r>
      <w:r w:rsidR="008C2C27" w:rsidRPr="003F0B2E">
        <w:rPr>
          <w:rFonts w:cs="Times New Roman"/>
          <w:sz w:val="24"/>
          <w:szCs w:val="24"/>
        </w:rPr>
        <w:t>п</w:t>
      </w:r>
      <w:r w:rsidR="007C7EBA" w:rsidRPr="003F0B2E">
        <w:rPr>
          <w:rFonts w:cs="Times New Roman"/>
          <w:sz w:val="24"/>
          <w:szCs w:val="24"/>
        </w:rPr>
        <w:t xml:space="preserve">остановлением администрации </w:t>
      </w:r>
      <w:r w:rsidR="00896CA5" w:rsidRPr="003F0B2E">
        <w:rPr>
          <w:rFonts w:cs="Times New Roman"/>
          <w:sz w:val="24"/>
          <w:szCs w:val="24"/>
        </w:rPr>
        <w:t xml:space="preserve">Покровского </w:t>
      </w:r>
      <w:r w:rsidR="007C7EBA" w:rsidRPr="003F0B2E">
        <w:rPr>
          <w:rFonts w:cs="Times New Roman"/>
          <w:sz w:val="24"/>
          <w:szCs w:val="24"/>
        </w:rPr>
        <w:t xml:space="preserve">муниципального </w:t>
      </w:r>
      <w:r w:rsidR="008C2C27" w:rsidRPr="003F0B2E">
        <w:rPr>
          <w:rFonts w:cs="Times New Roman"/>
          <w:sz w:val="24"/>
          <w:szCs w:val="24"/>
        </w:rPr>
        <w:t>образования</w:t>
      </w:r>
      <w:r w:rsidR="003F0B2E">
        <w:rPr>
          <w:rFonts w:cs="Times New Roman"/>
          <w:sz w:val="24"/>
          <w:szCs w:val="24"/>
        </w:rPr>
        <w:t xml:space="preserve"> </w:t>
      </w:r>
      <w:r w:rsidR="003F0B2E" w:rsidRPr="003F0B2E">
        <w:rPr>
          <w:rFonts w:cs="Times New Roman"/>
          <w:b/>
          <w:sz w:val="24"/>
          <w:szCs w:val="24"/>
        </w:rPr>
        <w:t>от 28.12.2015 года № 42</w:t>
      </w:r>
      <w:r w:rsidR="007C7EBA" w:rsidRPr="003F0B2E">
        <w:rPr>
          <w:rFonts w:cs="Times New Roman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 w:rsidRPr="003F0B2E">
        <w:rPr>
          <w:rFonts w:cs="Times New Roman"/>
          <w:sz w:val="24"/>
          <w:szCs w:val="24"/>
        </w:rPr>
        <w:t xml:space="preserve"> (д</w:t>
      </w:r>
      <w:r w:rsidR="007C7EBA" w:rsidRPr="003F0B2E">
        <w:rPr>
          <w:rFonts w:cs="Times New Roman"/>
          <w:sz w:val="24"/>
          <w:szCs w:val="24"/>
        </w:rPr>
        <w:t>алее</w:t>
      </w:r>
      <w:r w:rsidR="008C2C27" w:rsidRPr="003F0B2E">
        <w:rPr>
          <w:rFonts w:cs="Times New Roman"/>
          <w:sz w:val="24"/>
          <w:szCs w:val="24"/>
        </w:rPr>
        <w:t xml:space="preserve"> по тексту</w:t>
      </w:r>
      <w:r w:rsidR="007C7EBA" w:rsidRPr="003F0B2E">
        <w:rPr>
          <w:rFonts w:cs="Times New Roman"/>
          <w:sz w:val="24"/>
          <w:szCs w:val="24"/>
        </w:rPr>
        <w:t xml:space="preserve"> – требования к опред</w:t>
      </w:r>
      <w:r w:rsidR="007C7EBA" w:rsidRPr="003A6CEB">
        <w:rPr>
          <w:rFonts w:cs="Times New Roman"/>
          <w:sz w:val="24"/>
          <w:szCs w:val="24"/>
        </w:rPr>
        <w:t>елению нормативных затрат),</w:t>
      </w:r>
      <w:r w:rsidRPr="003A6CEB">
        <w:rPr>
          <w:rFonts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EE62DD" w:rsidRPr="003F0B2E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3A6CEB">
        <w:rPr>
          <w:rFonts w:cs="Times New Roman"/>
          <w:sz w:val="24"/>
          <w:szCs w:val="24"/>
        </w:rPr>
        <w:t xml:space="preserve">органом местного </w:t>
      </w:r>
      <w:r w:rsidR="00321C47" w:rsidRPr="003F0B2E">
        <w:rPr>
          <w:rFonts w:cs="Times New Roman"/>
          <w:sz w:val="24"/>
          <w:szCs w:val="24"/>
        </w:rPr>
        <w:t xml:space="preserve">самоуправления </w:t>
      </w:r>
      <w:r w:rsidR="00896CA5" w:rsidRPr="003F0B2E">
        <w:rPr>
          <w:rFonts w:cs="Times New Roman"/>
          <w:sz w:val="24"/>
          <w:szCs w:val="24"/>
        </w:rPr>
        <w:t xml:space="preserve">Покровского </w:t>
      </w:r>
      <w:r w:rsidR="004B7B8C" w:rsidRPr="003F0B2E">
        <w:rPr>
          <w:rFonts w:cs="Times New Roman"/>
          <w:sz w:val="24"/>
          <w:szCs w:val="24"/>
        </w:rPr>
        <w:t>муниципального</w:t>
      </w:r>
      <w:r w:rsidR="008C2C27" w:rsidRPr="003F0B2E">
        <w:rPr>
          <w:rFonts w:cs="Times New Roman"/>
          <w:sz w:val="24"/>
          <w:szCs w:val="24"/>
        </w:rPr>
        <w:t xml:space="preserve"> образования</w:t>
      </w:r>
      <w:r w:rsidR="00321C47" w:rsidRPr="003F0B2E">
        <w:rPr>
          <w:rFonts w:cs="Times New Roman"/>
          <w:sz w:val="24"/>
          <w:szCs w:val="24"/>
        </w:rPr>
        <w:t>.</w:t>
      </w:r>
    </w:p>
    <w:p w:rsidR="00EE62DD" w:rsidRPr="0045617F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45617F">
          <w:rPr>
            <w:rFonts w:cs="Times New Roman"/>
            <w:sz w:val="24"/>
            <w:szCs w:val="24"/>
          </w:rPr>
          <w:t>классификатором</w:t>
        </w:r>
      </w:hyperlink>
      <w:r w:rsidRPr="0045617F">
        <w:rPr>
          <w:rFonts w:cs="Times New Roman"/>
          <w:sz w:val="24"/>
          <w:szCs w:val="24"/>
        </w:rPr>
        <w:t xml:space="preserve"> продукции по видам экономической деятельности.</w:t>
      </w:r>
    </w:p>
    <w:p w:rsidR="00B4416E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675B3E" w:rsidRPr="003A6CEB">
        <w:rPr>
          <w:rFonts w:cs="Times New Roman"/>
          <w:sz w:val="24"/>
          <w:szCs w:val="24"/>
        </w:rPr>
        <w:t>ГРБС</w:t>
      </w:r>
      <w:r w:rsidR="00321C47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9B2CF7" w:rsidRDefault="009B2CF7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101FE8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896CA5" w:rsidRPr="003F0B2E">
        <w:rPr>
          <w:rFonts w:cs="Times New Roman"/>
          <w:szCs w:val="28"/>
          <w:lang w:eastAsia="ru-RU"/>
        </w:rPr>
        <w:t>Покровского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45617F" w:rsidRPr="00101FE8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45617F" w:rsidRPr="00101FE8" w:rsidRDefault="00896CA5" w:rsidP="0045617F">
      <w:pPr>
        <w:ind w:left="0"/>
        <w:jc w:val="both"/>
        <w:rPr>
          <w:rFonts w:cs="Times New Roman"/>
          <w:sz w:val="24"/>
          <w:szCs w:val="24"/>
        </w:rPr>
      </w:pPr>
      <w:r w:rsidRPr="003F0B2E">
        <w:rPr>
          <w:rFonts w:cs="Times New Roman"/>
          <w:szCs w:val="28"/>
          <w:lang w:eastAsia="ru-RU"/>
        </w:rPr>
        <w:t>Покровского</w:t>
      </w:r>
      <w:r w:rsidR="0045617F" w:rsidRPr="00101FE8">
        <w:rPr>
          <w:rFonts w:cs="Times New Roman"/>
          <w:szCs w:val="28"/>
          <w:lang w:eastAsia="ru-RU"/>
        </w:rPr>
        <w:t xml:space="preserve"> муниципального образования                    </w:t>
      </w:r>
      <w:r w:rsidR="008925DD">
        <w:rPr>
          <w:rFonts w:cs="Times New Roman"/>
          <w:szCs w:val="28"/>
          <w:lang w:eastAsia="ru-RU"/>
        </w:rPr>
        <w:t xml:space="preserve">               </w:t>
      </w:r>
      <w:proofErr w:type="spellStart"/>
      <w:r w:rsidR="008925DD">
        <w:rPr>
          <w:rFonts w:cs="Times New Roman"/>
          <w:szCs w:val="28"/>
          <w:lang w:eastAsia="ru-RU"/>
        </w:rPr>
        <w:t>О.А.Каета</w:t>
      </w:r>
      <w:proofErr w:type="spellEnd"/>
      <w:r w:rsidR="0045617F" w:rsidRPr="00101FE8">
        <w:rPr>
          <w:rFonts w:cs="Times New Roman"/>
          <w:szCs w:val="28"/>
          <w:lang w:eastAsia="ru-RU"/>
        </w:rPr>
        <w:t xml:space="preserve">  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E33C6A" w:rsidRDefault="0045617F" w:rsidP="008C2C27">
      <w:pPr>
        <w:autoSpaceDE w:val="0"/>
        <w:autoSpaceDN w:val="0"/>
        <w:adjustRightInd w:val="0"/>
        <w:ind w:left="0" w:firstLine="567"/>
        <w:rPr>
          <w:sz w:val="20"/>
          <w:szCs w:val="20"/>
        </w:rPr>
      </w:pPr>
    </w:p>
    <w:p w:rsidR="003A6CEB" w:rsidRDefault="003A6CEB" w:rsidP="004F7667">
      <w:pPr>
        <w:ind w:left="10745"/>
        <w:rPr>
          <w:sz w:val="20"/>
          <w:szCs w:val="20"/>
        </w:rPr>
        <w:sectPr w:rsidR="003A6CEB" w:rsidSect="00A1588B">
          <w:footerReference w:type="default" r:id="rId14"/>
          <w:pgSz w:w="11906" w:h="16838"/>
          <w:pgMar w:top="567" w:right="707" w:bottom="567" w:left="1985" w:header="709" w:footer="709" w:gutter="0"/>
          <w:cols w:space="708"/>
          <w:titlePg/>
          <w:docGrid w:linePitch="381"/>
        </w:sectPr>
      </w:pPr>
    </w:p>
    <w:p w:rsidR="004F7667" w:rsidRPr="004F7667" w:rsidRDefault="004F7667" w:rsidP="004F7667">
      <w:pPr>
        <w:ind w:left="10745"/>
        <w:rPr>
          <w:sz w:val="20"/>
          <w:szCs w:val="20"/>
        </w:rPr>
      </w:pPr>
      <w:r w:rsidRPr="004F7667">
        <w:rPr>
          <w:sz w:val="20"/>
          <w:szCs w:val="20"/>
        </w:rPr>
        <w:lastRenderedPageBreak/>
        <w:t>Приложение № 1</w:t>
      </w:r>
    </w:p>
    <w:p w:rsidR="004F7667" w:rsidRDefault="004F7667" w:rsidP="0057316A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="00823DD6" w:rsidRPr="00823DD6">
        <w:t xml:space="preserve"> </w:t>
      </w:r>
      <w:r w:rsidR="00360BF7"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F2026F" w:rsidRPr="00760D15" w:rsidRDefault="00F2026F" w:rsidP="00760D15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Pr="00760D15" w:rsidRDefault="00F2026F" w:rsidP="00760D15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1545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"/>
        <w:gridCol w:w="841"/>
        <w:gridCol w:w="7"/>
        <w:gridCol w:w="1561"/>
        <w:gridCol w:w="1133"/>
        <w:gridCol w:w="7"/>
        <w:gridCol w:w="1414"/>
        <w:gridCol w:w="1836"/>
        <w:gridCol w:w="7"/>
        <w:gridCol w:w="1551"/>
        <w:gridCol w:w="1709"/>
        <w:gridCol w:w="1559"/>
        <w:gridCol w:w="1701"/>
        <w:gridCol w:w="1560"/>
      </w:tblGrid>
      <w:tr w:rsidR="00A34F3F" w:rsidRPr="00970DB5" w:rsidTr="003F0B2E">
        <w:trPr>
          <w:cantSplit/>
        </w:trPr>
        <w:tc>
          <w:tcPr>
            <w:tcW w:w="565" w:type="dxa"/>
            <w:vMerge w:val="restart"/>
            <w:vAlign w:val="center"/>
          </w:tcPr>
          <w:p w:rsidR="00A34F3F" w:rsidRDefault="00A34F3F" w:rsidP="00D92299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D92299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8" w:type="dxa"/>
            <w:gridSpan w:val="2"/>
            <w:vMerge w:val="restart"/>
            <w:vAlign w:val="center"/>
          </w:tcPr>
          <w:p w:rsidR="00A34F3F" w:rsidRPr="00970DB5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1" w:type="dxa"/>
            <w:vMerge w:val="restart"/>
            <w:vAlign w:val="center"/>
          </w:tcPr>
          <w:p w:rsidR="00A34F3F" w:rsidRPr="00D92299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554" w:type="dxa"/>
            <w:gridSpan w:val="3"/>
            <w:vAlign w:val="center"/>
          </w:tcPr>
          <w:p w:rsidR="00A34F3F" w:rsidRPr="00970DB5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394" w:type="dxa"/>
            <w:gridSpan w:val="3"/>
            <w:vAlign w:val="center"/>
          </w:tcPr>
          <w:p w:rsidR="00A34F3F" w:rsidRPr="00970DB5" w:rsidRDefault="00A34F3F" w:rsidP="00896CA5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>
              <w:rPr>
                <w:sz w:val="20"/>
                <w:szCs w:val="20"/>
              </w:rPr>
              <w:t xml:space="preserve">постановлением </w:t>
            </w:r>
            <w:r w:rsidRPr="003F0B2E">
              <w:rPr>
                <w:sz w:val="20"/>
                <w:szCs w:val="20"/>
              </w:rPr>
              <w:t>администраци</w:t>
            </w:r>
            <w:r w:rsidR="005479B8" w:rsidRPr="003F0B2E">
              <w:rPr>
                <w:sz w:val="20"/>
                <w:szCs w:val="20"/>
              </w:rPr>
              <w:t>и</w:t>
            </w:r>
            <w:r w:rsidRPr="003F0B2E">
              <w:rPr>
                <w:sz w:val="20"/>
                <w:szCs w:val="20"/>
              </w:rPr>
              <w:t xml:space="preserve"> </w:t>
            </w:r>
            <w:r w:rsidR="00896CA5" w:rsidRPr="003F0B2E">
              <w:rPr>
                <w:sz w:val="20"/>
                <w:szCs w:val="20"/>
              </w:rPr>
              <w:t>Покровского</w:t>
            </w:r>
            <w:r w:rsidR="0045617F" w:rsidRPr="003F0B2E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529" w:type="dxa"/>
            <w:gridSpan w:val="4"/>
            <w:vAlign w:val="center"/>
          </w:tcPr>
          <w:p w:rsidR="00A34F3F" w:rsidRPr="00512426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5479B8" w:rsidRPr="00044D52">
              <w:rPr>
                <w:sz w:val="20"/>
                <w:szCs w:val="20"/>
              </w:rPr>
              <w:t xml:space="preserve"> 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3F0B2E">
        <w:trPr>
          <w:cantSplit/>
        </w:trPr>
        <w:tc>
          <w:tcPr>
            <w:tcW w:w="565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795DF0" w:rsidRPr="00970DB5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421" w:type="dxa"/>
            <w:gridSpan w:val="2"/>
            <w:vAlign w:val="center"/>
          </w:tcPr>
          <w:p w:rsidR="00795DF0" w:rsidRPr="00970DB5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36" w:type="dxa"/>
            <w:vAlign w:val="center"/>
          </w:tcPr>
          <w:p w:rsidR="00795DF0" w:rsidRPr="00970DB5" w:rsidRDefault="00795DF0" w:rsidP="00795DF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8" w:type="dxa"/>
            <w:gridSpan w:val="2"/>
            <w:vAlign w:val="center"/>
          </w:tcPr>
          <w:p w:rsidR="00795DF0" w:rsidRPr="00970DB5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9" w:type="dxa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  <w:vAlign w:val="center"/>
          </w:tcPr>
          <w:p w:rsidR="00795DF0" w:rsidRDefault="006711A2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3F28B7">
              <w:rPr>
                <w:sz w:val="20"/>
                <w:szCs w:val="20"/>
              </w:rPr>
              <w:t>утвержденной</w:t>
            </w:r>
            <w:proofErr w:type="gramEnd"/>
            <w:r w:rsidR="003F28B7">
              <w:rPr>
                <w:sz w:val="20"/>
                <w:szCs w:val="20"/>
              </w:rPr>
              <w:t xml:space="preserve"> администрацией </w:t>
            </w:r>
            <w:r w:rsidR="006A2C9D">
              <w:rPr>
                <w:sz w:val="20"/>
                <w:szCs w:val="20"/>
              </w:rPr>
              <w:t xml:space="preserve"> </w:t>
            </w:r>
            <w:proofErr w:type="spellStart"/>
            <w:r w:rsidR="006A2C9D">
              <w:rPr>
                <w:sz w:val="20"/>
                <w:szCs w:val="20"/>
              </w:rPr>
              <w:t>Вольского</w:t>
            </w:r>
            <w:proofErr w:type="spellEnd"/>
            <w:r w:rsidR="006A2C9D">
              <w:rPr>
                <w:sz w:val="20"/>
                <w:szCs w:val="20"/>
              </w:rPr>
              <w:t xml:space="preserve"> </w:t>
            </w:r>
            <w:r w:rsidR="003F28B7">
              <w:rPr>
                <w:sz w:val="20"/>
                <w:szCs w:val="20"/>
              </w:rPr>
              <w:t>муниципального района</w:t>
            </w:r>
          </w:p>
          <w:p w:rsidR="00823DD6" w:rsidRPr="00970DB5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5DF0" w:rsidRPr="00970DB5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8925DD" w:rsidRPr="00970DB5" w:rsidTr="003F0B2E">
        <w:trPr>
          <w:cantSplit/>
        </w:trPr>
        <w:tc>
          <w:tcPr>
            <w:tcW w:w="565" w:type="dxa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925DD" w:rsidRPr="00970DB5" w:rsidRDefault="008925DD" w:rsidP="00896CA5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</w:tr>
      <w:tr w:rsidR="00CF20B0" w:rsidRPr="00970DB5" w:rsidTr="003F0B2E">
        <w:tc>
          <w:tcPr>
            <w:tcW w:w="565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CF20B0" w:rsidRPr="00970DB5" w:rsidTr="003F0B2E">
        <w:tc>
          <w:tcPr>
            <w:tcW w:w="565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</w:tbl>
    <w:p w:rsidR="00F3689F" w:rsidRDefault="00F3689F" w:rsidP="004D0660">
      <w:pPr>
        <w:ind w:left="10745"/>
        <w:rPr>
          <w:sz w:val="20"/>
          <w:szCs w:val="20"/>
        </w:rPr>
      </w:pPr>
    </w:p>
    <w:p w:rsidR="00F3689F" w:rsidRDefault="00F3689F" w:rsidP="004D0660">
      <w:pPr>
        <w:ind w:left="10745"/>
        <w:rPr>
          <w:sz w:val="20"/>
          <w:szCs w:val="20"/>
        </w:rPr>
      </w:pPr>
    </w:p>
    <w:p w:rsidR="008925DD" w:rsidRPr="00101FE8" w:rsidRDefault="009B2CF7" w:rsidP="008925DD">
      <w:pPr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</w:t>
      </w:r>
      <w:r w:rsidR="008925DD" w:rsidRPr="00101FE8">
        <w:rPr>
          <w:rFonts w:cs="Times New Roman"/>
          <w:szCs w:val="28"/>
          <w:lang w:eastAsia="ru-RU"/>
        </w:rPr>
        <w:t xml:space="preserve">Глава </w:t>
      </w:r>
      <w:r w:rsidR="008925DD" w:rsidRPr="003F0B2E">
        <w:rPr>
          <w:rFonts w:cs="Times New Roman"/>
          <w:szCs w:val="28"/>
          <w:lang w:eastAsia="ru-RU"/>
        </w:rPr>
        <w:t>Покровского</w:t>
      </w:r>
      <w:r w:rsidR="008925DD"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8925DD" w:rsidRPr="00101FE8" w:rsidRDefault="009B2CF7" w:rsidP="008925DD">
      <w:pPr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</w:t>
      </w:r>
      <w:proofErr w:type="gramStart"/>
      <w:r w:rsidR="008925DD"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="008925DD"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8925DD" w:rsidRDefault="009B2CF7" w:rsidP="008925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  <w:lang w:eastAsia="ru-RU"/>
        </w:rPr>
        <w:t xml:space="preserve">                </w:t>
      </w:r>
      <w:r w:rsidR="008925DD" w:rsidRPr="003F0B2E">
        <w:rPr>
          <w:rFonts w:cs="Times New Roman"/>
          <w:szCs w:val="28"/>
          <w:lang w:eastAsia="ru-RU"/>
        </w:rPr>
        <w:t>Покровского</w:t>
      </w:r>
      <w:r w:rsidR="008925DD" w:rsidRPr="00101FE8">
        <w:rPr>
          <w:rFonts w:cs="Times New Roman"/>
          <w:szCs w:val="28"/>
          <w:lang w:eastAsia="ru-RU"/>
        </w:rPr>
        <w:t xml:space="preserve"> муниципального образования                    </w:t>
      </w:r>
      <w:r w:rsidR="008925DD">
        <w:rPr>
          <w:rFonts w:cs="Times New Roman"/>
          <w:szCs w:val="28"/>
          <w:lang w:eastAsia="ru-RU"/>
        </w:rPr>
        <w:t xml:space="preserve">                                                     </w:t>
      </w:r>
      <w:r>
        <w:rPr>
          <w:rFonts w:cs="Times New Roman"/>
          <w:szCs w:val="28"/>
          <w:lang w:eastAsia="ru-RU"/>
        </w:rPr>
        <w:t xml:space="preserve">                      </w:t>
      </w:r>
      <w:proofErr w:type="spellStart"/>
      <w:r w:rsidR="008925DD">
        <w:rPr>
          <w:rFonts w:cs="Times New Roman"/>
          <w:szCs w:val="28"/>
          <w:lang w:eastAsia="ru-RU"/>
        </w:rPr>
        <w:t>О.А.Каета</w:t>
      </w:r>
      <w:proofErr w:type="spellEnd"/>
    </w:p>
    <w:p w:rsidR="008925DD" w:rsidRDefault="008925DD" w:rsidP="008925DD">
      <w:pPr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8306E" w:rsidRDefault="008925DD" w:rsidP="008925DD">
      <w:p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8306E" w:rsidRDefault="00F8306E" w:rsidP="008925DD">
      <w:pPr>
        <w:ind w:left="0"/>
        <w:rPr>
          <w:rFonts w:cs="Times New Roman"/>
          <w:sz w:val="24"/>
          <w:szCs w:val="24"/>
        </w:rPr>
      </w:pPr>
    </w:p>
    <w:p w:rsidR="00F8306E" w:rsidRDefault="00A1588B" w:rsidP="00A1588B">
      <w:pPr>
        <w:ind w:left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</w:p>
    <w:p w:rsidR="00F8306E" w:rsidRDefault="00F8306E" w:rsidP="008925DD">
      <w:pPr>
        <w:ind w:left="0"/>
        <w:rPr>
          <w:rFonts w:cs="Times New Roman"/>
          <w:sz w:val="24"/>
          <w:szCs w:val="24"/>
        </w:rPr>
      </w:pPr>
    </w:p>
    <w:p w:rsidR="00F8306E" w:rsidRDefault="00F8306E" w:rsidP="008925DD">
      <w:pPr>
        <w:ind w:left="0"/>
        <w:rPr>
          <w:rFonts w:cs="Times New Roman"/>
          <w:sz w:val="24"/>
          <w:szCs w:val="24"/>
        </w:rPr>
      </w:pPr>
    </w:p>
    <w:p w:rsidR="00F8306E" w:rsidRDefault="00F8306E" w:rsidP="008925DD">
      <w:pPr>
        <w:ind w:left="0"/>
        <w:rPr>
          <w:rFonts w:cs="Times New Roman"/>
          <w:sz w:val="24"/>
          <w:szCs w:val="24"/>
        </w:rPr>
      </w:pPr>
    </w:p>
    <w:p w:rsidR="003F0B2E" w:rsidRDefault="00F8306E" w:rsidP="00F8306E">
      <w:pPr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925DD">
        <w:rPr>
          <w:rFonts w:cs="Times New Roman"/>
          <w:sz w:val="24"/>
          <w:szCs w:val="24"/>
        </w:rPr>
        <w:t xml:space="preserve"> </w:t>
      </w:r>
    </w:p>
    <w:p w:rsidR="003F0B2E" w:rsidRDefault="003F0B2E" w:rsidP="00F8306E">
      <w:pPr>
        <w:ind w:left="0"/>
        <w:jc w:val="center"/>
        <w:rPr>
          <w:rFonts w:cs="Times New Roman"/>
          <w:sz w:val="24"/>
          <w:szCs w:val="24"/>
        </w:rPr>
      </w:pPr>
    </w:p>
    <w:p w:rsidR="004D0660" w:rsidRPr="008925DD" w:rsidRDefault="003F0B2E" w:rsidP="003F0B2E">
      <w:pPr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925DD">
        <w:rPr>
          <w:rFonts w:cs="Times New Roman"/>
          <w:sz w:val="24"/>
          <w:szCs w:val="24"/>
        </w:rPr>
        <w:t xml:space="preserve"> </w:t>
      </w:r>
      <w:r w:rsidR="004D0660">
        <w:rPr>
          <w:sz w:val="20"/>
          <w:szCs w:val="20"/>
        </w:rPr>
        <w:t>Приложение № 2</w:t>
      </w:r>
    </w:p>
    <w:p w:rsidR="004D0660" w:rsidRDefault="004D0660" w:rsidP="004D0660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Pr="00823DD6">
        <w:t xml:space="preserve"> </w:t>
      </w:r>
      <w:r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  <w:r w:rsidR="00F3689F">
        <w:rPr>
          <w:sz w:val="20"/>
          <w:szCs w:val="20"/>
        </w:rPr>
        <w:t>, утвержденным постановлением администрации Покровского муници</w:t>
      </w:r>
      <w:r w:rsidR="003F0B2E">
        <w:rPr>
          <w:sz w:val="20"/>
          <w:szCs w:val="20"/>
        </w:rPr>
        <w:t xml:space="preserve">пального образования от  28.12.2015 </w:t>
      </w:r>
      <w:proofErr w:type="spellStart"/>
      <w:r w:rsidR="003F0B2E">
        <w:rPr>
          <w:sz w:val="20"/>
          <w:szCs w:val="20"/>
        </w:rPr>
        <w:t>г</w:t>
      </w:r>
      <w:r w:rsidR="00F3689F">
        <w:rPr>
          <w:sz w:val="20"/>
          <w:szCs w:val="20"/>
        </w:rPr>
        <w:t>№</w:t>
      </w:r>
      <w:proofErr w:type="spellEnd"/>
      <w:r w:rsidR="00F3689F">
        <w:rPr>
          <w:sz w:val="20"/>
          <w:szCs w:val="20"/>
        </w:rPr>
        <w:t xml:space="preserve"> </w:t>
      </w:r>
      <w:r w:rsidR="003F0B2E">
        <w:rPr>
          <w:sz w:val="20"/>
          <w:szCs w:val="20"/>
        </w:rPr>
        <w:t>43</w:t>
      </w:r>
    </w:p>
    <w:p w:rsidR="004D0660" w:rsidRPr="00760D15" w:rsidRDefault="006D0BF7" w:rsidP="004D0660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>
        <w:rPr>
          <w:b/>
          <w:bCs/>
          <w:spacing w:val="60"/>
          <w:sz w:val="20"/>
          <w:szCs w:val="20"/>
        </w:rPr>
        <w:t xml:space="preserve">ДОПОЛНИТЕЛЬНЫЙ </w:t>
      </w:r>
      <w:r w:rsidR="004D0660" w:rsidRPr="00760D15">
        <w:rPr>
          <w:b/>
          <w:bCs/>
          <w:spacing w:val="60"/>
          <w:sz w:val="20"/>
          <w:szCs w:val="20"/>
        </w:rPr>
        <w:t>ПЕРЕЧЕНЬ</w:t>
      </w:r>
    </w:p>
    <w:p w:rsidR="004D0660" w:rsidRPr="00760D15" w:rsidRDefault="004D0660" w:rsidP="004D0660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</w:t>
      </w:r>
      <w:r w:rsidR="006D0BF7">
        <w:rPr>
          <w:b/>
          <w:bCs/>
          <w:sz w:val="20"/>
          <w:szCs w:val="20"/>
        </w:rPr>
        <w:t xml:space="preserve"> видов товаров, работ, услуг, </w:t>
      </w:r>
      <w:proofErr w:type="gramStart"/>
      <w:r w:rsidR="006D0BF7">
        <w:rPr>
          <w:b/>
          <w:bCs/>
          <w:sz w:val="20"/>
          <w:szCs w:val="20"/>
        </w:rPr>
        <w:t>определенный</w:t>
      </w:r>
      <w:proofErr w:type="gramEnd"/>
      <w:r w:rsidR="006D0BF7">
        <w:rPr>
          <w:b/>
          <w:bCs/>
          <w:sz w:val="20"/>
          <w:szCs w:val="20"/>
        </w:rPr>
        <w:t xml:space="preserve"> органом местного самоуправления Покровского муниципального образования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910"/>
        <w:gridCol w:w="1669"/>
        <w:gridCol w:w="1213"/>
        <w:gridCol w:w="1392"/>
        <w:gridCol w:w="1559"/>
        <w:gridCol w:w="1559"/>
        <w:gridCol w:w="1701"/>
        <w:gridCol w:w="1701"/>
        <w:gridCol w:w="1701"/>
        <w:gridCol w:w="1559"/>
      </w:tblGrid>
      <w:tr w:rsidR="004D0660" w:rsidRPr="00970DB5" w:rsidTr="009B2CF7">
        <w:trPr>
          <w:cantSplit/>
          <w:trHeight w:val="1399"/>
        </w:trPr>
        <w:tc>
          <w:tcPr>
            <w:tcW w:w="628" w:type="dxa"/>
            <w:vMerge w:val="restart"/>
            <w:vAlign w:val="center"/>
          </w:tcPr>
          <w:p w:rsidR="004D0660" w:rsidRDefault="004D0660" w:rsidP="00A65C6A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D0660" w:rsidRPr="007C6F17" w:rsidRDefault="004D0660" w:rsidP="00A65C6A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0" w:type="dxa"/>
            <w:vMerge w:val="restart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669" w:type="dxa"/>
            <w:vMerge w:val="restart"/>
            <w:vAlign w:val="center"/>
          </w:tcPr>
          <w:p w:rsidR="004D0660" w:rsidRPr="00D92299" w:rsidRDefault="004D0660" w:rsidP="00A65C6A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605" w:type="dxa"/>
            <w:gridSpan w:val="2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118" w:type="dxa"/>
            <w:gridSpan w:val="2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Pr="003F0B2E">
              <w:rPr>
                <w:sz w:val="20"/>
                <w:szCs w:val="20"/>
              </w:rPr>
              <w:t>администрации Покровского муниципального образования</w:t>
            </w:r>
          </w:p>
        </w:tc>
        <w:tc>
          <w:tcPr>
            <w:tcW w:w="6662" w:type="dxa"/>
            <w:gridSpan w:val="4"/>
            <w:vAlign w:val="center"/>
          </w:tcPr>
          <w:p w:rsidR="004D0660" w:rsidRPr="00512426" w:rsidRDefault="004D0660" w:rsidP="00A65C6A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 xml:space="preserve">утвержденные </w:t>
            </w:r>
            <w:r>
              <w:rPr>
                <w:sz w:val="20"/>
                <w:szCs w:val="20"/>
              </w:rPr>
              <w:t xml:space="preserve">заказчиками </w:t>
            </w:r>
          </w:p>
        </w:tc>
      </w:tr>
      <w:tr w:rsidR="009B2CF7" w:rsidRPr="00970DB5" w:rsidTr="009B2CF7">
        <w:trPr>
          <w:cantSplit/>
          <w:trHeight w:val="146"/>
        </w:trPr>
        <w:tc>
          <w:tcPr>
            <w:tcW w:w="628" w:type="dxa"/>
            <w:vMerge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392" w:type="dxa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  <w:vAlign w:val="center"/>
          </w:tcPr>
          <w:p w:rsidR="004D0660" w:rsidRDefault="004D0660" w:rsidP="00A65C6A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утвержденной</w:t>
            </w:r>
            <w:proofErr w:type="gramEnd"/>
            <w:r>
              <w:rPr>
                <w:sz w:val="20"/>
                <w:szCs w:val="20"/>
              </w:rPr>
              <w:t xml:space="preserve"> администрацией  </w:t>
            </w:r>
            <w:proofErr w:type="spellStart"/>
            <w:r>
              <w:rPr>
                <w:sz w:val="20"/>
                <w:szCs w:val="20"/>
              </w:rPr>
              <w:t>Вольского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  <w:p w:rsidR="004D0660" w:rsidRPr="00970DB5" w:rsidRDefault="004D0660" w:rsidP="00A65C6A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0660" w:rsidRPr="00970DB5" w:rsidRDefault="004D0660" w:rsidP="00A65C6A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9B2CF7" w:rsidRPr="00970DB5" w:rsidTr="009B2CF7">
        <w:trPr>
          <w:trHeight w:val="227"/>
        </w:trPr>
        <w:tc>
          <w:tcPr>
            <w:tcW w:w="628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</w:tr>
      <w:tr w:rsidR="009B2CF7" w:rsidRPr="00970DB5" w:rsidTr="009B2CF7">
        <w:trPr>
          <w:trHeight w:val="227"/>
        </w:trPr>
        <w:tc>
          <w:tcPr>
            <w:tcW w:w="628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660" w:rsidRPr="00970DB5" w:rsidRDefault="004D0660" w:rsidP="00A65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0660" w:rsidRPr="00970DB5" w:rsidRDefault="004D0660" w:rsidP="00A65C6A">
            <w:pPr>
              <w:rPr>
                <w:sz w:val="20"/>
                <w:szCs w:val="20"/>
              </w:rPr>
            </w:pPr>
          </w:p>
        </w:tc>
      </w:tr>
    </w:tbl>
    <w:p w:rsidR="008925DD" w:rsidRDefault="008925DD" w:rsidP="008925DD">
      <w:pPr>
        <w:ind w:left="0"/>
        <w:jc w:val="both"/>
        <w:rPr>
          <w:rFonts w:cs="Times New Roman"/>
          <w:szCs w:val="28"/>
          <w:lang w:eastAsia="ru-RU"/>
        </w:rPr>
      </w:pPr>
    </w:p>
    <w:p w:rsidR="008925DD" w:rsidRPr="00101FE8" w:rsidRDefault="009B2CF7" w:rsidP="008925DD">
      <w:pPr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</w:t>
      </w:r>
      <w:r w:rsidR="008925DD" w:rsidRPr="00101FE8">
        <w:rPr>
          <w:rFonts w:cs="Times New Roman"/>
          <w:szCs w:val="28"/>
          <w:lang w:eastAsia="ru-RU"/>
        </w:rPr>
        <w:t xml:space="preserve">Глава </w:t>
      </w:r>
      <w:r w:rsidR="008925DD" w:rsidRPr="003F0B2E">
        <w:rPr>
          <w:rFonts w:cs="Times New Roman"/>
          <w:szCs w:val="28"/>
          <w:lang w:eastAsia="ru-RU"/>
        </w:rPr>
        <w:t xml:space="preserve">Покровского </w:t>
      </w:r>
      <w:r w:rsidR="008925DD" w:rsidRPr="00101FE8">
        <w:rPr>
          <w:rFonts w:cs="Times New Roman"/>
          <w:szCs w:val="28"/>
          <w:lang w:eastAsia="ru-RU"/>
        </w:rPr>
        <w:t xml:space="preserve">муниципального образования, </w:t>
      </w:r>
    </w:p>
    <w:p w:rsidR="008925DD" w:rsidRPr="00101FE8" w:rsidRDefault="009B2CF7" w:rsidP="008925DD">
      <w:pPr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</w:t>
      </w:r>
      <w:proofErr w:type="gramStart"/>
      <w:r w:rsidR="008925DD"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="008925DD"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3A6CEB" w:rsidRPr="008925DD" w:rsidRDefault="009B2CF7" w:rsidP="008925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  <w:lang w:eastAsia="ru-RU"/>
        </w:rPr>
        <w:t xml:space="preserve">            </w:t>
      </w:r>
      <w:r w:rsidR="008925DD" w:rsidRPr="003F0B2E">
        <w:rPr>
          <w:rFonts w:cs="Times New Roman"/>
          <w:szCs w:val="28"/>
          <w:lang w:eastAsia="ru-RU"/>
        </w:rPr>
        <w:t>Покровского</w:t>
      </w:r>
      <w:r w:rsidR="008925DD" w:rsidRPr="00101FE8">
        <w:rPr>
          <w:rFonts w:cs="Times New Roman"/>
          <w:szCs w:val="28"/>
          <w:lang w:eastAsia="ru-RU"/>
        </w:rPr>
        <w:t xml:space="preserve"> муниципального образования                    </w:t>
      </w:r>
      <w:r w:rsidR="008925DD">
        <w:rPr>
          <w:rFonts w:cs="Times New Roman"/>
          <w:szCs w:val="28"/>
          <w:lang w:eastAsia="ru-RU"/>
        </w:rPr>
        <w:t xml:space="preserve">                                                   </w:t>
      </w:r>
      <w:r>
        <w:rPr>
          <w:rFonts w:cs="Times New Roman"/>
          <w:szCs w:val="28"/>
          <w:lang w:eastAsia="ru-RU"/>
        </w:rPr>
        <w:t xml:space="preserve">                       </w:t>
      </w:r>
      <w:proofErr w:type="spellStart"/>
      <w:r w:rsidR="008925DD">
        <w:rPr>
          <w:rFonts w:cs="Times New Roman"/>
          <w:szCs w:val="28"/>
          <w:lang w:eastAsia="ru-RU"/>
        </w:rPr>
        <w:t>О.А.Каета</w:t>
      </w:r>
      <w:proofErr w:type="spellEnd"/>
      <w:r w:rsidR="008925DD" w:rsidRPr="00101FE8">
        <w:rPr>
          <w:rFonts w:cs="Times New Roman"/>
          <w:szCs w:val="28"/>
          <w:lang w:eastAsia="ru-RU"/>
        </w:rPr>
        <w:t xml:space="preserve">  </w:t>
      </w:r>
    </w:p>
    <w:sectPr w:rsidR="003A6CEB" w:rsidRPr="008925DD" w:rsidSect="00F8306E">
      <w:pgSz w:w="16838" w:h="11906" w:orient="landscape"/>
      <w:pgMar w:top="567" w:right="1134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73" w:rsidRDefault="00134673" w:rsidP="00B4416E">
      <w:r>
        <w:separator/>
      </w:r>
    </w:p>
  </w:endnote>
  <w:endnote w:type="continuationSeparator" w:id="1">
    <w:p w:rsidR="00134673" w:rsidRDefault="00134673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10"/>
      <w:docPartObj>
        <w:docPartGallery w:val="Page Numbers (Bottom of Page)"/>
        <w:docPartUnique/>
      </w:docPartObj>
    </w:sdtPr>
    <w:sdtContent>
      <w:p w:rsidR="00A1588B" w:rsidRDefault="000F2204">
        <w:pPr>
          <w:pStyle w:val="af2"/>
          <w:jc w:val="right"/>
        </w:pPr>
        <w:fldSimple w:instr=" PAGE   \* MERGEFORMAT ">
          <w:r w:rsidR="009B2CF7">
            <w:rPr>
              <w:noProof/>
            </w:rPr>
            <w:t>5</w:t>
          </w:r>
        </w:fldSimple>
      </w:p>
    </w:sdtContent>
  </w:sdt>
  <w:p w:rsidR="00F8306E" w:rsidRDefault="00F8306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73" w:rsidRDefault="00134673" w:rsidP="00B4416E">
      <w:r>
        <w:separator/>
      </w:r>
    </w:p>
  </w:footnote>
  <w:footnote w:type="continuationSeparator" w:id="1">
    <w:p w:rsidR="00134673" w:rsidRDefault="00134673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2204"/>
    <w:rsid w:val="000F3551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40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0B2E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47E6F"/>
    <w:rsid w:val="00450156"/>
    <w:rsid w:val="00450473"/>
    <w:rsid w:val="00450ED8"/>
    <w:rsid w:val="00453275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660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0BF7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25DD"/>
    <w:rsid w:val="008945B5"/>
    <w:rsid w:val="00896CA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2CF7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1588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03A8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689F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306E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830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3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5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57</cp:revision>
  <cp:lastPrinted>2015-12-25T11:18:00Z</cp:lastPrinted>
  <dcterms:created xsi:type="dcterms:W3CDTF">2015-10-07T07:54:00Z</dcterms:created>
  <dcterms:modified xsi:type="dcterms:W3CDTF">2015-12-25T11:19:00Z</dcterms:modified>
</cp:coreProperties>
</file>