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C2" w:rsidRPr="00723EC2" w:rsidRDefault="00723EC2" w:rsidP="00723EC2">
      <w:pPr>
        <w:pStyle w:val="ConsTitle"/>
        <w:widowControl/>
        <w:ind w:left="2124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Pr="00723EC2">
        <w:rPr>
          <w:rFonts w:ascii="Times New Roman" w:hAnsi="Times New Roman" w:cs="Times New Roman"/>
          <w:b w:val="0"/>
          <w:sz w:val="28"/>
          <w:szCs w:val="28"/>
        </w:rPr>
        <w:tab/>
      </w:r>
      <w:r w:rsidRPr="00723E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Pr="00723EC2">
        <w:rPr>
          <w:rFonts w:ascii="Times New Roman" w:hAnsi="Times New Roman" w:cs="Times New Roman"/>
          <w:b w:val="0"/>
          <w:sz w:val="28"/>
          <w:szCs w:val="28"/>
        </w:rPr>
        <w:tab/>
      </w:r>
      <w:r w:rsidRPr="00723EC2">
        <w:rPr>
          <w:rFonts w:ascii="Times New Roman" w:hAnsi="Times New Roman" w:cs="Times New Roman"/>
          <w:b w:val="0"/>
          <w:sz w:val="28"/>
          <w:szCs w:val="28"/>
        </w:rPr>
        <w:tab/>
      </w:r>
      <w:r w:rsidRPr="00723EC2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723EC2" w:rsidRPr="00723EC2" w:rsidRDefault="00723EC2" w:rsidP="00723EC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КУРИЛОВСКОГО МУНИЦИПАЛЬНОГО ОБРАЗОВАНИЯ</w:t>
      </w:r>
    </w:p>
    <w:p w:rsidR="00723EC2" w:rsidRPr="00723EC2" w:rsidRDefault="00723EC2" w:rsidP="00723EC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ВОЛЬСКОГО МУНИЦИПАЛЬНОГО РАЙОНА</w:t>
      </w:r>
    </w:p>
    <w:p w:rsidR="00723EC2" w:rsidRPr="00723EC2" w:rsidRDefault="00723EC2" w:rsidP="00723EC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САРАТОВСКОЙ ОБЛАСТИ</w:t>
      </w:r>
    </w:p>
    <w:p w:rsidR="00723EC2" w:rsidRPr="00723EC2" w:rsidRDefault="00723EC2" w:rsidP="00723EC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23EC2" w:rsidRPr="00723EC2" w:rsidRDefault="00723EC2" w:rsidP="00723EC2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23EC2" w:rsidRPr="00723EC2" w:rsidRDefault="00723EC2" w:rsidP="00723EC2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723EC2" w:rsidRPr="00723EC2" w:rsidRDefault="005948AB" w:rsidP="00723EC2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48AB">
        <w:rPr>
          <w:rFonts w:ascii="Times New Roman" w:hAnsi="Times New Roman"/>
          <w:b w:val="0"/>
          <w:sz w:val="28"/>
          <w:szCs w:val="28"/>
        </w:rPr>
        <w:t>от 20 апреля 2011 г.       № 3/2-</w:t>
      </w:r>
      <w:r w:rsidR="0013555B">
        <w:rPr>
          <w:rFonts w:ascii="Times New Roman" w:hAnsi="Times New Roman"/>
          <w:b w:val="0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>с. Куриловка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723EC2" w:rsidRPr="00723EC2">
        <w:rPr>
          <w:rFonts w:ascii="Times New Roman" w:hAnsi="Times New Roman" w:cs="Times New Roman"/>
          <w:b w:val="0"/>
          <w:sz w:val="28"/>
          <w:szCs w:val="28"/>
        </w:rPr>
        <w:tab/>
      </w:r>
      <w:r w:rsidR="00723EC2" w:rsidRPr="00723EC2">
        <w:rPr>
          <w:rFonts w:ascii="Times New Roman" w:hAnsi="Times New Roman" w:cs="Times New Roman"/>
          <w:b w:val="0"/>
          <w:sz w:val="28"/>
          <w:szCs w:val="28"/>
        </w:rPr>
        <w:tab/>
      </w:r>
      <w:r w:rsidR="00723EC2" w:rsidRPr="00723EC2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3EC2" w:rsidRPr="00723EC2" w:rsidRDefault="00723EC2" w:rsidP="00723EC2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ayout w:type="fixed"/>
        <w:tblLook w:val="04A0"/>
      </w:tblPr>
      <w:tblGrid>
        <w:gridCol w:w="4422"/>
      </w:tblGrid>
      <w:tr w:rsidR="00723EC2" w:rsidRPr="00723EC2" w:rsidTr="00723EC2">
        <w:tc>
          <w:tcPr>
            <w:tcW w:w="4422" w:type="dxa"/>
            <w:hideMark/>
          </w:tcPr>
          <w:p w:rsidR="00723EC2" w:rsidRPr="00723EC2" w:rsidRDefault="00723EC2" w:rsidP="00723EC2">
            <w:pPr>
              <w:pStyle w:val="1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EC2">
              <w:rPr>
                <w:rFonts w:ascii="Times New Roman" w:hAnsi="Times New Roman"/>
                <w:sz w:val="28"/>
                <w:szCs w:val="28"/>
              </w:rPr>
              <w:t>О подготовке и проведении публичных слушаний по обсуждению проекта решения Совета Куриловского муниципального образования «Об исполнении бюджета Куриловского  муниципального образования за 2010 год»</w:t>
            </w:r>
          </w:p>
        </w:tc>
      </w:tr>
    </w:tbl>
    <w:p w:rsidR="00723EC2" w:rsidRPr="00723EC2" w:rsidRDefault="00723EC2" w:rsidP="00723EC2">
      <w:pPr>
        <w:pStyle w:val="1"/>
        <w:spacing w:line="240" w:lineRule="auto"/>
        <w:rPr>
          <w:rFonts w:ascii="Times New Roman" w:hAnsi="Times New Roman"/>
        </w:rPr>
      </w:pPr>
    </w:p>
    <w:p w:rsidR="00723EC2" w:rsidRPr="00723EC2" w:rsidRDefault="00723EC2" w:rsidP="00723EC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На основании п.2 ч.3 ст. 28 Федерального закона от 06.10.2003 года № 131-ФЗ «Об общих принципах организации местного самоуправления в Российской Федерации», ст.15 Устава</w:t>
      </w:r>
      <w:r w:rsidRPr="00723EC2">
        <w:rPr>
          <w:rFonts w:ascii="Times New Roman" w:hAnsi="Times New Roman" w:cs="Times New Roman"/>
          <w:sz w:val="28"/>
        </w:rPr>
        <w:t xml:space="preserve"> Куриловского</w:t>
      </w:r>
      <w:r w:rsidRPr="00723E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 w:rsidRPr="00723EC2">
        <w:rPr>
          <w:rFonts w:ascii="Times New Roman" w:hAnsi="Times New Roman" w:cs="Times New Roman"/>
          <w:sz w:val="28"/>
        </w:rPr>
        <w:t xml:space="preserve"> Куриловского</w:t>
      </w:r>
      <w:r w:rsidRPr="00723E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10.11.2005 года № 1/1-3 «Об утверждении Положения о публичных слушаниях» (в ред. от 04.08.2008 г. № 1/37-75),  Совет Куриловского муниципального образования </w:t>
      </w:r>
    </w:p>
    <w:p w:rsidR="00723EC2" w:rsidRPr="00723EC2" w:rsidRDefault="00723EC2" w:rsidP="00723EC2">
      <w:pPr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РЕШИЛ:</w:t>
      </w:r>
    </w:p>
    <w:p w:rsidR="00723EC2" w:rsidRPr="00723EC2" w:rsidRDefault="00723EC2" w:rsidP="00994E6D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EC2">
        <w:rPr>
          <w:rFonts w:ascii="Times New Roman" w:hAnsi="Times New Roman"/>
          <w:sz w:val="28"/>
          <w:szCs w:val="28"/>
        </w:rPr>
        <w:t>1. Назначить проведение публичных слушаний по вопросу:  «Обсуждение проекта решения Совета Куриловского муниципального образования «Об исполнении бюджета Куриловского  муниципального образования за 2010 год» на  17 мая 2011 года на 11-00 часов.</w:t>
      </w:r>
    </w:p>
    <w:p w:rsidR="00723EC2" w:rsidRPr="00723EC2" w:rsidRDefault="00723EC2" w:rsidP="00723EC2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3EC2">
        <w:rPr>
          <w:rFonts w:ascii="Times New Roman" w:hAnsi="Times New Roman"/>
          <w:sz w:val="28"/>
          <w:szCs w:val="28"/>
        </w:rPr>
        <w:t>2. Местом проведения публичных слушаний определить Дом культуры  села Куриловка по адресу: Саратовская область, с. Куриловка, ул. Садовая, д.2</w:t>
      </w:r>
      <w:r w:rsidR="00994E6D">
        <w:rPr>
          <w:rFonts w:ascii="Times New Roman" w:hAnsi="Times New Roman"/>
          <w:sz w:val="28"/>
          <w:szCs w:val="28"/>
        </w:rPr>
        <w:t>0</w:t>
      </w:r>
      <w:r w:rsidRPr="00723EC2">
        <w:rPr>
          <w:rFonts w:ascii="Times New Roman" w:hAnsi="Times New Roman"/>
          <w:sz w:val="28"/>
          <w:szCs w:val="28"/>
        </w:rPr>
        <w:t>А.</w:t>
      </w:r>
    </w:p>
    <w:p w:rsidR="00723EC2" w:rsidRPr="00723EC2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723EC2" w:rsidRPr="00723EC2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председатель комиссии – Самойленко Людмила Анатольевна,</w:t>
      </w:r>
    </w:p>
    <w:p w:rsidR="00723EC2" w:rsidRPr="00723EC2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proofErr w:type="gramStart"/>
      <w:r w:rsidRPr="00723EC2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Pr="00723EC2">
        <w:rPr>
          <w:rFonts w:ascii="Times New Roman" w:hAnsi="Times New Roman" w:cs="Times New Roman"/>
          <w:sz w:val="28"/>
          <w:szCs w:val="28"/>
        </w:rPr>
        <w:t xml:space="preserve">лымов Владимир Владимирович, </w:t>
      </w:r>
    </w:p>
    <w:p w:rsidR="00994E6D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члены комиссии –</w:t>
      </w:r>
    </w:p>
    <w:p w:rsidR="00723EC2" w:rsidRPr="00723EC2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Гришина Ирина Александровна, </w:t>
      </w:r>
    </w:p>
    <w:p w:rsidR="00994E6D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Пугачева Татьяна Юрьевна</w:t>
      </w:r>
      <w:r w:rsidR="005D4F12">
        <w:rPr>
          <w:rFonts w:ascii="Times New Roman" w:hAnsi="Times New Roman" w:cs="Times New Roman"/>
          <w:sz w:val="28"/>
          <w:szCs w:val="28"/>
        </w:rPr>
        <w:t>.</w:t>
      </w:r>
    </w:p>
    <w:p w:rsidR="00723EC2" w:rsidRPr="00723EC2" w:rsidRDefault="00723EC2" w:rsidP="00723EC2">
      <w:pPr>
        <w:pStyle w:val="a6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23EC2">
        <w:rPr>
          <w:rFonts w:ascii="Times New Roman" w:hAnsi="Times New Roman" w:cs="Times New Roman"/>
        </w:rPr>
        <w:lastRenderedPageBreak/>
        <w:t>4. Поручить комиссии по подготовке и проведению публичных слушаний:</w:t>
      </w:r>
    </w:p>
    <w:p w:rsidR="00723EC2" w:rsidRPr="00723EC2" w:rsidRDefault="00723EC2" w:rsidP="00723EC2">
      <w:pPr>
        <w:pStyle w:val="a6"/>
        <w:spacing w:before="0" w:after="0"/>
        <w:ind w:firstLine="567"/>
        <w:jc w:val="both"/>
        <w:rPr>
          <w:rFonts w:ascii="Times New Roman" w:hAnsi="Times New Roman" w:cs="Times New Roman"/>
        </w:rPr>
      </w:pPr>
      <w:r w:rsidRPr="00723EC2">
        <w:rPr>
          <w:rFonts w:ascii="Times New Roman" w:hAnsi="Times New Roman" w:cs="Times New Roman"/>
        </w:rPr>
        <w:t>- организовать прием предложений по вопросу публичных слушаний в здании администрации Куриловского  муниципального образования по адресу: с</w:t>
      </w:r>
      <w:proofErr w:type="gramStart"/>
      <w:r w:rsidRPr="00723EC2">
        <w:rPr>
          <w:rFonts w:ascii="Times New Roman" w:hAnsi="Times New Roman" w:cs="Times New Roman"/>
        </w:rPr>
        <w:t>.К</w:t>
      </w:r>
      <w:proofErr w:type="gramEnd"/>
      <w:r w:rsidRPr="00723EC2">
        <w:rPr>
          <w:rFonts w:ascii="Times New Roman" w:hAnsi="Times New Roman" w:cs="Times New Roman"/>
        </w:rPr>
        <w:t>уриловка, ул.Садовая, 25А;</w:t>
      </w:r>
    </w:p>
    <w:p w:rsidR="00723EC2" w:rsidRPr="00723EC2" w:rsidRDefault="00723EC2" w:rsidP="00723EC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- обеспечить организацию и проведение публичных слушаний в соответствии с Положением о публичных слушаниях, утвержденным решением Совета</w:t>
      </w:r>
      <w:r w:rsidRPr="00723EC2">
        <w:rPr>
          <w:rFonts w:ascii="Times New Roman" w:hAnsi="Times New Roman" w:cs="Times New Roman"/>
          <w:sz w:val="28"/>
        </w:rPr>
        <w:t xml:space="preserve"> Куриловского</w:t>
      </w:r>
      <w:r w:rsidRPr="00723E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10.11.2005 года  № 1/1-3. </w:t>
      </w:r>
    </w:p>
    <w:p w:rsidR="00514351" w:rsidRDefault="00723EC2" w:rsidP="00514351">
      <w:pPr>
        <w:pStyle w:val="1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23EC2">
        <w:rPr>
          <w:rFonts w:ascii="Times New Roman" w:hAnsi="Times New Roman"/>
          <w:sz w:val="28"/>
          <w:szCs w:val="28"/>
        </w:rPr>
        <w:t>5. Проект решения Совета Куриловского муниципального образования «Об исполнении бюджета Куриловского  муниципального образования за 2010 год</w:t>
      </w:r>
      <w:proofErr w:type="gramStart"/>
      <w:r w:rsidRPr="00723EC2">
        <w:rPr>
          <w:rFonts w:ascii="Times New Roman" w:hAnsi="Times New Roman"/>
          <w:sz w:val="28"/>
          <w:szCs w:val="28"/>
        </w:rPr>
        <w:t>»</w:t>
      </w:r>
      <w:r w:rsidR="00514351">
        <w:rPr>
          <w:rFonts w:ascii="Times New Roman" w:hAnsi="Times New Roman"/>
          <w:sz w:val="28"/>
          <w:szCs w:val="28"/>
        </w:rPr>
        <w:t>(</w:t>
      </w:r>
      <w:proofErr w:type="gramEnd"/>
      <w:r w:rsidRPr="00723EC2">
        <w:rPr>
          <w:rFonts w:ascii="Times New Roman" w:hAnsi="Times New Roman"/>
          <w:sz w:val="28"/>
          <w:szCs w:val="28"/>
        </w:rPr>
        <w:t xml:space="preserve"> с приложениями</w:t>
      </w:r>
      <w:r w:rsidR="00514351">
        <w:rPr>
          <w:rFonts w:ascii="Times New Roman" w:hAnsi="Times New Roman"/>
          <w:sz w:val="28"/>
          <w:szCs w:val="28"/>
        </w:rPr>
        <w:t>)</w:t>
      </w:r>
      <w:r w:rsidRPr="00723EC2">
        <w:rPr>
          <w:rFonts w:ascii="Times New Roman" w:hAnsi="Times New Roman"/>
          <w:sz w:val="28"/>
          <w:szCs w:val="28"/>
        </w:rPr>
        <w:t xml:space="preserve"> официально оп</w:t>
      </w:r>
      <w:r w:rsidR="00514351">
        <w:rPr>
          <w:rFonts w:ascii="Times New Roman" w:hAnsi="Times New Roman"/>
          <w:b/>
          <w:sz w:val="28"/>
          <w:szCs w:val="28"/>
        </w:rPr>
        <w:t>у</w:t>
      </w:r>
      <w:r w:rsidRPr="00723EC2">
        <w:rPr>
          <w:rFonts w:ascii="Times New Roman" w:hAnsi="Times New Roman"/>
          <w:sz w:val="28"/>
          <w:szCs w:val="28"/>
        </w:rPr>
        <w:t>бликова</w:t>
      </w:r>
      <w:r w:rsidR="00994E6D">
        <w:rPr>
          <w:rFonts w:ascii="Times New Roman" w:hAnsi="Times New Roman"/>
          <w:sz w:val="28"/>
          <w:szCs w:val="28"/>
        </w:rPr>
        <w:t xml:space="preserve">ть </w:t>
      </w:r>
      <w:r w:rsidRPr="00723EC2">
        <w:rPr>
          <w:rFonts w:ascii="Times New Roman" w:hAnsi="Times New Roman"/>
          <w:sz w:val="28"/>
          <w:szCs w:val="28"/>
        </w:rPr>
        <w:t xml:space="preserve"> в газете « Вольский Деловой Вестник».</w:t>
      </w:r>
    </w:p>
    <w:p w:rsidR="00514351" w:rsidRPr="00514351" w:rsidRDefault="00514351" w:rsidP="00514351">
      <w:pPr>
        <w:pStyle w:val="1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 w:rsidR="004A76B7">
        <w:rPr>
          <w:rFonts w:ascii="Times New Roman" w:hAnsi="Times New Roman"/>
          <w:bCs/>
          <w:sz w:val="28"/>
          <w:szCs w:val="28"/>
        </w:rPr>
        <w:t xml:space="preserve"> Н</w:t>
      </w:r>
      <w:r w:rsidRPr="00723EC2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4A76B7">
        <w:rPr>
          <w:rFonts w:ascii="Times New Roman" w:hAnsi="Times New Roman"/>
          <w:bCs/>
          <w:sz w:val="28"/>
          <w:szCs w:val="28"/>
        </w:rPr>
        <w:t>о</w:t>
      </w:r>
      <w:r w:rsidR="004A76B7" w:rsidRPr="00723EC2">
        <w:rPr>
          <w:rFonts w:ascii="Times New Roman" w:hAnsi="Times New Roman"/>
          <w:bCs/>
          <w:sz w:val="28"/>
          <w:szCs w:val="28"/>
        </w:rPr>
        <w:t>бнародовать</w:t>
      </w:r>
      <w:r w:rsidRPr="00723EC2">
        <w:rPr>
          <w:rFonts w:ascii="Times New Roman" w:hAnsi="Times New Roman"/>
          <w:bCs/>
          <w:sz w:val="28"/>
          <w:szCs w:val="28"/>
        </w:rPr>
        <w:t xml:space="preserve"> путем вывешивания его в установленных для обнародования местах:</w:t>
      </w:r>
    </w:p>
    <w:p w:rsidR="00514351" w:rsidRPr="00723EC2" w:rsidRDefault="00514351" w:rsidP="00514351">
      <w:pPr>
        <w:pStyle w:val="a5"/>
        <w:tabs>
          <w:tab w:val="left" w:pos="0"/>
        </w:tabs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723EC2">
        <w:rPr>
          <w:rFonts w:ascii="Times New Roman" w:eastAsia="Times New Roman" w:hAnsi="Times New Roman"/>
          <w:sz w:val="28"/>
          <w:szCs w:val="28"/>
        </w:rPr>
        <w:t xml:space="preserve"> - стенд информации у здания администрации  по адресу: с Куриловка, ул</w:t>
      </w:r>
      <w:proofErr w:type="gramStart"/>
      <w:r w:rsidRPr="00723EC2">
        <w:rPr>
          <w:rFonts w:ascii="Times New Roman" w:eastAsia="Times New Roman" w:hAnsi="Times New Roman"/>
          <w:sz w:val="28"/>
          <w:szCs w:val="28"/>
        </w:rPr>
        <w:t>.С</w:t>
      </w:r>
      <w:proofErr w:type="gramEnd"/>
      <w:r w:rsidRPr="00723EC2">
        <w:rPr>
          <w:rFonts w:ascii="Times New Roman" w:eastAsia="Times New Roman" w:hAnsi="Times New Roman"/>
          <w:sz w:val="28"/>
          <w:szCs w:val="28"/>
        </w:rPr>
        <w:t>адовая, 25 а;</w:t>
      </w:r>
    </w:p>
    <w:p w:rsidR="00514351" w:rsidRPr="00723EC2" w:rsidRDefault="00514351" w:rsidP="00514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- доска объявлений у Дома культуры по адресу: с</w:t>
      </w:r>
      <w:proofErr w:type="gramStart"/>
      <w:r w:rsidRPr="00723EC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3EC2">
        <w:rPr>
          <w:rFonts w:ascii="Times New Roman" w:hAnsi="Times New Roman" w:cs="Times New Roman"/>
          <w:sz w:val="28"/>
          <w:szCs w:val="28"/>
        </w:rPr>
        <w:t>уриловка, ул.Садовая,20а;</w:t>
      </w:r>
    </w:p>
    <w:p w:rsidR="00514351" w:rsidRPr="00723EC2" w:rsidRDefault="00514351" w:rsidP="0051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- доска объявлений у Дома культуры по адресу: </w:t>
      </w:r>
      <w:proofErr w:type="spellStart"/>
      <w:r w:rsidRPr="00723E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23EC2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723EC2">
        <w:rPr>
          <w:rFonts w:ascii="Times New Roman" w:hAnsi="Times New Roman" w:cs="Times New Roman"/>
          <w:sz w:val="28"/>
          <w:szCs w:val="28"/>
        </w:rPr>
        <w:t>ировка</w:t>
      </w:r>
      <w:proofErr w:type="spellEnd"/>
      <w:r w:rsidRPr="00723EC2">
        <w:rPr>
          <w:rFonts w:ascii="Times New Roman" w:hAnsi="Times New Roman" w:cs="Times New Roman"/>
          <w:sz w:val="28"/>
          <w:szCs w:val="28"/>
        </w:rPr>
        <w:t>, ул.Советская,12а;</w:t>
      </w:r>
    </w:p>
    <w:p w:rsidR="00514351" w:rsidRPr="00723EC2" w:rsidRDefault="00514351" w:rsidP="0051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- доска объявлений у здания административного центра по адресу:  </w:t>
      </w:r>
      <w:proofErr w:type="gramStart"/>
      <w:r w:rsidRPr="00723EC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23EC2">
        <w:rPr>
          <w:rFonts w:ascii="Times New Roman" w:hAnsi="Times New Roman" w:cs="Times New Roman"/>
          <w:sz w:val="28"/>
          <w:szCs w:val="28"/>
        </w:rPr>
        <w:t>. Елховка, ул. Советская, 9 а;</w:t>
      </w:r>
    </w:p>
    <w:p w:rsidR="00514351" w:rsidRPr="00723EC2" w:rsidRDefault="00514351" w:rsidP="00514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   - доска объявлений в центре ст. Куриловка около жилого дома, расположенного по адресу: ст. Куриловка, ул. Привокзальная д.10а.  </w:t>
      </w:r>
    </w:p>
    <w:p w:rsidR="00723EC2" w:rsidRPr="00723EC2" w:rsidRDefault="00723EC2" w:rsidP="00514351">
      <w:pPr>
        <w:pStyle w:val="ConsTitle"/>
        <w:widowControl/>
        <w:ind w:right="-1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 Настоящее решение вывешивается на период 7 календарных дней: с </w:t>
      </w:r>
      <w:r w:rsidR="00594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апреля </w:t>
      </w: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2011 года по </w:t>
      </w:r>
      <w:r w:rsidR="00594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27 апреля </w:t>
      </w: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2011 года. </w:t>
      </w:r>
    </w:p>
    <w:p w:rsidR="00723EC2" w:rsidRPr="00723EC2" w:rsidRDefault="00723EC2" w:rsidP="00514351">
      <w:pPr>
        <w:pStyle w:val="ConsTitle"/>
        <w:widowControl/>
        <w:tabs>
          <w:tab w:val="left" w:pos="993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8.Датой обнародования считать </w:t>
      </w:r>
      <w:r w:rsidR="005948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21 апреля </w:t>
      </w: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2011 года. </w:t>
      </w:r>
    </w:p>
    <w:p w:rsidR="00723EC2" w:rsidRPr="00723EC2" w:rsidRDefault="00723EC2" w:rsidP="00723EC2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9.После обнародования настоящее решение хранится в делах Совета Куриловского муниципального образования.</w:t>
      </w:r>
    </w:p>
    <w:p w:rsidR="00723EC2" w:rsidRDefault="00723EC2" w:rsidP="00723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 xml:space="preserve">    10. Сбор предложений и замечаний в случаях, установленных законодательством, осуществляется по адресу: с. Куриловка, ул</w:t>
      </w:r>
      <w:proofErr w:type="gramStart"/>
      <w:r w:rsidRPr="00723EC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23EC2">
        <w:rPr>
          <w:rFonts w:ascii="Times New Roman" w:hAnsi="Times New Roman" w:cs="Times New Roman"/>
          <w:sz w:val="28"/>
          <w:szCs w:val="28"/>
        </w:rPr>
        <w:t>адовая,25А, здание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EC2" w:rsidRPr="00723EC2" w:rsidRDefault="00723EC2" w:rsidP="00723E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bCs/>
          <w:sz w:val="28"/>
          <w:szCs w:val="28"/>
        </w:rPr>
        <w:t>11. Настоящее решение вступает в силу со дня обнародования</w:t>
      </w:r>
      <w:r w:rsidRPr="00723E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4E6D" w:rsidRDefault="00723EC2" w:rsidP="00994E6D">
      <w:pPr>
        <w:widowControl w:val="0"/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723EC2">
        <w:rPr>
          <w:rFonts w:ascii="Times New Roman" w:hAnsi="Times New Roman" w:cs="Times New Roman"/>
          <w:sz w:val="28"/>
          <w:szCs w:val="28"/>
        </w:rPr>
        <w:t>12. Контроль за исполнением настоящего решения</w:t>
      </w:r>
      <w:r w:rsidR="00994E6D" w:rsidRPr="00994E6D">
        <w:rPr>
          <w:rFonts w:ascii="Times New Roman" w:hAnsi="Times New Roman" w:cs="Times New Roman"/>
          <w:sz w:val="28"/>
          <w:szCs w:val="28"/>
        </w:rPr>
        <w:t xml:space="preserve"> </w:t>
      </w:r>
      <w:r w:rsidR="00994E6D" w:rsidRPr="0017245F">
        <w:rPr>
          <w:rFonts w:ascii="Times New Roman" w:hAnsi="Times New Roman" w:cs="Times New Roman"/>
          <w:sz w:val="28"/>
          <w:szCs w:val="28"/>
        </w:rPr>
        <w:t xml:space="preserve">возложить на Главу </w:t>
      </w:r>
      <w:r w:rsidR="00994E6D">
        <w:rPr>
          <w:rFonts w:ascii="Times New Roman" w:hAnsi="Times New Roman" w:cs="Times New Roman"/>
          <w:sz w:val="28"/>
          <w:szCs w:val="28"/>
        </w:rPr>
        <w:t>Куриловского</w:t>
      </w:r>
      <w:r w:rsidR="00994E6D" w:rsidRPr="0017245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94E6D">
        <w:rPr>
          <w:rFonts w:ascii="Times New Roman" w:hAnsi="Times New Roman" w:cs="Times New Roman"/>
          <w:sz w:val="28"/>
          <w:szCs w:val="28"/>
        </w:rPr>
        <w:t xml:space="preserve"> Самойленко Л.А.</w:t>
      </w:r>
      <w:r w:rsidR="00994E6D" w:rsidRPr="0017245F">
        <w:rPr>
          <w:rFonts w:ascii="Times New Roman" w:hAnsi="Times New Roman" w:cs="Times New Roman"/>
          <w:sz w:val="28"/>
          <w:szCs w:val="28"/>
        </w:rPr>
        <w:t>.</w:t>
      </w:r>
    </w:p>
    <w:p w:rsidR="00723EC2" w:rsidRPr="00723EC2" w:rsidRDefault="00723EC2" w:rsidP="00723EC2">
      <w:pPr>
        <w:pStyle w:val="ConsTitle"/>
        <w:widowControl/>
        <w:tabs>
          <w:tab w:val="left" w:pos="1080"/>
        </w:tabs>
        <w:autoSpaceDE/>
        <w:autoSpaceDN w:val="0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EC2" w:rsidRPr="00723EC2" w:rsidRDefault="00723EC2" w:rsidP="00723EC2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3EC2" w:rsidRPr="00723EC2" w:rsidRDefault="00723EC2" w:rsidP="00723EC2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Глава Куриловского</w:t>
      </w:r>
    </w:p>
    <w:p w:rsidR="00723EC2" w:rsidRPr="00723EC2" w:rsidRDefault="00723EC2" w:rsidP="00723EC2">
      <w:pPr>
        <w:pStyle w:val="ConsTitle"/>
        <w:widowControl/>
        <w:tabs>
          <w:tab w:val="left" w:pos="1080"/>
        </w:tabs>
        <w:autoSpaceDE/>
        <w:autoSpaceDN w:val="0"/>
        <w:ind w:left="360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3EC2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                                 Л.А.Самойленко</w:t>
      </w:r>
    </w:p>
    <w:p w:rsidR="00723EC2" w:rsidRPr="00723EC2" w:rsidRDefault="00723EC2" w:rsidP="00723EC2">
      <w:pPr>
        <w:pStyle w:val="a6"/>
        <w:jc w:val="both"/>
        <w:rPr>
          <w:rFonts w:ascii="Times New Roman" w:hAnsi="Times New Roman" w:cs="Times New Roman"/>
        </w:rPr>
      </w:pPr>
    </w:p>
    <w:p w:rsidR="00723EC2" w:rsidRPr="00723EC2" w:rsidRDefault="00723EC2" w:rsidP="00723EC2">
      <w:pPr>
        <w:pStyle w:val="a6"/>
        <w:jc w:val="both"/>
        <w:rPr>
          <w:rFonts w:ascii="Times New Roman" w:hAnsi="Times New Roman" w:cs="Times New Roman"/>
        </w:rPr>
      </w:pPr>
      <w:r w:rsidRPr="00723EC2">
        <w:rPr>
          <w:rFonts w:ascii="Times New Roman" w:hAnsi="Times New Roman" w:cs="Times New Roman"/>
        </w:rPr>
        <w:t xml:space="preserve"> </w:t>
      </w:r>
    </w:p>
    <w:p w:rsidR="00723EC2" w:rsidRPr="00723EC2" w:rsidRDefault="00723EC2" w:rsidP="00994E6D">
      <w:pPr>
        <w:spacing w:line="240" w:lineRule="auto"/>
        <w:rPr>
          <w:rFonts w:ascii="Times New Roman" w:hAnsi="Times New Roman" w:cs="Times New Roman"/>
        </w:rPr>
      </w:pPr>
    </w:p>
    <w:sectPr w:rsidR="00723EC2" w:rsidRPr="00723EC2" w:rsidSect="004A76B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B7" w:rsidRDefault="004A76B7" w:rsidP="004A76B7">
      <w:pPr>
        <w:spacing w:after="0" w:line="240" w:lineRule="auto"/>
      </w:pPr>
      <w:r>
        <w:separator/>
      </w:r>
    </w:p>
  </w:endnote>
  <w:endnote w:type="continuationSeparator" w:id="0">
    <w:p w:rsidR="004A76B7" w:rsidRDefault="004A76B7" w:rsidP="004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266"/>
      <w:docPartObj>
        <w:docPartGallery w:val="Page Numbers (Bottom of Page)"/>
        <w:docPartUnique/>
      </w:docPartObj>
    </w:sdtPr>
    <w:sdtContent>
      <w:p w:rsidR="004A76B7" w:rsidRDefault="00205782">
        <w:pPr>
          <w:pStyle w:val="a9"/>
          <w:jc w:val="center"/>
        </w:pPr>
        <w:fldSimple w:instr=" PAGE   \* MERGEFORMAT ">
          <w:r w:rsidR="005D4F12">
            <w:rPr>
              <w:noProof/>
            </w:rPr>
            <w:t>2</w:t>
          </w:r>
        </w:fldSimple>
      </w:p>
    </w:sdtContent>
  </w:sdt>
  <w:p w:rsidR="004A76B7" w:rsidRDefault="004A76B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B7" w:rsidRDefault="004A76B7" w:rsidP="004A76B7">
      <w:pPr>
        <w:spacing w:after="0" w:line="240" w:lineRule="auto"/>
      </w:pPr>
      <w:r>
        <w:separator/>
      </w:r>
    </w:p>
  </w:footnote>
  <w:footnote w:type="continuationSeparator" w:id="0">
    <w:p w:rsidR="004A76B7" w:rsidRDefault="004A76B7" w:rsidP="004A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3EC2"/>
    <w:rsid w:val="0013555B"/>
    <w:rsid w:val="00166C58"/>
    <w:rsid w:val="00205782"/>
    <w:rsid w:val="00255C56"/>
    <w:rsid w:val="003F32FC"/>
    <w:rsid w:val="004A76B7"/>
    <w:rsid w:val="00514351"/>
    <w:rsid w:val="005948AB"/>
    <w:rsid w:val="005D4F12"/>
    <w:rsid w:val="006315B7"/>
    <w:rsid w:val="00723EC2"/>
    <w:rsid w:val="008E36A8"/>
    <w:rsid w:val="00994E6D"/>
    <w:rsid w:val="00D9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23E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23EC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qFormat/>
    <w:rsid w:val="00723EC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6">
    <w:name w:val="Заголовок"/>
    <w:basedOn w:val="a"/>
    <w:next w:val="a3"/>
    <w:rsid w:val="00723EC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onsTitle">
    <w:name w:val="ConsTitle"/>
    <w:rsid w:val="00723E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rsid w:val="00723EC2"/>
    <w:pPr>
      <w:widowControl w:val="0"/>
      <w:suppressAutoHyphens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4A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76B7"/>
  </w:style>
  <w:style w:type="paragraph" w:styleId="a9">
    <w:name w:val="footer"/>
    <w:basedOn w:val="a"/>
    <w:link w:val="aa"/>
    <w:uiPriority w:val="99"/>
    <w:unhideWhenUsed/>
    <w:rsid w:val="004A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6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Анна</cp:lastModifiedBy>
  <cp:revision>9</cp:revision>
  <cp:lastPrinted>2011-04-20T11:03:00Z</cp:lastPrinted>
  <dcterms:created xsi:type="dcterms:W3CDTF">2011-04-08T14:16:00Z</dcterms:created>
  <dcterms:modified xsi:type="dcterms:W3CDTF">2013-04-03T13:51:00Z</dcterms:modified>
</cp:coreProperties>
</file>