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58" w:rsidRPr="00981684" w:rsidRDefault="00223258" w:rsidP="002572F4">
      <w:pPr>
        <w:pStyle w:val="2"/>
        <w:tabs>
          <w:tab w:val="left" w:pos="8931"/>
        </w:tabs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81684"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223258" w:rsidRPr="00981684" w:rsidRDefault="00C94553" w:rsidP="00276203">
      <w:pPr>
        <w:pStyle w:val="2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БЕЛОГОРНОВСКОГО</w:t>
      </w:r>
      <w:r w:rsidR="00223258" w:rsidRPr="00981684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</w:p>
    <w:p w:rsidR="00223258" w:rsidRPr="00981684" w:rsidRDefault="00223258" w:rsidP="00276203">
      <w:pPr>
        <w:pStyle w:val="2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81684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981684"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223258" w:rsidRPr="00981684" w:rsidRDefault="00223258" w:rsidP="0027620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223258" w:rsidRPr="00981684" w:rsidRDefault="00223258" w:rsidP="0027620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981684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223258" w:rsidRPr="00981684" w:rsidRDefault="00223258" w:rsidP="00276203">
      <w:pPr>
        <w:pStyle w:val="af4"/>
        <w:rPr>
          <w:rFonts w:ascii="Times New Roman" w:hAnsi="Times New Roman"/>
          <w:b/>
          <w:sz w:val="28"/>
          <w:szCs w:val="28"/>
        </w:rPr>
      </w:pPr>
    </w:p>
    <w:p w:rsidR="00223258" w:rsidRPr="00981684" w:rsidRDefault="00131006" w:rsidP="00276203">
      <w:pPr>
        <w:pStyle w:val="af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28 декабря </w:t>
      </w:r>
      <w:r w:rsidR="00223258" w:rsidRPr="00981684">
        <w:rPr>
          <w:rFonts w:ascii="Times New Roman" w:hAnsi="Times New Roman"/>
          <w:b/>
          <w:sz w:val="28"/>
          <w:szCs w:val="28"/>
        </w:rPr>
        <w:t>2015 года</w:t>
      </w:r>
      <w:r w:rsidR="00840F49">
        <w:rPr>
          <w:rFonts w:ascii="Times New Roman" w:hAnsi="Times New Roman"/>
          <w:b/>
          <w:sz w:val="28"/>
          <w:szCs w:val="28"/>
        </w:rPr>
        <w:t xml:space="preserve">         </w:t>
      </w:r>
      <w:r w:rsidR="00981684" w:rsidRPr="00981684">
        <w:rPr>
          <w:rFonts w:ascii="Times New Roman" w:hAnsi="Times New Roman"/>
          <w:b/>
          <w:sz w:val="28"/>
          <w:szCs w:val="28"/>
        </w:rPr>
        <w:t>№</w:t>
      </w:r>
      <w:r w:rsidR="00662984">
        <w:rPr>
          <w:rFonts w:ascii="Times New Roman" w:hAnsi="Times New Roman"/>
          <w:b/>
          <w:sz w:val="28"/>
          <w:szCs w:val="28"/>
        </w:rPr>
        <w:t>4</w:t>
      </w:r>
      <w:r w:rsidR="00C94553">
        <w:rPr>
          <w:rFonts w:ascii="Times New Roman" w:hAnsi="Times New Roman"/>
          <w:b/>
          <w:sz w:val="28"/>
          <w:szCs w:val="28"/>
        </w:rPr>
        <w:t>4</w:t>
      </w:r>
      <w:r w:rsidR="00223258" w:rsidRPr="00981684">
        <w:rPr>
          <w:rFonts w:ascii="Times New Roman" w:hAnsi="Times New Roman"/>
          <w:b/>
          <w:sz w:val="28"/>
          <w:szCs w:val="28"/>
        </w:rPr>
        <w:t xml:space="preserve">  </w:t>
      </w:r>
      <w:r w:rsidR="00840F49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223258" w:rsidRPr="00981684">
        <w:rPr>
          <w:rFonts w:ascii="Times New Roman" w:hAnsi="Times New Roman"/>
          <w:b/>
          <w:sz w:val="28"/>
          <w:szCs w:val="28"/>
        </w:rPr>
        <w:t xml:space="preserve">с. </w:t>
      </w:r>
      <w:r w:rsidR="00C94553">
        <w:rPr>
          <w:rFonts w:ascii="Times New Roman" w:hAnsi="Times New Roman"/>
          <w:b/>
          <w:sz w:val="28"/>
          <w:szCs w:val="28"/>
        </w:rPr>
        <w:t>Белогорное</w:t>
      </w:r>
    </w:p>
    <w:p w:rsidR="00223258" w:rsidRPr="00981684" w:rsidRDefault="00223258" w:rsidP="00276203">
      <w:pPr>
        <w:jc w:val="both"/>
        <w:rPr>
          <w:b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131006" w:rsidTr="00131006">
        <w:tc>
          <w:tcPr>
            <w:tcW w:w="5495" w:type="dxa"/>
          </w:tcPr>
          <w:p w:rsidR="00131006" w:rsidRDefault="00131006" w:rsidP="00131006">
            <w:pPr>
              <w:pStyle w:val="ac"/>
              <w:jc w:val="both"/>
              <w:rPr>
                <w:b w:val="0"/>
                <w:szCs w:val="28"/>
              </w:rPr>
            </w:pPr>
            <w:r w:rsidRPr="00981684">
              <w:rPr>
                <w:b w:val="0"/>
                <w:szCs w:val="28"/>
              </w:rPr>
              <w:t>Об утверждении</w:t>
            </w:r>
            <w:r w:rsidR="00840F49">
              <w:rPr>
                <w:b w:val="0"/>
                <w:szCs w:val="28"/>
              </w:rPr>
              <w:t xml:space="preserve"> </w:t>
            </w:r>
            <w:r w:rsidRPr="00981684">
              <w:rPr>
                <w:b w:val="0"/>
                <w:szCs w:val="28"/>
              </w:rPr>
              <w:t>правил определения нормативных затрат на обеспечение функций муниципальных органов (включая подведомственные казенные учреждения)</w:t>
            </w:r>
          </w:p>
        </w:tc>
      </w:tr>
    </w:tbl>
    <w:p w:rsidR="00C32650" w:rsidRPr="00981684" w:rsidRDefault="00C32650" w:rsidP="00276203">
      <w:pPr>
        <w:pStyle w:val="ac"/>
        <w:jc w:val="left"/>
        <w:rPr>
          <w:szCs w:val="28"/>
        </w:rPr>
      </w:pPr>
    </w:p>
    <w:p w:rsidR="00C32650" w:rsidRPr="00293E63" w:rsidRDefault="00C32650" w:rsidP="0027620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proofErr w:type="gramStart"/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со статьей 19 Федер</w:t>
      </w:r>
      <w:r w:rsidR="00223258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>ального  закона  от 05.04.2013 года</w:t>
      </w:r>
      <w:r w:rsidR="00D702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№ 44-</w:t>
      </w:r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ФЗ «О  контрактной системе в сфере закупок товаров, работ, услуг для  обеспечения государственных и муниципальных нужд», </w:t>
      </w:r>
      <w:r w:rsidR="00DB1623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Правительства Российской Федерации от 13октября 2014 года № 1047«Об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</w:t>
      </w:r>
      <w:r w:rsid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DB1623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 органов»</w:t>
      </w:r>
      <w:r w:rsidR="00AC6A83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</w:t>
      </w:r>
      <w:proofErr w:type="gramEnd"/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3258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дминистрации </w:t>
      </w:r>
      <w:proofErr w:type="spellStart"/>
      <w:r w:rsidR="00C9455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Белогорновского</w:t>
      </w:r>
      <w:proofErr w:type="spellEnd"/>
      <w:r w:rsidR="00840F49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</w:t>
      </w:r>
      <w:r w:rsidR="00223258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образования от </w:t>
      </w:r>
      <w:r w:rsidR="00C42A76">
        <w:rPr>
          <w:rFonts w:ascii="Times New Roman" w:hAnsi="Times New Roman" w:cs="Times New Roman"/>
          <w:b w:val="0"/>
          <w:color w:val="auto"/>
          <w:sz w:val="28"/>
          <w:szCs w:val="28"/>
        </w:rPr>
        <w:t>28</w:t>
      </w:r>
      <w:r w:rsidR="009D7D1D">
        <w:rPr>
          <w:rFonts w:ascii="Times New Roman" w:hAnsi="Times New Roman" w:cs="Times New Roman"/>
          <w:b w:val="0"/>
          <w:color w:val="auto"/>
          <w:sz w:val="28"/>
          <w:szCs w:val="28"/>
        </w:rPr>
        <w:t>.12.2015 г.</w:t>
      </w:r>
      <w:r w:rsidR="00223258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C94553">
        <w:rPr>
          <w:rFonts w:ascii="Times New Roman" w:hAnsi="Times New Roman" w:cs="Times New Roman"/>
          <w:b w:val="0"/>
          <w:color w:val="auto"/>
          <w:sz w:val="28"/>
          <w:szCs w:val="28"/>
        </w:rPr>
        <w:t>40</w:t>
      </w:r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</w:t>
      </w:r>
      <w:r w:rsidR="00223258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>ов и обеспечению их исполнения»</w:t>
      </w:r>
      <w:proofErr w:type="gramStart"/>
      <w:r w:rsidR="00223258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и</w:t>
      </w:r>
      <w:proofErr w:type="gramEnd"/>
      <w:r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ст. </w:t>
      </w:r>
      <w:r w:rsidR="00981684"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30</w:t>
      </w:r>
      <w:r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Устава </w:t>
      </w:r>
      <w:proofErr w:type="spellStart"/>
      <w:r w:rsidR="00C9455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Белогорновского</w:t>
      </w:r>
      <w:proofErr w:type="spellEnd"/>
      <w:r w:rsidR="00840F49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муниципального </w:t>
      </w:r>
      <w:r w:rsidR="00223258"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образования</w:t>
      </w:r>
      <w:r w:rsidR="00C42A7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293E63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C32650" w:rsidRPr="00293E63" w:rsidRDefault="00C32650" w:rsidP="00276203">
      <w:pPr>
        <w:ind w:left="0" w:firstLine="567"/>
        <w:jc w:val="both"/>
        <w:rPr>
          <w:rFonts w:cs="Times New Roman"/>
          <w:szCs w:val="28"/>
        </w:rPr>
      </w:pPr>
      <w:r w:rsidRPr="00293E63">
        <w:rPr>
          <w:rFonts w:cs="Times New Roman"/>
          <w:szCs w:val="28"/>
        </w:rPr>
        <w:t xml:space="preserve">1. Утвердить правила определения </w:t>
      </w:r>
      <w:r w:rsidR="00932756" w:rsidRPr="00293E63">
        <w:rPr>
          <w:rFonts w:cs="Times New Roman"/>
          <w:szCs w:val="28"/>
        </w:rPr>
        <w:t>нормативных затрат на обеспечение функций муниципальных органов (включая подведомственные казенные учреждения</w:t>
      </w:r>
      <w:proofErr w:type="gramStart"/>
      <w:r w:rsidR="00932756" w:rsidRPr="00293E63">
        <w:rPr>
          <w:rFonts w:cs="Times New Roman"/>
          <w:szCs w:val="28"/>
        </w:rPr>
        <w:t>)</w:t>
      </w:r>
      <w:r w:rsidR="00223258" w:rsidRPr="00293E63">
        <w:rPr>
          <w:rFonts w:cs="Times New Roman"/>
          <w:szCs w:val="28"/>
        </w:rPr>
        <w:t>с</w:t>
      </w:r>
      <w:proofErr w:type="gramEnd"/>
      <w:r w:rsidR="00223258" w:rsidRPr="00293E63">
        <w:rPr>
          <w:rFonts w:cs="Times New Roman"/>
          <w:szCs w:val="28"/>
        </w:rPr>
        <w:t>огласно приложению</w:t>
      </w:r>
      <w:r w:rsidRPr="00293E63">
        <w:rPr>
          <w:rFonts w:cs="Times New Roman"/>
          <w:szCs w:val="28"/>
        </w:rPr>
        <w:t>.</w:t>
      </w:r>
    </w:p>
    <w:p w:rsidR="00932756" w:rsidRPr="00293E63" w:rsidRDefault="00932756" w:rsidP="00276203">
      <w:pPr>
        <w:ind w:left="0" w:firstLine="567"/>
        <w:jc w:val="both"/>
        <w:rPr>
          <w:rFonts w:cs="Times New Roman"/>
          <w:szCs w:val="28"/>
        </w:rPr>
      </w:pPr>
      <w:r w:rsidRPr="00293E63">
        <w:rPr>
          <w:rFonts w:cs="Times New Roman"/>
          <w:szCs w:val="28"/>
        </w:rPr>
        <w:t>2. </w:t>
      </w:r>
      <w:r w:rsidR="00223258" w:rsidRPr="00293E63">
        <w:rPr>
          <w:rFonts w:cs="Times New Roman"/>
          <w:szCs w:val="28"/>
        </w:rPr>
        <w:t xml:space="preserve">Установить, что </w:t>
      </w:r>
      <w:r w:rsidR="00FA006D" w:rsidRPr="00293E63">
        <w:rPr>
          <w:rFonts w:cs="Times New Roman"/>
          <w:szCs w:val="28"/>
        </w:rPr>
        <w:t xml:space="preserve">правила определения нормативных затрат на обеспечение функций муниципальных органов (включая подведомственные казенные учреждения) </w:t>
      </w:r>
      <w:r w:rsidRPr="00293E63">
        <w:rPr>
          <w:rFonts w:cs="Times New Roman"/>
          <w:szCs w:val="28"/>
        </w:rPr>
        <w:t xml:space="preserve">применяются при определении нормативных затрат на обеспечение </w:t>
      </w:r>
      <w:r w:rsidR="00223258" w:rsidRPr="00293E63">
        <w:rPr>
          <w:rFonts w:cs="Times New Roman"/>
          <w:szCs w:val="28"/>
        </w:rPr>
        <w:t>функций муниципальных органов (д</w:t>
      </w:r>
      <w:r w:rsidRPr="00293E63">
        <w:rPr>
          <w:rFonts w:cs="Times New Roman"/>
          <w:szCs w:val="28"/>
        </w:rPr>
        <w:t xml:space="preserve">алее </w:t>
      </w:r>
      <w:r w:rsidR="00223258" w:rsidRPr="00293E63">
        <w:rPr>
          <w:rFonts w:cs="Times New Roman"/>
          <w:szCs w:val="28"/>
        </w:rPr>
        <w:t xml:space="preserve">по тексту </w:t>
      </w:r>
      <w:r w:rsidRPr="00293E63">
        <w:rPr>
          <w:rFonts w:cs="Times New Roman"/>
          <w:szCs w:val="28"/>
        </w:rPr>
        <w:t xml:space="preserve">– ГРБС), в том числе подведомственных им казенных учреждений в целях обоснования объекта и (или) объектов закупки, включаемых в план закупки, в соответствии со статьями 18 и 19 Федерального закона </w:t>
      </w:r>
      <w:r w:rsidR="00223258" w:rsidRPr="00293E63">
        <w:rPr>
          <w:rFonts w:cs="Times New Roman"/>
          <w:szCs w:val="28"/>
        </w:rPr>
        <w:t>от 05.04.20</w:t>
      </w:r>
      <w:r w:rsidR="00E76C90">
        <w:rPr>
          <w:rFonts w:cs="Times New Roman"/>
          <w:szCs w:val="28"/>
        </w:rPr>
        <w:t>13 года                    № 44-</w:t>
      </w:r>
      <w:r w:rsidR="00223258" w:rsidRPr="00293E63">
        <w:rPr>
          <w:rFonts w:cs="Times New Roman"/>
          <w:szCs w:val="28"/>
        </w:rPr>
        <w:t xml:space="preserve">ФЗ </w:t>
      </w:r>
      <w:r w:rsidRPr="00293E63">
        <w:rPr>
          <w:rFonts w:cs="Times New Roman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bookmarkEnd w:id="0"/>
    <w:p w:rsidR="00223258" w:rsidRDefault="00223258" w:rsidP="00276203">
      <w:pPr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250AC2">
        <w:rPr>
          <w:rFonts w:cs="Times New Roman"/>
          <w:szCs w:val="28"/>
        </w:rPr>
        <w:t xml:space="preserve">. Настоящее постановление </w:t>
      </w:r>
      <w:r>
        <w:rPr>
          <w:rFonts w:cs="Times New Roman"/>
          <w:szCs w:val="28"/>
        </w:rPr>
        <w:t>вступает в силу с0</w:t>
      </w:r>
      <w:r w:rsidRPr="00250AC2">
        <w:rPr>
          <w:rFonts w:cs="Times New Roman"/>
          <w:szCs w:val="28"/>
        </w:rPr>
        <w:t>1 января 2016г.</w:t>
      </w:r>
      <w:r>
        <w:rPr>
          <w:rFonts w:cs="Times New Roman"/>
          <w:szCs w:val="28"/>
        </w:rPr>
        <w:t>, но не раннее дня его официального опубликования.</w:t>
      </w:r>
    </w:p>
    <w:p w:rsidR="00223258" w:rsidRDefault="00223258" w:rsidP="00276203">
      <w:pPr>
        <w:ind w:left="0" w:right="-2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101FE8">
        <w:rPr>
          <w:rFonts w:cs="Times New Roman"/>
          <w:szCs w:val="28"/>
        </w:rPr>
        <w:t>. Настоящее постановление подлежит официальному опубликованию в газете «Вольский Деловой Вестник» и разме</w:t>
      </w:r>
      <w:r>
        <w:rPr>
          <w:rFonts w:cs="Times New Roman"/>
          <w:szCs w:val="28"/>
        </w:rPr>
        <w:t>щению</w:t>
      </w:r>
      <w:r w:rsidRPr="00101FE8">
        <w:rPr>
          <w:rFonts w:cs="Times New Roman"/>
          <w:szCs w:val="28"/>
        </w:rPr>
        <w:t xml:space="preserve"> на официальном сайте администрации </w:t>
      </w:r>
      <w:proofErr w:type="spellStart"/>
      <w:r w:rsidR="00C94553">
        <w:rPr>
          <w:rFonts w:cs="Times New Roman"/>
          <w:bCs/>
          <w:szCs w:val="28"/>
          <w:bdr w:val="none" w:sz="0" w:space="0" w:color="auto" w:frame="1"/>
        </w:rPr>
        <w:t>Белогорновского</w:t>
      </w:r>
      <w:proofErr w:type="spellEnd"/>
      <w:r w:rsidRPr="00101FE8">
        <w:rPr>
          <w:rFonts w:cs="Times New Roman"/>
          <w:szCs w:val="28"/>
        </w:rPr>
        <w:t xml:space="preserve"> муниципального образования в сети Интернет </w:t>
      </w:r>
      <w:hyperlink r:id="rId8" w:history="1">
        <w:r w:rsidRPr="00101FE8">
          <w:rPr>
            <w:rStyle w:val="af5"/>
            <w:rFonts w:cs="Times New Roman"/>
            <w:szCs w:val="28"/>
            <w:lang w:val="en-US"/>
          </w:rPr>
          <w:t>www</w:t>
        </w:r>
        <w:r w:rsidRPr="00101FE8">
          <w:rPr>
            <w:rStyle w:val="af5"/>
            <w:rFonts w:cs="Times New Roman"/>
            <w:szCs w:val="28"/>
          </w:rPr>
          <w:t>.</w:t>
        </w:r>
        <w:proofErr w:type="spellStart"/>
        <w:r w:rsidRPr="00101FE8">
          <w:rPr>
            <w:rStyle w:val="af5"/>
            <w:rFonts w:cs="Times New Roman"/>
            <w:szCs w:val="28"/>
          </w:rPr>
          <w:t>Вольск.РФ</w:t>
        </w:r>
        <w:proofErr w:type="spellEnd"/>
        <w:r w:rsidRPr="00101FE8">
          <w:rPr>
            <w:rStyle w:val="af5"/>
            <w:rFonts w:cs="Times New Roman"/>
            <w:szCs w:val="28"/>
          </w:rPr>
          <w:t>.</w:t>
        </w:r>
      </w:hyperlink>
    </w:p>
    <w:p w:rsidR="00223258" w:rsidRDefault="00A604B3" w:rsidP="00276203">
      <w:pPr>
        <w:ind w:left="0" w:firstLine="56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223258" w:rsidRPr="00250AC2">
        <w:rPr>
          <w:rFonts w:cs="Times New Roman"/>
          <w:szCs w:val="28"/>
        </w:rPr>
        <w:t xml:space="preserve">. </w:t>
      </w:r>
      <w:proofErr w:type="gramStart"/>
      <w:r w:rsidR="00223258" w:rsidRPr="00250AC2">
        <w:rPr>
          <w:rFonts w:cs="Times New Roman"/>
          <w:szCs w:val="28"/>
        </w:rPr>
        <w:t>Контроль за</w:t>
      </w:r>
      <w:proofErr w:type="gramEnd"/>
      <w:r w:rsidR="00223258" w:rsidRPr="00250AC2">
        <w:rPr>
          <w:rFonts w:cs="Times New Roman"/>
          <w:szCs w:val="28"/>
        </w:rPr>
        <w:t xml:space="preserve"> исполнением настоящего постановления </w:t>
      </w:r>
      <w:r w:rsidR="00223258" w:rsidRPr="00101FE8">
        <w:rPr>
          <w:rFonts w:cs="Times New Roman"/>
          <w:szCs w:val="28"/>
        </w:rPr>
        <w:t>оставляю за собой.</w:t>
      </w:r>
    </w:p>
    <w:p w:rsidR="00223258" w:rsidRDefault="00223258" w:rsidP="00276203">
      <w:pPr>
        <w:ind w:left="0"/>
        <w:jc w:val="both"/>
        <w:rPr>
          <w:rFonts w:cs="Times New Roman"/>
          <w:szCs w:val="28"/>
        </w:rPr>
      </w:pPr>
    </w:p>
    <w:p w:rsidR="00223258" w:rsidRPr="00D702A7" w:rsidRDefault="00223258" w:rsidP="00276203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="00C94553">
        <w:rPr>
          <w:rFonts w:cs="Times New Roman"/>
          <w:b/>
          <w:bCs/>
          <w:szCs w:val="28"/>
          <w:bdr w:val="none" w:sz="0" w:space="0" w:color="auto" w:frame="1"/>
        </w:rPr>
        <w:t>Белогорновского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223258" w:rsidRPr="00D702A7" w:rsidRDefault="00223258" w:rsidP="00276203">
      <w:pPr>
        <w:ind w:left="0"/>
        <w:jc w:val="both"/>
        <w:rPr>
          <w:rFonts w:cs="Times New Roman"/>
          <w:b/>
          <w:szCs w:val="28"/>
          <w:lang w:eastAsia="ru-RU"/>
        </w:rPr>
      </w:pPr>
      <w:proofErr w:type="gramStart"/>
      <w:r w:rsidRPr="00D702A7">
        <w:rPr>
          <w:rFonts w:cs="Times New Roman"/>
          <w:b/>
          <w:szCs w:val="28"/>
          <w:lang w:eastAsia="ru-RU"/>
        </w:rPr>
        <w:t>исполняющий</w:t>
      </w:r>
      <w:proofErr w:type="gramEnd"/>
      <w:r w:rsidRPr="00D702A7">
        <w:rPr>
          <w:rFonts w:cs="Times New Roman"/>
          <w:b/>
          <w:szCs w:val="28"/>
          <w:lang w:eastAsia="ru-RU"/>
        </w:rPr>
        <w:t xml:space="preserve"> полномочия главы администрации </w:t>
      </w:r>
    </w:p>
    <w:p w:rsidR="00223258" w:rsidRPr="00D702A7" w:rsidRDefault="00C94553" w:rsidP="00276203">
      <w:pPr>
        <w:ind w:left="0"/>
        <w:jc w:val="both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bCs/>
          <w:szCs w:val="28"/>
          <w:bdr w:val="none" w:sz="0" w:space="0" w:color="auto" w:frame="1"/>
        </w:rPr>
        <w:t>Белогорновского</w:t>
      </w:r>
      <w:proofErr w:type="spellEnd"/>
      <w:r w:rsidR="00223258" w:rsidRPr="00D702A7">
        <w:rPr>
          <w:rFonts w:cs="Times New Roman"/>
          <w:b/>
          <w:szCs w:val="28"/>
          <w:lang w:eastAsia="ru-RU"/>
        </w:rPr>
        <w:t xml:space="preserve"> муниципального образования      </w:t>
      </w:r>
      <w:r w:rsidR="00840F49">
        <w:rPr>
          <w:rFonts w:cs="Times New Roman"/>
          <w:b/>
          <w:szCs w:val="28"/>
          <w:lang w:eastAsia="ru-RU"/>
        </w:rPr>
        <w:t xml:space="preserve">       </w:t>
      </w:r>
      <w:r>
        <w:rPr>
          <w:rFonts w:cs="Times New Roman"/>
          <w:b/>
          <w:szCs w:val="28"/>
          <w:lang w:eastAsia="ru-RU"/>
        </w:rPr>
        <w:t>С.Н.Поликарпов</w:t>
      </w:r>
    </w:p>
    <w:p w:rsidR="003A6CEB" w:rsidRDefault="003A6CEB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3A6CEB" w:rsidRDefault="003A6CEB" w:rsidP="00276203">
      <w:pPr>
        <w:ind w:left="4962"/>
        <w:jc w:val="both"/>
      </w:pPr>
    </w:p>
    <w:p w:rsidR="003A6CEB" w:rsidRDefault="003A6CEB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Pr="008C2C27" w:rsidRDefault="00223258" w:rsidP="00276203">
      <w:pPr>
        <w:ind w:left="0"/>
        <w:jc w:val="right"/>
        <w:rPr>
          <w:rFonts w:cs="Times New Roman"/>
          <w:sz w:val="24"/>
          <w:szCs w:val="24"/>
        </w:rPr>
      </w:pPr>
      <w:r w:rsidRPr="008C2C27">
        <w:rPr>
          <w:rFonts w:cs="Times New Roman"/>
          <w:sz w:val="24"/>
          <w:szCs w:val="24"/>
        </w:rPr>
        <w:lastRenderedPageBreak/>
        <w:t>Приложение к постановлению администрации</w:t>
      </w:r>
    </w:p>
    <w:p w:rsidR="00223258" w:rsidRPr="008C2C27" w:rsidRDefault="00C94553" w:rsidP="00276203">
      <w:pPr>
        <w:ind w:left="0"/>
        <w:jc w:val="right"/>
        <w:rPr>
          <w:rFonts w:cs="Times New Roman"/>
          <w:bCs/>
          <w:sz w:val="24"/>
          <w:szCs w:val="24"/>
        </w:rPr>
      </w:pPr>
      <w:proofErr w:type="spellStart"/>
      <w:r>
        <w:rPr>
          <w:rFonts w:cs="Times New Roman"/>
          <w:bCs/>
          <w:sz w:val="24"/>
          <w:szCs w:val="24"/>
        </w:rPr>
        <w:t>Белогорновского</w:t>
      </w:r>
      <w:proofErr w:type="spellEnd"/>
      <w:r w:rsidR="00223258" w:rsidRPr="008C2C27">
        <w:rPr>
          <w:rFonts w:cs="Times New Roman"/>
          <w:bCs/>
          <w:sz w:val="24"/>
          <w:szCs w:val="24"/>
        </w:rPr>
        <w:t xml:space="preserve"> муниципального образования</w:t>
      </w:r>
    </w:p>
    <w:p w:rsidR="00223258" w:rsidRPr="008C2C27" w:rsidRDefault="00223258" w:rsidP="00276203">
      <w:pPr>
        <w:ind w:left="0"/>
        <w:jc w:val="right"/>
        <w:rPr>
          <w:rFonts w:cs="Times New Roman"/>
          <w:bCs/>
          <w:sz w:val="24"/>
          <w:szCs w:val="24"/>
        </w:rPr>
      </w:pPr>
      <w:r w:rsidRPr="008C2C27">
        <w:rPr>
          <w:rFonts w:cs="Times New Roman"/>
          <w:bCs/>
          <w:sz w:val="24"/>
          <w:szCs w:val="24"/>
        </w:rPr>
        <w:t xml:space="preserve">от </w:t>
      </w:r>
      <w:r w:rsidR="009D7D1D">
        <w:rPr>
          <w:rFonts w:cs="Times New Roman"/>
          <w:bCs/>
          <w:sz w:val="24"/>
          <w:szCs w:val="24"/>
        </w:rPr>
        <w:t>28.12.2015 г.</w:t>
      </w:r>
      <w:r w:rsidRPr="008C2C27">
        <w:rPr>
          <w:rFonts w:cs="Times New Roman"/>
          <w:bCs/>
          <w:sz w:val="24"/>
          <w:szCs w:val="24"/>
        </w:rPr>
        <w:t xml:space="preserve"> № </w:t>
      </w:r>
      <w:r w:rsidR="00662984">
        <w:rPr>
          <w:rFonts w:cs="Times New Roman"/>
          <w:bCs/>
          <w:sz w:val="24"/>
          <w:szCs w:val="24"/>
        </w:rPr>
        <w:t>4</w:t>
      </w:r>
      <w:r w:rsidR="00C94553">
        <w:rPr>
          <w:rFonts w:cs="Times New Roman"/>
          <w:bCs/>
          <w:sz w:val="24"/>
          <w:szCs w:val="24"/>
        </w:rPr>
        <w:t>4</w:t>
      </w:r>
    </w:p>
    <w:p w:rsidR="00223258" w:rsidRPr="003A6CEB" w:rsidRDefault="00223258" w:rsidP="00276203">
      <w:pPr>
        <w:ind w:left="0" w:firstLine="567"/>
        <w:jc w:val="center"/>
        <w:rPr>
          <w:rFonts w:cs="Times New Roman"/>
          <w:sz w:val="24"/>
          <w:szCs w:val="24"/>
        </w:rPr>
      </w:pPr>
    </w:p>
    <w:p w:rsidR="009C6211" w:rsidRPr="00E76C90" w:rsidRDefault="009C6211" w:rsidP="00276203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E76C90">
        <w:rPr>
          <w:rFonts w:ascii="Times New Roman" w:hAnsi="Times New Roman" w:cs="Times New Roman"/>
          <w:sz w:val="28"/>
          <w:szCs w:val="28"/>
        </w:rPr>
        <w:t>ПРАВИЛА</w:t>
      </w:r>
    </w:p>
    <w:p w:rsidR="009C6211" w:rsidRPr="00E76C90" w:rsidRDefault="00DD197C" w:rsidP="00276203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6C90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муниципальных органов (включая подведомственные казенные учреждения)</w:t>
      </w:r>
    </w:p>
    <w:p w:rsidR="00DD197C" w:rsidRPr="00E76C90" w:rsidRDefault="00DD197C" w:rsidP="00276203">
      <w:pPr>
        <w:pStyle w:val="ConsPlusTitle"/>
        <w:tabs>
          <w:tab w:val="left" w:pos="993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6211" w:rsidRPr="002B3E3B" w:rsidRDefault="002B3E3B" w:rsidP="00276203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C6211" w:rsidRPr="002B3E3B">
        <w:rPr>
          <w:rFonts w:ascii="Times New Roman" w:hAnsi="Times New Roman" w:cs="Times New Roman"/>
          <w:b w:val="0"/>
          <w:sz w:val="28"/>
          <w:szCs w:val="28"/>
        </w:rPr>
        <w:t xml:space="preserve">Настоящие Правила устанавливают </w:t>
      </w:r>
      <w:r w:rsidR="00DD197C" w:rsidRPr="002B3E3B">
        <w:rPr>
          <w:rFonts w:ascii="Times New Roman" w:hAnsi="Times New Roman" w:cs="Times New Roman"/>
          <w:b w:val="0"/>
          <w:sz w:val="28"/>
          <w:szCs w:val="28"/>
        </w:rPr>
        <w:t>правила определения нормативных затрат на обеспечение функций муниципальных органов (включая подведом</w:t>
      </w:r>
      <w:r w:rsidR="00223258" w:rsidRPr="002B3E3B">
        <w:rPr>
          <w:rFonts w:ascii="Times New Roman" w:hAnsi="Times New Roman" w:cs="Times New Roman"/>
          <w:b w:val="0"/>
          <w:sz w:val="28"/>
          <w:szCs w:val="28"/>
        </w:rPr>
        <w:t>ственные казенные учреждения) (д</w:t>
      </w:r>
      <w:r w:rsidR="00DD197C" w:rsidRPr="002B3E3B">
        <w:rPr>
          <w:rFonts w:ascii="Times New Roman" w:hAnsi="Times New Roman" w:cs="Times New Roman"/>
          <w:b w:val="0"/>
          <w:sz w:val="28"/>
          <w:szCs w:val="28"/>
        </w:rPr>
        <w:t>алее</w:t>
      </w:r>
      <w:r w:rsidR="00223258" w:rsidRPr="002B3E3B">
        <w:rPr>
          <w:rFonts w:ascii="Times New Roman" w:hAnsi="Times New Roman" w:cs="Times New Roman"/>
          <w:b w:val="0"/>
          <w:sz w:val="28"/>
          <w:szCs w:val="28"/>
        </w:rPr>
        <w:t xml:space="preserve"> по тексту</w:t>
      </w:r>
      <w:r w:rsidR="00DD197C" w:rsidRPr="002B3E3B">
        <w:rPr>
          <w:rFonts w:ascii="Times New Roman" w:hAnsi="Times New Roman" w:cs="Times New Roman"/>
          <w:b w:val="0"/>
          <w:sz w:val="28"/>
          <w:szCs w:val="28"/>
        </w:rPr>
        <w:t xml:space="preserve"> – требования к </w:t>
      </w:r>
      <w:r w:rsidR="00223258" w:rsidRPr="002B3E3B">
        <w:rPr>
          <w:rFonts w:ascii="Times New Roman" w:hAnsi="Times New Roman" w:cs="Times New Roman"/>
          <w:b w:val="0"/>
          <w:sz w:val="28"/>
          <w:szCs w:val="28"/>
        </w:rPr>
        <w:t>определению нормативных затрат).</w:t>
      </w:r>
    </w:p>
    <w:p w:rsidR="00890175" w:rsidRPr="002B3E3B" w:rsidRDefault="002B3E3B" w:rsidP="00276203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90175" w:rsidRPr="002B3E3B">
        <w:rPr>
          <w:rFonts w:ascii="Times New Roman" w:hAnsi="Times New Roman" w:cs="Times New Roman"/>
          <w:b w:val="0"/>
          <w:sz w:val="28"/>
          <w:szCs w:val="28"/>
        </w:rPr>
        <w:t>ГРБС утверждают нормативные затраты на обеспечение функций муниципальных органов (включая подведомственные казенные учреждения) (</w:t>
      </w:r>
      <w:r w:rsidR="00223258" w:rsidRPr="002B3E3B">
        <w:rPr>
          <w:rFonts w:ascii="Times New Roman" w:hAnsi="Times New Roman" w:cs="Times New Roman"/>
          <w:b w:val="0"/>
          <w:sz w:val="28"/>
          <w:szCs w:val="28"/>
        </w:rPr>
        <w:t>д</w:t>
      </w:r>
      <w:r w:rsidR="00890175" w:rsidRPr="002B3E3B">
        <w:rPr>
          <w:rFonts w:ascii="Times New Roman" w:hAnsi="Times New Roman" w:cs="Times New Roman"/>
          <w:b w:val="0"/>
          <w:sz w:val="28"/>
          <w:szCs w:val="28"/>
        </w:rPr>
        <w:t xml:space="preserve">алее </w:t>
      </w:r>
      <w:r w:rsidR="00223258" w:rsidRPr="002B3E3B">
        <w:rPr>
          <w:rFonts w:ascii="Times New Roman" w:hAnsi="Times New Roman" w:cs="Times New Roman"/>
          <w:b w:val="0"/>
          <w:sz w:val="28"/>
          <w:szCs w:val="28"/>
        </w:rPr>
        <w:t>по текст</w:t>
      </w:r>
      <w:proofErr w:type="gramStart"/>
      <w:r w:rsidR="00223258" w:rsidRPr="002B3E3B">
        <w:rPr>
          <w:rFonts w:ascii="Times New Roman" w:hAnsi="Times New Roman" w:cs="Times New Roman"/>
          <w:b w:val="0"/>
          <w:sz w:val="28"/>
          <w:szCs w:val="28"/>
        </w:rPr>
        <w:t>у</w:t>
      </w:r>
      <w:r w:rsidR="00890175" w:rsidRPr="002B3E3B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="00890175" w:rsidRPr="002B3E3B">
        <w:rPr>
          <w:rFonts w:ascii="Times New Roman" w:hAnsi="Times New Roman" w:cs="Times New Roman"/>
          <w:b w:val="0"/>
          <w:sz w:val="28"/>
          <w:szCs w:val="28"/>
        </w:rPr>
        <w:t xml:space="preserve"> нормативные затраты) в соответствии с  настоящими Правилами, а также вносят изменения в нормативные затраты.</w:t>
      </w:r>
    </w:p>
    <w:p w:rsidR="00E76CC0" w:rsidRPr="002B3E3B" w:rsidRDefault="002B3E3B" w:rsidP="00276203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E76CC0" w:rsidRPr="002B3E3B">
        <w:rPr>
          <w:rFonts w:ascii="Times New Roman" w:hAnsi="Times New Roman" w:cs="Times New Roman"/>
          <w:b w:val="0"/>
          <w:sz w:val="28"/>
          <w:szCs w:val="28"/>
        </w:rPr>
        <w:t xml:space="preserve">Нормативные затраты, порядок определения которых не установлен настоящими Правилами,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настоящим Правилам </w:t>
      </w:r>
      <w:r w:rsidR="00E76CC0" w:rsidRPr="002B3E3B">
        <w:rPr>
          <w:rFonts w:ascii="Times New Roman" w:hAnsi="Times New Roman" w:cs="Times New Roman"/>
          <w:b w:val="0"/>
          <w:sz w:val="28"/>
          <w:szCs w:val="28"/>
        </w:rPr>
        <w:t xml:space="preserve">определяются в порядке устанавливаемом </w:t>
      </w:r>
      <w:r w:rsidR="006515A4" w:rsidRPr="002B3E3B">
        <w:rPr>
          <w:rFonts w:ascii="Times New Roman" w:hAnsi="Times New Roman" w:cs="Times New Roman"/>
          <w:b w:val="0"/>
          <w:sz w:val="28"/>
          <w:szCs w:val="28"/>
        </w:rPr>
        <w:t>Федеральными государственными органами</w:t>
      </w:r>
      <w:r w:rsidR="009D7D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6CC0" w:rsidRPr="002B3E3B" w:rsidRDefault="009C6211" w:rsidP="00276203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Par43"/>
      <w:bookmarkEnd w:id="2"/>
      <w:r w:rsidRPr="002B3E3B">
        <w:rPr>
          <w:rFonts w:ascii="Times New Roman" w:hAnsi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</w:t>
      </w:r>
      <w:r w:rsidR="00F6408C" w:rsidRPr="002B3E3B">
        <w:rPr>
          <w:rFonts w:ascii="Times New Roman" w:hAnsi="Times New Roman"/>
          <w:sz w:val="28"/>
          <w:szCs w:val="28"/>
        </w:rPr>
        <w:t xml:space="preserve">лимитов бюджетных обязательств, </w:t>
      </w:r>
      <w:r w:rsidRPr="002B3E3B">
        <w:rPr>
          <w:rFonts w:ascii="Times New Roman" w:hAnsi="Times New Roman"/>
          <w:sz w:val="28"/>
          <w:szCs w:val="28"/>
        </w:rPr>
        <w:t xml:space="preserve">доведенных </w:t>
      </w:r>
      <w:r w:rsidR="00F6408C" w:rsidRPr="002B3E3B">
        <w:rPr>
          <w:rFonts w:ascii="Times New Roman" w:hAnsi="Times New Roman"/>
          <w:sz w:val="28"/>
          <w:szCs w:val="28"/>
        </w:rPr>
        <w:t>до ГРБС</w:t>
      </w:r>
      <w:r w:rsidRPr="002B3E3B">
        <w:rPr>
          <w:rFonts w:ascii="Times New Roman" w:hAnsi="Times New Roman"/>
          <w:sz w:val="28"/>
          <w:szCs w:val="28"/>
        </w:rPr>
        <w:t xml:space="preserve"> и находящи</w:t>
      </w:r>
      <w:r w:rsidR="00F6408C" w:rsidRPr="002B3E3B">
        <w:rPr>
          <w:rFonts w:ascii="Times New Roman" w:hAnsi="Times New Roman"/>
          <w:sz w:val="28"/>
          <w:szCs w:val="28"/>
        </w:rPr>
        <w:t>хся</w:t>
      </w:r>
      <w:r w:rsidRPr="002B3E3B">
        <w:rPr>
          <w:rFonts w:ascii="Times New Roman" w:hAnsi="Times New Roman"/>
          <w:sz w:val="28"/>
          <w:szCs w:val="28"/>
        </w:rPr>
        <w:t xml:space="preserve"> в их ведении казенн</w:t>
      </w:r>
      <w:r w:rsidR="00F6408C" w:rsidRPr="002B3E3B">
        <w:rPr>
          <w:rFonts w:ascii="Times New Roman" w:hAnsi="Times New Roman"/>
          <w:sz w:val="28"/>
          <w:szCs w:val="28"/>
        </w:rPr>
        <w:t>ых</w:t>
      </w:r>
      <w:r w:rsidRPr="002B3E3B">
        <w:rPr>
          <w:rFonts w:ascii="Times New Roman" w:hAnsi="Times New Roman"/>
          <w:sz w:val="28"/>
          <w:szCs w:val="28"/>
        </w:rPr>
        <w:t xml:space="preserve"> учреждени</w:t>
      </w:r>
      <w:r w:rsidR="00F6408C" w:rsidRPr="002B3E3B">
        <w:rPr>
          <w:rFonts w:ascii="Times New Roman" w:hAnsi="Times New Roman"/>
          <w:sz w:val="28"/>
          <w:szCs w:val="28"/>
        </w:rPr>
        <w:t>й</w:t>
      </w:r>
      <w:r w:rsidRPr="002B3E3B">
        <w:rPr>
          <w:rFonts w:ascii="Times New Roman" w:hAnsi="Times New Roman"/>
          <w:sz w:val="28"/>
          <w:szCs w:val="28"/>
        </w:rPr>
        <w:t xml:space="preserve"> как получател</w:t>
      </w:r>
      <w:r w:rsidR="00F6408C" w:rsidRPr="002B3E3B">
        <w:rPr>
          <w:rFonts w:ascii="Times New Roman" w:hAnsi="Times New Roman"/>
          <w:sz w:val="28"/>
          <w:szCs w:val="28"/>
        </w:rPr>
        <w:t>ей</w:t>
      </w:r>
      <w:r w:rsidRPr="002B3E3B">
        <w:rPr>
          <w:rFonts w:ascii="Times New Roman" w:hAnsi="Times New Roman"/>
          <w:sz w:val="28"/>
          <w:szCs w:val="28"/>
        </w:rPr>
        <w:t xml:space="preserve">  средств </w:t>
      </w:r>
      <w:r w:rsidR="00F6408C" w:rsidRPr="002B3E3B">
        <w:rPr>
          <w:rFonts w:ascii="Times New Roman" w:hAnsi="Times New Roman"/>
          <w:sz w:val="28"/>
          <w:szCs w:val="28"/>
        </w:rPr>
        <w:t>соответствующего бюджета</w:t>
      </w:r>
      <w:r w:rsidRPr="002B3E3B">
        <w:rPr>
          <w:rFonts w:ascii="Times New Roman" w:hAnsi="Times New Roman"/>
          <w:sz w:val="28"/>
          <w:szCs w:val="28"/>
        </w:rPr>
        <w:t xml:space="preserve"> на закупку товаров, работ, услуг в рамках исполнения бюджета </w:t>
      </w:r>
      <w:proofErr w:type="spellStart"/>
      <w:r w:rsidR="00C94553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C42A76">
        <w:rPr>
          <w:rFonts w:ascii="Times New Roman" w:hAnsi="Times New Roman"/>
          <w:sz w:val="28"/>
          <w:szCs w:val="28"/>
        </w:rPr>
        <w:t xml:space="preserve"> </w:t>
      </w:r>
      <w:r w:rsidR="00F6408C" w:rsidRPr="002B3E3B">
        <w:rPr>
          <w:rFonts w:ascii="Times New Roman" w:hAnsi="Times New Roman"/>
          <w:sz w:val="28"/>
          <w:szCs w:val="28"/>
        </w:rPr>
        <w:t xml:space="preserve">муниципального </w:t>
      </w:r>
      <w:r w:rsidR="00223258" w:rsidRPr="002B3E3B">
        <w:rPr>
          <w:rFonts w:ascii="Times New Roman" w:hAnsi="Times New Roman"/>
          <w:sz w:val="28"/>
          <w:szCs w:val="28"/>
        </w:rPr>
        <w:t>образования</w:t>
      </w:r>
      <w:r w:rsidR="000B119F" w:rsidRPr="002B3E3B">
        <w:rPr>
          <w:rFonts w:ascii="Times New Roman" w:hAnsi="Times New Roman"/>
          <w:sz w:val="28"/>
          <w:szCs w:val="28"/>
        </w:rPr>
        <w:t>.</w:t>
      </w:r>
    </w:p>
    <w:p w:rsidR="000B119F" w:rsidRPr="002B3E3B" w:rsidRDefault="002B3E3B" w:rsidP="00276203">
      <w:pPr>
        <w:pStyle w:val="a3"/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="000B119F" w:rsidRPr="002B3E3B">
        <w:rPr>
          <w:szCs w:val="28"/>
        </w:rPr>
        <w:t>При определении нормативных затрат ГРБС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4 настоящих правил.</w:t>
      </w:r>
    </w:p>
    <w:p w:rsidR="000B119F" w:rsidRPr="002B3E3B" w:rsidRDefault="002B3E3B" w:rsidP="00276203">
      <w:pPr>
        <w:tabs>
          <w:tab w:val="left" w:pos="993"/>
        </w:tabs>
        <w:ind w:left="0" w:firstLine="567"/>
        <w:jc w:val="both"/>
        <w:rPr>
          <w:rFonts w:cs="Times New Roman"/>
          <w:szCs w:val="28"/>
          <w:highlight w:val="yellow"/>
        </w:rPr>
      </w:pPr>
      <w:r w:rsidRPr="002B3E3B">
        <w:rPr>
          <w:rFonts w:cs="Times New Roman"/>
          <w:szCs w:val="28"/>
        </w:rPr>
        <w:t xml:space="preserve">6. </w:t>
      </w:r>
      <w:r w:rsidR="000B119F" w:rsidRPr="002B3E3B">
        <w:rPr>
          <w:rFonts w:cs="Times New Roman"/>
          <w:szCs w:val="28"/>
        </w:rPr>
        <w:t xml:space="preserve">Для определения нормативных затрат в соответствии с разделами </w:t>
      </w:r>
      <w:r w:rsidR="000B119F" w:rsidRPr="002B3E3B">
        <w:rPr>
          <w:rFonts w:cs="Times New Roman"/>
          <w:szCs w:val="28"/>
          <w:lang w:val="en-US"/>
        </w:rPr>
        <w:t>I</w:t>
      </w:r>
      <w:r w:rsidR="000B119F" w:rsidRPr="002B3E3B">
        <w:rPr>
          <w:rFonts w:cs="Times New Roman"/>
          <w:szCs w:val="28"/>
        </w:rPr>
        <w:t xml:space="preserve"> и </w:t>
      </w:r>
      <w:r w:rsidR="000B119F" w:rsidRPr="002B3E3B">
        <w:rPr>
          <w:rFonts w:cs="Times New Roman"/>
          <w:szCs w:val="28"/>
          <w:lang w:val="en-US"/>
        </w:rPr>
        <w:t>II</w:t>
      </w:r>
      <w:r w:rsidR="000B119F" w:rsidRPr="002B3E3B">
        <w:rPr>
          <w:rFonts w:cs="Times New Roman"/>
          <w:szCs w:val="28"/>
        </w:rPr>
        <w:t xml:space="preserve">  Приложения к </w:t>
      </w:r>
      <w:r>
        <w:rPr>
          <w:rFonts w:cs="Times New Roman"/>
          <w:szCs w:val="28"/>
        </w:rPr>
        <w:t xml:space="preserve">настоящим </w:t>
      </w:r>
      <w:r w:rsidR="000B119F" w:rsidRPr="002B3E3B">
        <w:rPr>
          <w:rFonts w:cs="Times New Roman"/>
          <w:szCs w:val="28"/>
        </w:rPr>
        <w:t xml:space="preserve">Правилам в формулах используются нормативы цены товаров, работ, услуг, устанавливаемые Федеральными государственными органами, если эти нормативы не предусмотрены приложениями №1 и 2 к </w:t>
      </w:r>
      <w:r>
        <w:rPr>
          <w:rFonts w:cs="Times New Roman"/>
          <w:szCs w:val="28"/>
        </w:rPr>
        <w:t xml:space="preserve">настоящим </w:t>
      </w:r>
      <w:r w:rsidR="00633E8B" w:rsidRPr="002B3E3B">
        <w:rPr>
          <w:szCs w:val="28"/>
        </w:rPr>
        <w:t>Правилам</w:t>
      </w:r>
      <w:r w:rsidR="000B119F" w:rsidRPr="002B3E3B">
        <w:rPr>
          <w:rFonts w:cs="Times New Roman"/>
          <w:szCs w:val="28"/>
        </w:rPr>
        <w:t>.</w:t>
      </w:r>
    </w:p>
    <w:p w:rsidR="00633E8B" w:rsidRPr="002B3E3B" w:rsidRDefault="00633E8B" w:rsidP="00276203">
      <w:pPr>
        <w:pStyle w:val="a3"/>
        <w:tabs>
          <w:tab w:val="left" w:pos="993"/>
        </w:tabs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 xml:space="preserve">Для определения нормативных затрат  в соответствии с разделами </w:t>
      </w:r>
      <w:r w:rsidRPr="002B3E3B">
        <w:rPr>
          <w:rFonts w:cs="Times New Roman"/>
          <w:szCs w:val="28"/>
          <w:lang w:val="en-US"/>
        </w:rPr>
        <w:t>I</w:t>
      </w:r>
      <w:r w:rsidRPr="002B3E3B">
        <w:rPr>
          <w:rFonts w:cs="Times New Roman"/>
          <w:szCs w:val="28"/>
        </w:rPr>
        <w:t xml:space="preserve"> и </w:t>
      </w:r>
      <w:r w:rsidRPr="002B3E3B">
        <w:rPr>
          <w:rFonts w:cs="Times New Roman"/>
          <w:szCs w:val="28"/>
          <w:lang w:val="en-US"/>
        </w:rPr>
        <w:t>II</w:t>
      </w:r>
      <w:r w:rsidR="00AA5181">
        <w:rPr>
          <w:rFonts w:cs="Times New Roman"/>
          <w:szCs w:val="28"/>
        </w:rPr>
        <w:t xml:space="preserve">Приложения </w:t>
      </w:r>
      <w:r w:rsidRPr="002B3E3B">
        <w:rPr>
          <w:rFonts w:cs="Times New Roman"/>
          <w:szCs w:val="28"/>
        </w:rPr>
        <w:t xml:space="preserve">к </w:t>
      </w:r>
      <w:r w:rsidR="002B3E3B">
        <w:rPr>
          <w:rFonts w:cs="Times New Roman"/>
          <w:szCs w:val="28"/>
        </w:rPr>
        <w:t xml:space="preserve">настоящим </w:t>
      </w:r>
      <w:r w:rsidRPr="002B3E3B">
        <w:rPr>
          <w:szCs w:val="28"/>
        </w:rPr>
        <w:t xml:space="preserve">Правилам </w:t>
      </w:r>
      <w:r w:rsidRPr="002B3E3B">
        <w:rPr>
          <w:rFonts w:cs="Times New Roman"/>
          <w:szCs w:val="28"/>
        </w:rPr>
        <w:t>в формулах используются нормативы количества товаров, работ, услуг, устанавливаемые Федеральными государственными органами, если эти нормативы не предусмотрены приложениями №1 и 2 к</w:t>
      </w:r>
      <w:r w:rsidR="00C42A76">
        <w:rPr>
          <w:rFonts w:cs="Times New Roman"/>
          <w:szCs w:val="28"/>
        </w:rPr>
        <w:t xml:space="preserve"> </w:t>
      </w:r>
      <w:r w:rsidR="0065208A">
        <w:rPr>
          <w:rFonts w:cs="Times New Roman"/>
          <w:szCs w:val="28"/>
        </w:rPr>
        <w:t xml:space="preserve">настоящим </w:t>
      </w:r>
      <w:r w:rsidR="0065208A" w:rsidRPr="002B3E3B">
        <w:rPr>
          <w:szCs w:val="28"/>
        </w:rPr>
        <w:t>Правилам</w:t>
      </w:r>
      <w:r w:rsidRPr="002B3E3B">
        <w:rPr>
          <w:rFonts w:cs="Times New Roman"/>
          <w:szCs w:val="28"/>
        </w:rPr>
        <w:t>.</w:t>
      </w:r>
    </w:p>
    <w:p w:rsidR="00E76CC0" w:rsidRPr="002B3E3B" w:rsidRDefault="00633E8B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szCs w:val="28"/>
        </w:rPr>
        <w:t>7</w:t>
      </w:r>
      <w:r w:rsidR="009C6211" w:rsidRPr="002B3E3B">
        <w:rPr>
          <w:szCs w:val="28"/>
        </w:rPr>
        <w:t xml:space="preserve">. </w:t>
      </w:r>
      <w:r w:rsidR="004B6202" w:rsidRPr="002B3E3B">
        <w:rPr>
          <w:szCs w:val="28"/>
        </w:rPr>
        <w:t>ГРБС</w:t>
      </w:r>
      <w:r w:rsidR="009C6211" w:rsidRPr="002B3E3B">
        <w:rPr>
          <w:szCs w:val="28"/>
        </w:rPr>
        <w:t xml:space="preserve"> разрабатывают и утверждают </w:t>
      </w:r>
      <w:r w:rsidR="004B6202" w:rsidRPr="002B3E3B">
        <w:rPr>
          <w:szCs w:val="28"/>
        </w:rPr>
        <w:t xml:space="preserve">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 муниципального </w:t>
      </w:r>
      <w:r w:rsidR="004B6202" w:rsidRPr="002B3E3B">
        <w:rPr>
          <w:szCs w:val="28"/>
        </w:rPr>
        <w:lastRenderedPageBreak/>
        <w:t>органа, должностных обязанностей его работников) нормативы: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 xml:space="preserve">б) цены услуг подвижной связи с учетом нормативов, предусмотренных приложением № 1 </w:t>
      </w:r>
      <w:r w:rsidR="0065208A" w:rsidRPr="002B3E3B">
        <w:rPr>
          <w:rFonts w:cs="Times New Roman"/>
          <w:szCs w:val="28"/>
        </w:rPr>
        <w:t xml:space="preserve">к </w:t>
      </w:r>
      <w:r w:rsidR="0065208A">
        <w:rPr>
          <w:rFonts w:cs="Times New Roman"/>
          <w:szCs w:val="28"/>
        </w:rPr>
        <w:t xml:space="preserve">настоящим </w:t>
      </w:r>
      <w:r w:rsidR="0065208A" w:rsidRPr="002B3E3B">
        <w:rPr>
          <w:szCs w:val="28"/>
        </w:rPr>
        <w:t>Правилам</w:t>
      </w:r>
      <w:r w:rsidRPr="002B3E3B">
        <w:rPr>
          <w:rFonts w:cs="Times New Roman"/>
          <w:szCs w:val="28"/>
        </w:rPr>
        <w:t>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в) количества SIM-карт;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proofErr w:type="spellStart"/>
      <w:r w:rsidRPr="002B3E3B">
        <w:rPr>
          <w:rFonts w:cs="Times New Roman"/>
          <w:szCs w:val="28"/>
        </w:rPr>
        <w:t>д</w:t>
      </w:r>
      <w:proofErr w:type="spellEnd"/>
      <w:r w:rsidRPr="002B3E3B">
        <w:rPr>
          <w:rFonts w:cs="Times New Roman"/>
          <w:szCs w:val="28"/>
        </w:rPr>
        <w:t xml:space="preserve">) количества и цены средств подвижной связи с учетом нормативов, предусмотренных приложением № 1 </w:t>
      </w:r>
      <w:r w:rsidR="0065208A" w:rsidRPr="002B3E3B">
        <w:rPr>
          <w:rFonts w:cs="Times New Roman"/>
          <w:szCs w:val="28"/>
        </w:rPr>
        <w:t xml:space="preserve">к </w:t>
      </w:r>
      <w:r w:rsidR="0065208A">
        <w:rPr>
          <w:rFonts w:cs="Times New Roman"/>
          <w:szCs w:val="28"/>
        </w:rPr>
        <w:t xml:space="preserve">настоящим </w:t>
      </w:r>
      <w:r w:rsidR="0065208A" w:rsidRPr="002B3E3B">
        <w:rPr>
          <w:szCs w:val="28"/>
        </w:rPr>
        <w:t>Правилам</w:t>
      </w:r>
      <w:r w:rsidRPr="002B3E3B">
        <w:rPr>
          <w:rFonts w:cs="Times New Roman"/>
          <w:szCs w:val="28"/>
        </w:rPr>
        <w:t>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е) количества и цены планшетных компьютеров;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ж) количества и цены носителей информации;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proofErr w:type="spellStart"/>
      <w:r w:rsidRPr="002B3E3B">
        <w:rPr>
          <w:rFonts w:cs="Times New Roman"/>
          <w:szCs w:val="28"/>
        </w:rPr>
        <w:t>з</w:t>
      </w:r>
      <w:proofErr w:type="spellEnd"/>
      <w:r w:rsidRPr="002B3E3B">
        <w:rPr>
          <w:rFonts w:cs="Times New Roman"/>
          <w:szCs w:val="28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и) перечня периодических печатных изданий и справочной литературы;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 xml:space="preserve">к) количества и цены транспортных средств с учетом нормативов, предусмотренных приложением № 2 </w:t>
      </w:r>
      <w:r w:rsidR="0065208A" w:rsidRPr="002B3E3B">
        <w:rPr>
          <w:rFonts w:cs="Times New Roman"/>
          <w:szCs w:val="28"/>
        </w:rPr>
        <w:t xml:space="preserve">к </w:t>
      </w:r>
      <w:r w:rsidR="0065208A">
        <w:rPr>
          <w:rFonts w:cs="Times New Roman"/>
          <w:szCs w:val="28"/>
        </w:rPr>
        <w:t xml:space="preserve">настоящим </w:t>
      </w:r>
      <w:r w:rsidR="0065208A" w:rsidRPr="002B3E3B">
        <w:rPr>
          <w:szCs w:val="28"/>
        </w:rPr>
        <w:t>Правилам</w:t>
      </w:r>
      <w:r w:rsidRPr="002B3E3B">
        <w:rPr>
          <w:rFonts w:cs="Times New Roman"/>
          <w:szCs w:val="28"/>
        </w:rPr>
        <w:t>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л) количества и цены мебели;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м) количества и цены канцелярских принадлежностей;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proofErr w:type="spellStart"/>
      <w:r w:rsidRPr="002B3E3B">
        <w:rPr>
          <w:rFonts w:cs="Times New Roman"/>
          <w:szCs w:val="28"/>
        </w:rPr>
        <w:t>н</w:t>
      </w:r>
      <w:proofErr w:type="spellEnd"/>
      <w:r w:rsidRPr="002B3E3B">
        <w:rPr>
          <w:rFonts w:cs="Times New Roman"/>
          <w:szCs w:val="28"/>
        </w:rPr>
        <w:t>) количества и цены хозяйственных товаров и принадлежностей;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о) количества и цены материальных запасов для нужд гражданской обороны;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proofErr w:type="spellStart"/>
      <w:r w:rsidRPr="002B3E3B">
        <w:rPr>
          <w:rFonts w:cs="Times New Roman"/>
          <w:szCs w:val="28"/>
        </w:rPr>
        <w:t>п</w:t>
      </w:r>
      <w:proofErr w:type="spellEnd"/>
      <w:r w:rsidRPr="002B3E3B">
        <w:rPr>
          <w:rFonts w:cs="Times New Roman"/>
          <w:szCs w:val="28"/>
        </w:rPr>
        <w:t>) иных товаров и услуг.</w:t>
      </w:r>
    </w:p>
    <w:p w:rsidR="009C6211" w:rsidRPr="002B3E3B" w:rsidRDefault="00633E8B" w:rsidP="002762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B3E3B">
        <w:rPr>
          <w:rFonts w:ascii="Times New Roman" w:hAnsi="Times New Roman"/>
          <w:sz w:val="28"/>
          <w:szCs w:val="28"/>
        </w:rPr>
        <w:t>8</w:t>
      </w:r>
      <w:r w:rsidR="009C6211" w:rsidRPr="002B3E3B">
        <w:rPr>
          <w:rFonts w:ascii="Times New Roman" w:hAnsi="Times New Roman"/>
          <w:sz w:val="28"/>
          <w:szCs w:val="28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</w:t>
      </w:r>
      <w:r w:rsidR="009C6211" w:rsidRPr="00960681">
        <w:rPr>
          <w:rFonts w:ascii="Times New Roman" w:hAnsi="Times New Roman"/>
          <w:sz w:val="28"/>
          <w:szCs w:val="28"/>
        </w:rPr>
        <w:t xml:space="preserve">количества товаров, учитываемых на балансе у </w:t>
      </w:r>
      <w:r w:rsidR="00E76CC0" w:rsidRPr="00960681">
        <w:rPr>
          <w:rFonts w:ascii="Times New Roman" w:hAnsi="Times New Roman"/>
          <w:sz w:val="28"/>
          <w:szCs w:val="28"/>
        </w:rPr>
        <w:t>ГРБС</w:t>
      </w:r>
      <w:r w:rsidR="009C6211" w:rsidRPr="00960681">
        <w:rPr>
          <w:rFonts w:ascii="Times New Roman" w:hAnsi="Times New Roman"/>
          <w:sz w:val="28"/>
          <w:szCs w:val="28"/>
        </w:rPr>
        <w:t xml:space="preserve"> и подведомственных</w:t>
      </w:r>
      <w:r w:rsidR="009C6211" w:rsidRPr="002B3E3B">
        <w:rPr>
          <w:rFonts w:ascii="Times New Roman" w:hAnsi="Times New Roman"/>
          <w:sz w:val="28"/>
          <w:szCs w:val="28"/>
        </w:rPr>
        <w:t xml:space="preserve"> им казенных учреждений.</w:t>
      </w:r>
    </w:p>
    <w:p w:rsidR="009C6211" w:rsidRPr="002B3E3B" w:rsidRDefault="00633E8B" w:rsidP="002762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B3E3B">
        <w:rPr>
          <w:rFonts w:ascii="Times New Roman" w:hAnsi="Times New Roman"/>
          <w:sz w:val="28"/>
          <w:szCs w:val="28"/>
        </w:rPr>
        <w:t>9</w:t>
      </w:r>
      <w:r w:rsidR="009C6211" w:rsidRPr="002B3E3B">
        <w:rPr>
          <w:rFonts w:ascii="Times New Roman" w:hAnsi="Times New Roman"/>
          <w:sz w:val="28"/>
          <w:szCs w:val="28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C6211" w:rsidRPr="002B3E3B" w:rsidRDefault="00E76CC0" w:rsidP="002762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B3E3B">
        <w:rPr>
          <w:rFonts w:ascii="Times New Roman" w:hAnsi="Times New Roman"/>
          <w:sz w:val="28"/>
          <w:szCs w:val="28"/>
        </w:rPr>
        <w:t>ГРБС</w:t>
      </w:r>
      <w:r w:rsidR="009C6211" w:rsidRPr="002B3E3B">
        <w:rPr>
          <w:rFonts w:ascii="Times New Roman" w:hAnsi="Times New Roman"/>
          <w:sz w:val="28"/>
          <w:szCs w:val="28"/>
        </w:rPr>
        <w:t xml:space="preserve">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9C6211" w:rsidRPr="002B3E3B" w:rsidRDefault="00633E8B" w:rsidP="00276203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B3E3B">
        <w:rPr>
          <w:rFonts w:ascii="Times New Roman" w:hAnsi="Times New Roman"/>
          <w:sz w:val="28"/>
          <w:szCs w:val="28"/>
        </w:rPr>
        <w:t>10</w:t>
      </w:r>
      <w:r w:rsidR="009C6211" w:rsidRPr="002B3E3B">
        <w:rPr>
          <w:rFonts w:ascii="Times New Roman" w:hAnsi="Times New Roman"/>
          <w:sz w:val="28"/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9C6211" w:rsidRDefault="009C6211" w:rsidP="00276203">
      <w:pPr>
        <w:pStyle w:val="ConsPlusNormal"/>
        <w:jc w:val="right"/>
        <w:outlineLvl w:val="1"/>
      </w:pPr>
    </w:p>
    <w:p w:rsidR="009C6211" w:rsidRDefault="009C6211" w:rsidP="00276203">
      <w:pPr>
        <w:pStyle w:val="ConsPlusNormal"/>
        <w:jc w:val="right"/>
        <w:outlineLvl w:val="1"/>
      </w:pPr>
    </w:p>
    <w:p w:rsidR="002B3E3B" w:rsidRPr="00D702A7" w:rsidRDefault="002B3E3B" w:rsidP="00276203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="00C94553">
        <w:rPr>
          <w:rFonts w:cs="Times New Roman"/>
          <w:b/>
          <w:bCs/>
          <w:szCs w:val="28"/>
          <w:bdr w:val="none" w:sz="0" w:space="0" w:color="auto" w:frame="1"/>
        </w:rPr>
        <w:t>Белогорновского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2B3E3B" w:rsidRPr="00D702A7" w:rsidRDefault="002B3E3B" w:rsidP="00276203">
      <w:pPr>
        <w:ind w:left="0"/>
        <w:jc w:val="both"/>
        <w:rPr>
          <w:rFonts w:cs="Times New Roman"/>
          <w:b/>
          <w:szCs w:val="28"/>
          <w:lang w:eastAsia="ru-RU"/>
        </w:rPr>
      </w:pPr>
      <w:proofErr w:type="gramStart"/>
      <w:r w:rsidRPr="00D702A7">
        <w:rPr>
          <w:rFonts w:cs="Times New Roman"/>
          <w:b/>
          <w:szCs w:val="28"/>
          <w:lang w:eastAsia="ru-RU"/>
        </w:rPr>
        <w:t>исполняющий</w:t>
      </w:r>
      <w:proofErr w:type="gramEnd"/>
      <w:r w:rsidRPr="00D702A7">
        <w:rPr>
          <w:rFonts w:cs="Times New Roman"/>
          <w:b/>
          <w:szCs w:val="28"/>
          <w:lang w:eastAsia="ru-RU"/>
        </w:rPr>
        <w:t xml:space="preserve"> полномочия главы администрации </w:t>
      </w:r>
    </w:p>
    <w:p w:rsidR="002B3E3B" w:rsidRPr="00D702A7" w:rsidRDefault="00C94553" w:rsidP="00276203">
      <w:pPr>
        <w:ind w:left="0"/>
        <w:jc w:val="both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bCs/>
          <w:szCs w:val="28"/>
          <w:bdr w:val="none" w:sz="0" w:space="0" w:color="auto" w:frame="1"/>
        </w:rPr>
        <w:t>Белогорновского</w:t>
      </w:r>
      <w:proofErr w:type="spellEnd"/>
      <w:r w:rsidR="002B3E3B" w:rsidRPr="00D702A7">
        <w:rPr>
          <w:rFonts w:cs="Times New Roman"/>
          <w:b/>
          <w:szCs w:val="28"/>
          <w:lang w:eastAsia="ru-RU"/>
        </w:rPr>
        <w:t xml:space="preserve"> муници</w:t>
      </w:r>
      <w:r>
        <w:rPr>
          <w:rFonts w:cs="Times New Roman"/>
          <w:b/>
          <w:szCs w:val="28"/>
          <w:lang w:eastAsia="ru-RU"/>
        </w:rPr>
        <w:t>пального образования           С.Н.Поликарпов</w:t>
      </w:r>
    </w:p>
    <w:p w:rsidR="009C6211" w:rsidRPr="00B32212" w:rsidRDefault="00276203" w:rsidP="009C621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B04E3" w:rsidRPr="00B32212">
        <w:rPr>
          <w:rFonts w:ascii="Times New Roman" w:hAnsi="Times New Roman"/>
          <w:sz w:val="24"/>
          <w:szCs w:val="24"/>
        </w:rPr>
        <w:t>ри</w:t>
      </w:r>
      <w:r w:rsidR="009C6211" w:rsidRPr="00B32212">
        <w:rPr>
          <w:rFonts w:ascii="Times New Roman" w:hAnsi="Times New Roman"/>
          <w:sz w:val="24"/>
          <w:szCs w:val="24"/>
        </w:rPr>
        <w:t>ложение</w:t>
      </w:r>
    </w:p>
    <w:p w:rsidR="009C6211" w:rsidRPr="00B32212" w:rsidRDefault="009C6211" w:rsidP="009C621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32212">
        <w:rPr>
          <w:rFonts w:ascii="Times New Roman" w:hAnsi="Times New Roman"/>
          <w:sz w:val="24"/>
          <w:szCs w:val="24"/>
        </w:rPr>
        <w:t xml:space="preserve">к Правилам определения </w:t>
      </w:r>
      <w:proofErr w:type="gramStart"/>
      <w:r w:rsidRPr="00B32212">
        <w:rPr>
          <w:rFonts w:ascii="Times New Roman" w:hAnsi="Times New Roman"/>
          <w:sz w:val="24"/>
          <w:szCs w:val="24"/>
        </w:rPr>
        <w:t>нормативных</w:t>
      </w:r>
      <w:proofErr w:type="gramEnd"/>
    </w:p>
    <w:p w:rsidR="00276203" w:rsidRDefault="009C6211" w:rsidP="00E044C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32212">
        <w:rPr>
          <w:rFonts w:ascii="Times New Roman" w:hAnsi="Times New Roman"/>
          <w:sz w:val="24"/>
          <w:szCs w:val="24"/>
        </w:rPr>
        <w:t xml:space="preserve">затрат на обеспечение функций </w:t>
      </w:r>
      <w:r w:rsidR="00E044CF" w:rsidRPr="00B32212">
        <w:rPr>
          <w:rFonts w:ascii="Times New Roman" w:hAnsi="Times New Roman"/>
          <w:sz w:val="24"/>
          <w:szCs w:val="24"/>
        </w:rPr>
        <w:t xml:space="preserve">муниципальных органов </w:t>
      </w:r>
    </w:p>
    <w:p w:rsidR="009C6211" w:rsidRPr="00B32212" w:rsidRDefault="00E044CF" w:rsidP="009C621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32212">
        <w:rPr>
          <w:rFonts w:ascii="Times New Roman" w:hAnsi="Times New Roman"/>
          <w:sz w:val="24"/>
          <w:szCs w:val="24"/>
        </w:rPr>
        <w:t>(включая подведомственные</w:t>
      </w:r>
      <w:r w:rsidR="009C6211" w:rsidRPr="00B32212">
        <w:rPr>
          <w:rFonts w:ascii="Times New Roman" w:hAnsi="Times New Roman"/>
          <w:sz w:val="24"/>
          <w:szCs w:val="24"/>
        </w:rPr>
        <w:t xml:space="preserve"> казенны</w:t>
      </w:r>
      <w:r w:rsidRPr="00B32212">
        <w:rPr>
          <w:rFonts w:ascii="Times New Roman" w:hAnsi="Times New Roman"/>
          <w:sz w:val="24"/>
          <w:szCs w:val="24"/>
        </w:rPr>
        <w:t>е</w:t>
      </w:r>
      <w:r w:rsidR="009C6211" w:rsidRPr="00B32212">
        <w:rPr>
          <w:rFonts w:ascii="Times New Roman" w:hAnsi="Times New Roman"/>
          <w:sz w:val="24"/>
          <w:szCs w:val="24"/>
        </w:rPr>
        <w:t xml:space="preserve"> учреждени</w:t>
      </w:r>
      <w:r w:rsidRPr="00B32212">
        <w:rPr>
          <w:rFonts w:ascii="Times New Roman" w:hAnsi="Times New Roman"/>
          <w:sz w:val="24"/>
          <w:szCs w:val="24"/>
        </w:rPr>
        <w:t>я)</w:t>
      </w:r>
    </w:p>
    <w:p w:rsidR="009C6211" w:rsidRPr="00534593" w:rsidRDefault="009C6211" w:rsidP="009C621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76203" w:rsidRDefault="00633E8B" w:rsidP="00633E8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bookmarkStart w:id="3" w:name="Par63"/>
      <w:bookmarkEnd w:id="3"/>
      <w:r w:rsidRPr="00633E8B">
        <w:rPr>
          <w:rFonts w:ascii="Times New Roman" w:hAnsi="Times New Roman"/>
          <w:b/>
          <w:sz w:val="24"/>
          <w:szCs w:val="24"/>
        </w:rPr>
        <w:t>Р</w:t>
      </w:r>
      <w:r w:rsidR="009C6211" w:rsidRPr="00633E8B">
        <w:rPr>
          <w:rFonts w:ascii="Times New Roman" w:hAnsi="Times New Roman"/>
          <w:b/>
          <w:sz w:val="24"/>
          <w:szCs w:val="24"/>
        </w:rPr>
        <w:t xml:space="preserve">асчет нормативных затрат </w:t>
      </w:r>
    </w:p>
    <w:p w:rsidR="00276203" w:rsidRDefault="00633E8B" w:rsidP="00633E8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33E8B">
        <w:rPr>
          <w:rFonts w:ascii="Times New Roman" w:hAnsi="Times New Roman"/>
          <w:b/>
          <w:sz w:val="24"/>
          <w:szCs w:val="24"/>
        </w:rPr>
        <w:t xml:space="preserve">на обеспечение функций муниципальных органов </w:t>
      </w:r>
    </w:p>
    <w:p w:rsidR="00633E8B" w:rsidRPr="00633E8B" w:rsidRDefault="00633E8B" w:rsidP="00633E8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33E8B">
        <w:rPr>
          <w:rFonts w:ascii="Times New Roman" w:hAnsi="Times New Roman"/>
          <w:b/>
          <w:sz w:val="24"/>
          <w:szCs w:val="24"/>
        </w:rPr>
        <w:t>(включая подведомственные  казенные учреждения)</w:t>
      </w:r>
    </w:p>
    <w:p w:rsidR="009C6211" w:rsidRPr="00D01276" w:rsidRDefault="009C6211" w:rsidP="00633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127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3221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D01276">
        <w:rPr>
          <w:rFonts w:ascii="Times New Roman" w:hAnsi="Times New Roman" w:cs="Times New Roman"/>
          <w:sz w:val="24"/>
          <w:szCs w:val="24"/>
        </w:rPr>
        <w:t>- Правила расчета)</w:t>
      </w:r>
    </w:p>
    <w:p w:rsidR="009C6211" w:rsidRPr="00D01276" w:rsidRDefault="009C6211" w:rsidP="009C62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I. Затраты 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услуги связи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1. Затраты на абонентскую плату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45920" cy="42672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абонентской платой;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абонентской платой.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66"/>
          <w:sz w:val="24"/>
          <w:szCs w:val="24"/>
        </w:rPr>
        <w:drawing>
          <wp:inline distT="0" distB="0" distL="0" distR="0">
            <wp:extent cx="3840480" cy="914400"/>
            <wp:effectExtent l="0" t="0" r="762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D01276">
        <w:rPr>
          <w:rFonts w:ascii="Times New Roman" w:hAnsi="Times New Roman"/>
          <w:sz w:val="24"/>
          <w:szCs w:val="24"/>
        </w:rPr>
        <w:t>g-му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6220" cy="23622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D01276">
        <w:rPr>
          <w:rFonts w:ascii="Times New Roman" w:hAnsi="Times New Roman"/>
          <w:sz w:val="24"/>
          <w:szCs w:val="24"/>
        </w:rPr>
        <w:t>g-му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D01276">
        <w:rPr>
          <w:rFonts w:ascii="Times New Roman" w:hAnsi="Times New Roman"/>
          <w:sz w:val="24"/>
          <w:szCs w:val="24"/>
        </w:rPr>
        <w:t>g-му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</w:t>
      </w:r>
      <w:r w:rsidRPr="00D01276">
        <w:rPr>
          <w:rFonts w:ascii="Times New Roman" w:hAnsi="Times New Roman"/>
          <w:sz w:val="24"/>
          <w:szCs w:val="24"/>
        </w:rPr>
        <w:lastRenderedPageBreak/>
        <w:t xml:space="preserve">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D01276">
        <w:rPr>
          <w:rFonts w:ascii="Times New Roman" w:hAnsi="Times New Roman"/>
          <w:sz w:val="24"/>
          <w:szCs w:val="24"/>
        </w:rPr>
        <w:t>j-му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D01276">
        <w:rPr>
          <w:rFonts w:ascii="Times New Roman" w:hAnsi="Times New Roman"/>
          <w:sz w:val="24"/>
          <w:szCs w:val="24"/>
        </w:rPr>
        <w:t>j-му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D01276">
        <w:rPr>
          <w:rFonts w:ascii="Times New Roman" w:hAnsi="Times New Roman"/>
          <w:sz w:val="24"/>
          <w:szCs w:val="24"/>
        </w:rPr>
        <w:t>j-му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3. Затраты на оплату услуг подвижной связи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790700" cy="42672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4. Затраты на передачу данных с использованием информационно-телекоммуникационной сети "Интернет"</w:t>
      </w:r>
      <w:r w:rsidRPr="00D01276">
        <w:rPr>
          <w:rFonts w:ascii="Times New Roman" w:hAnsi="Times New Roman"/>
          <w:sz w:val="24"/>
          <w:szCs w:val="24"/>
        </w:rPr>
        <w:t xml:space="preserve"> (далее - сеть "Интернет") и услуги </w:t>
      </w:r>
      <w:proofErr w:type="spellStart"/>
      <w:r w:rsidRPr="00D01276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для планшетных компьютеров 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68780" cy="426720"/>
            <wp:effectExtent l="0" t="0" r="762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SIM-карт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ежемесячная цена в расчете на 1 SIM-карту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5. Затраты на сеть "Интернет" и услуги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интернет-провайдеров</w:t>
      </w:r>
      <w:proofErr w:type="spellEnd"/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2880" cy="228600"/>
            <wp:effectExtent l="0" t="0" r="762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2672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"Интернет" с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пропускной способностью;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"Интернет" с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пропускной способностью;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"Интернет" с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пропускной способностью.</w:t>
      </w: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lastRenderedPageBreak/>
        <w:t>6. Затраты на электросвязь, относящуюся к связи специального назначения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516380" cy="23622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Pr="00D01276">
        <w:rPr>
          <w:rFonts w:ascii="Times New Roman" w:hAnsi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D01276">
        <w:rPr>
          <w:rFonts w:ascii="Times New Roman" w:hAnsi="Times New Roman"/>
          <w:sz w:val="24"/>
          <w:szCs w:val="24"/>
        </w:rPr>
        <w:t>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68780" cy="426720"/>
            <wp:effectExtent l="0" t="0" r="762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абонентской платой;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абонентской платой.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845820" cy="42672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содержание имущества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ремонт, указанный</w:t>
      </w:r>
      <w:r w:rsidRPr="00D01276">
        <w:rPr>
          <w:rFonts w:ascii="Times New Roman" w:hAnsi="Times New Roman"/>
          <w:sz w:val="24"/>
          <w:szCs w:val="24"/>
        </w:rPr>
        <w:t xml:space="preserve"> в </w:t>
      </w:r>
      <w:hyperlink w:anchor="Par151" w:history="1">
        <w:r w:rsidRPr="00D01276">
          <w:rPr>
            <w:rFonts w:ascii="Times New Roman" w:hAnsi="Times New Roman"/>
            <w:sz w:val="24"/>
            <w:szCs w:val="24"/>
          </w:rPr>
          <w:t>пунктах 10</w:t>
        </w:r>
      </w:hyperlink>
      <w:r w:rsidRPr="00D01276">
        <w:rPr>
          <w:rFonts w:ascii="Times New Roman" w:hAnsi="Times New Roman"/>
          <w:sz w:val="24"/>
          <w:szCs w:val="24"/>
        </w:rPr>
        <w:t xml:space="preserve"> - </w:t>
      </w:r>
      <w:hyperlink w:anchor="Par185" w:history="1">
        <w:r w:rsidRPr="00D01276">
          <w:rPr>
            <w:rFonts w:ascii="Times New Roman" w:hAnsi="Times New Roman"/>
            <w:sz w:val="24"/>
            <w:szCs w:val="24"/>
          </w:rPr>
          <w:t>15</w:t>
        </w:r>
      </w:hyperlink>
      <w:r w:rsidRPr="00D01276">
        <w:rPr>
          <w:rFonts w:ascii="Times New Roman" w:hAnsi="Times New Roman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51"/>
      <w:bookmarkEnd w:id="4"/>
      <w:r w:rsidRPr="00D01276">
        <w:rPr>
          <w:rFonts w:ascii="Times New Roman" w:hAnsi="Times New Roman"/>
          <w:b/>
          <w:sz w:val="24"/>
          <w:szCs w:val="24"/>
        </w:rPr>
        <w:t xml:space="preserve">10.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вычислительной техники</w:t>
      </w:r>
      <w:proofErr w:type="gramStart"/>
      <w:r w:rsidRPr="00D01276">
        <w:rPr>
          <w:rFonts w:ascii="Times New Roman" w:hAnsi="Times New Roman"/>
          <w:b/>
          <w:sz w:val="24"/>
          <w:szCs w:val="24"/>
        </w:rPr>
        <w:t xml:space="preserve"> </w:t>
      </w: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63980" cy="426720"/>
            <wp:effectExtent l="0" t="0" r="762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фактическое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рабочих станций;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ремонта в расчете на 1 </w:t>
      </w:r>
      <w:proofErr w:type="spellStart"/>
      <w:r w:rsidRPr="00D01276">
        <w:rPr>
          <w:rFonts w:ascii="Times New Roman" w:hAnsi="Times New Roman"/>
          <w:sz w:val="24"/>
          <w:szCs w:val="24"/>
        </w:rPr>
        <w:t>i-ю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рабочую станцию в год.</w:t>
      </w: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lastRenderedPageBreak/>
        <w:t xml:space="preserve">11.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2672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ремонта 1 единицы i-го оборудования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12.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D01276">
        <w:rPr>
          <w:rFonts w:ascii="Times New Roman" w:hAnsi="Times New Roman"/>
          <w:b/>
          <w:sz w:val="24"/>
          <w:szCs w:val="24"/>
        </w:rPr>
        <w:t>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25880" cy="426720"/>
            <wp:effectExtent l="0" t="0" r="762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13.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локальных вычислительных сетей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63980" cy="426720"/>
            <wp:effectExtent l="0" t="0" r="762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276203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14.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систем бесперебойного питания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2672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ремонта 1 модуля бесперебойного питания i-го вида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85"/>
      <w:bookmarkEnd w:id="5"/>
      <w:r w:rsidRPr="00D01276">
        <w:rPr>
          <w:rFonts w:ascii="Times New Roman" w:hAnsi="Times New Roman"/>
          <w:b/>
          <w:sz w:val="24"/>
          <w:szCs w:val="24"/>
        </w:rPr>
        <w:t xml:space="preserve">15.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D01276">
        <w:rPr>
          <w:rFonts w:ascii="Times New Roman" w:hAnsi="Times New Roman"/>
          <w:b/>
          <w:sz w:val="24"/>
          <w:szCs w:val="24"/>
        </w:rPr>
        <w:t>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17320" cy="42672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(оргтехники);</w:t>
      </w:r>
    </w:p>
    <w:p w:rsidR="00D01276" w:rsidRPr="00D01276" w:rsidRDefault="00D01276" w:rsidP="002762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ремонта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</w:t>
      </w:r>
      <w:r w:rsidRPr="00D01276">
        <w:rPr>
          <w:rFonts w:ascii="Times New Roman" w:hAnsi="Times New Roman"/>
          <w:sz w:val="24"/>
          <w:szCs w:val="24"/>
        </w:rPr>
        <w:lastRenderedPageBreak/>
        <w:t>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прочих работ и услуг,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не относящиеся к затратам на услуги связи, аренду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и содержание имущества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4478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сопровождение баз данных (реестров информации).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Затраты на оплату услуг по сопровождению баз данных (реестров информации</w:t>
      </w:r>
      <w:proofErr w:type="gramStart"/>
      <w:r w:rsidRPr="00D01276">
        <w:rPr>
          <w:rFonts w:ascii="Times New Roman" w:hAnsi="Times New Roman"/>
          <w:sz w:val="24"/>
          <w:szCs w:val="24"/>
        </w:rPr>
        <w:t>)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845820" cy="42672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 xml:space="preserve">где 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сопровождения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базы данных (реестра информации), определяемая согласно перечню работ по сопровождению базы данных (реестра информации) и тарифам на их выполнение или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базы данных (реестра информации).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17. Затраты на оплату услуг по сопровождению справочно-правовых систе</w:t>
      </w:r>
      <w:proofErr w:type="gramStart"/>
      <w:r w:rsidRPr="00D01276">
        <w:rPr>
          <w:rFonts w:ascii="Times New Roman" w:hAnsi="Times New Roman"/>
          <w:b/>
          <w:sz w:val="24"/>
          <w:szCs w:val="24"/>
        </w:rPr>
        <w:t>м</w:t>
      </w:r>
      <w:r w:rsidRPr="00D01276">
        <w:rPr>
          <w:rFonts w:ascii="Times New Roman" w:hAnsi="Times New Roman"/>
          <w:sz w:val="24"/>
          <w:szCs w:val="24"/>
        </w:rPr>
        <w:t>(</w:t>
      </w:r>
      <w:proofErr w:type="gramEnd"/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990600" cy="42672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276203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 xml:space="preserve">где 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сопровождения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1592580" cy="449580"/>
            <wp:effectExtent l="0" t="0" r="7620" b="762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</w:t>
      </w:r>
      <w:r w:rsidRPr="00D01276">
        <w:rPr>
          <w:rFonts w:ascii="Times New Roman" w:hAnsi="Times New Roman"/>
          <w:sz w:val="24"/>
          <w:szCs w:val="24"/>
        </w:rPr>
        <w:lastRenderedPageBreak/>
        <w:t>выполнения работ по сопровождению g-го иного программного обеспечения;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19. Затраты на оплату услуг, связанных с обеспечением безопасности информации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295400" cy="23622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82880" cy="236220"/>
            <wp:effectExtent l="0" t="0" r="762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услуг по защите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Затраты на приобретение услуг по защите информации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82880" cy="236220"/>
            <wp:effectExtent l="0" t="0" r="762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12520" cy="42672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приобретаемых услуг по защите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единицы услуги по защите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20. Затраты на проведение аттестационных, проверочных и контрольных мероприятий</w:t>
      </w:r>
      <w:proofErr w:type="gramStart"/>
      <w:r w:rsidRPr="00D01276">
        <w:rPr>
          <w:rFonts w:ascii="Times New Roman" w:hAnsi="Times New Roman"/>
          <w:b/>
          <w:sz w:val="24"/>
          <w:szCs w:val="24"/>
        </w:rPr>
        <w:t xml:space="preserve"> </w:t>
      </w: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2179320" cy="449580"/>
            <wp:effectExtent l="0" t="0" r="0" b="762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аттестуемых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объектов (помещений);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57300" cy="42672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43000" cy="42672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03" w:rsidRDefault="00276203" w:rsidP="002762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27620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6220" cy="23622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основных средств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23. Затраты на приобретение рабочих станций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217420" cy="42672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рабочих станций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525780" cy="236220"/>
            <wp:effectExtent l="0" t="0" r="762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фактическое количество рабочих станций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приобретения 1 рабочей станции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>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D01276">
        <w:rPr>
          <w:rFonts w:ascii="Times New Roman" w:hAnsi="Times New Roman"/>
          <w:b/>
          <w:sz w:val="24"/>
          <w:szCs w:val="24"/>
        </w:rPr>
        <w:t>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02080" cy="426720"/>
            <wp:effectExtent l="0" t="0" r="762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3622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типа принтера, многофункционального устройства и копировального аппарата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25. Затраты на приобретение средств подвижной связи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07820" cy="42672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3622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8620" cy="23622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>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26. Затраты на приобретение планшетных компьютеров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2672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276203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>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планшетного компьютера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27. Затраты на приобретение оборудования по обеспечению безопасности информации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2672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6203" w:rsidRPr="00D01276" w:rsidRDefault="00276203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8620" cy="23622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материальных запасов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28. Затраты на приобретение мониторов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17320" cy="42672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одного монитора для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29. Затраты на приобретение системных блоков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26820" cy="42672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системных блоков;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одного i-го системного блока.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Затраты на приобретение блоков (систем, модулей) бесперебойного питания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2672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модулей бесперебойного питания для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одного блока (системы, модуля) бесперебойного питания для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30. Затраты на приобретение других запасных частей для вычислительной техники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63980" cy="426720"/>
            <wp:effectExtent l="0" t="0" r="762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- планируемое к приобретению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запасной части для вычислительной техники.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31. Затраты на приобретение магнитных и оптических носителей информации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87780" cy="426720"/>
            <wp:effectExtent l="0" t="0" r="762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носителя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97180" cy="236220"/>
            <wp:effectExtent l="0" t="0" r="762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i-го носителя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D01276">
        <w:rPr>
          <w:rFonts w:ascii="Times New Roman" w:hAnsi="Times New Roman"/>
          <w:b/>
          <w:sz w:val="24"/>
          <w:szCs w:val="24"/>
        </w:rPr>
        <w:t>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998220" cy="23622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D01276">
        <w:rPr>
          <w:rFonts w:ascii="Times New Roman" w:hAnsi="Times New Roman"/>
          <w:b/>
          <w:sz w:val="24"/>
          <w:szCs w:val="24"/>
        </w:rPr>
        <w:t>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706880" cy="426720"/>
            <wp:effectExtent l="0" t="0" r="762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расходного материала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D01276">
        <w:rPr>
          <w:rFonts w:ascii="Times New Roman" w:hAnsi="Times New Roman"/>
          <w:b/>
          <w:sz w:val="24"/>
          <w:szCs w:val="24"/>
        </w:rPr>
        <w:t>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19200" cy="42672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запасной части.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17320" cy="42672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i-го материального запаса.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lastRenderedPageBreak/>
        <w:t>II. Прочие затраты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276203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 xml:space="preserve">Затраты на услуги </w:t>
      </w:r>
      <w:proofErr w:type="spellStart"/>
      <w:r w:rsidRPr="00D01276">
        <w:rPr>
          <w:rFonts w:ascii="Times New Roman" w:hAnsi="Times New Roman"/>
          <w:i/>
          <w:sz w:val="24"/>
          <w:szCs w:val="24"/>
        </w:rPr>
        <w:t>связи</w:t>
      </w:r>
      <w:proofErr w:type="gramStart"/>
      <w:r w:rsidRPr="00D01276">
        <w:rPr>
          <w:rFonts w:ascii="Times New Roman" w:hAnsi="Times New Roman"/>
          <w:i/>
          <w:sz w:val="24"/>
          <w:szCs w:val="24"/>
        </w:rPr>
        <w:t>,н</w:t>
      </w:r>
      <w:proofErr w:type="gramEnd"/>
      <w:r w:rsidRPr="00D01276">
        <w:rPr>
          <w:rFonts w:ascii="Times New Roman" w:hAnsi="Times New Roman"/>
          <w:i/>
          <w:sz w:val="24"/>
          <w:szCs w:val="24"/>
        </w:rPr>
        <w:t>е</w:t>
      </w:r>
      <w:proofErr w:type="spellEnd"/>
      <w:r w:rsidRPr="00D01276">
        <w:rPr>
          <w:rFonts w:ascii="Times New Roman" w:hAnsi="Times New Roman"/>
          <w:i/>
          <w:sz w:val="24"/>
          <w:szCs w:val="24"/>
        </w:rPr>
        <w:t xml:space="preserve"> отнесенные к затратам на услуги связи в рамках </w:t>
      </w:r>
      <w:proofErr w:type="spellStart"/>
      <w:r w:rsidRPr="00D01276">
        <w:rPr>
          <w:rFonts w:ascii="Times New Roman" w:hAnsi="Times New Roman"/>
          <w:i/>
          <w:sz w:val="24"/>
          <w:szCs w:val="24"/>
        </w:rPr>
        <w:t>затратна</w:t>
      </w:r>
      <w:proofErr w:type="spellEnd"/>
      <w:r w:rsidRPr="00D01276">
        <w:rPr>
          <w:rFonts w:ascii="Times New Roman" w:hAnsi="Times New Roman"/>
          <w:i/>
          <w:sz w:val="24"/>
          <w:szCs w:val="24"/>
        </w:rPr>
        <w:t xml:space="preserve">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36. Затраты на услуги связи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59080"/>
            <wp:effectExtent l="0" t="0" r="7620" b="762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944880" cy="259080"/>
            <wp:effectExtent l="0" t="0" r="0" b="762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2880" cy="228600"/>
            <wp:effectExtent l="0" t="0" r="762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37. Затраты на оплату услуг почтовой связи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2880" cy="228600"/>
            <wp:effectExtent l="0" t="0" r="762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12520" cy="42672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почтовых отправлений в год;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i-го почтового отправления.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38. Затраты на оплату услуг специальной связи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944880" cy="228600"/>
            <wp:effectExtent l="0" t="0" r="762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транспортные услуги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39. Затраты по договору об оказании услуг перевозки (транспортировки) грузов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26820" cy="42672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услуг перевозки (транспортировки) грузов;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услуги перевозки (транспортировки) груза.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40. Затраты на оплату услуг аренды транспортных средств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783080" cy="42672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аренде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транспортных средств;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аренды i-го транспортного средства в месяц;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lastRenderedPageBreak/>
        <w:t>41. Затраты на оплату разовых услуг пассажирских перевозок при проведении совещания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2672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к приобретению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разовых услуг пассажирских перевозок;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разовой услуге;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одного часа аренды транспортного средства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разовой услуге.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42. Затраты на оплату проезда работника к месту нахождения учебного заведения и обратно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69720" cy="42672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1276" w:rsidRPr="00D01276" w:rsidRDefault="00D01276" w:rsidP="00276203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оплату расходов по договорам об оказании услуг,</w:t>
      </w:r>
    </w:p>
    <w:p w:rsidR="00D01276" w:rsidRPr="00D01276" w:rsidRDefault="00D01276" w:rsidP="00276203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01276">
        <w:rPr>
          <w:rFonts w:ascii="Times New Roman" w:hAnsi="Times New Roman"/>
          <w:i/>
          <w:sz w:val="24"/>
          <w:szCs w:val="24"/>
        </w:rPr>
        <w:t>связанных</w:t>
      </w:r>
      <w:proofErr w:type="gramEnd"/>
      <w:r w:rsidRPr="00D01276">
        <w:rPr>
          <w:rFonts w:ascii="Times New Roman" w:hAnsi="Times New Roman"/>
          <w:i/>
          <w:sz w:val="24"/>
          <w:szCs w:val="24"/>
        </w:rPr>
        <w:t xml:space="preserve"> с проездом и наймом жилого помещения в связи</w:t>
      </w:r>
    </w:p>
    <w:p w:rsidR="00D01276" w:rsidRPr="00D01276" w:rsidRDefault="00D01276" w:rsidP="00276203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с командированием работников, заключаемым</w:t>
      </w:r>
    </w:p>
    <w:p w:rsidR="00D01276" w:rsidRPr="00D01276" w:rsidRDefault="00D01276" w:rsidP="00276203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со сторонними организациями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211580" cy="236220"/>
            <wp:effectExtent l="0" t="0" r="762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44. Затраты по договору на проезд к месту командирования и обратно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943100" cy="42672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57200" cy="23622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26720" cy="23622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проезда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 командирования.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45. Затраты по договору на наем жилого помещения на период командирования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049780" cy="426720"/>
            <wp:effectExtent l="0" t="0" r="762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8620" cy="23622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найма жилого помещения в сутки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 командирования;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1480" cy="236220"/>
            <wp:effectExtent l="0" t="0" r="762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 командирования.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коммунальные услуги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46. Затраты на коммунальные услуги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00300" cy="2286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47. Затраты на газоснабжение и иные виды топлива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69720" cy="42672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i-м виде топлива (газе и ином виде топлива), определяемая с учетом утвержденных лимитов потребления;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тариф на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48. Затраты на электроснабжение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19200" cy="42672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D01276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D01276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тарифа);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D01276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D01276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тарифа), определяемая с учетом утвержденных лимитов потребления.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49. Затраты на теплоснабжение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059180" cy="228600"/>
            <wp:effectExtent l="0" t="0" r="762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</w:t>
      </w:r>
      <w:proofErr w:type="spellStart"/>
      <w:r w:rsidRPr="00D01276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 отопление зданий, помещений и сооружений, определяемая с учетом утвержденных лимитов потребления;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регулируемый тариф на теплоснабжение.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50. Затраты на горячее водоснабжение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952500" cy="2286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горячей воде;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регулируемый тариф на горячее водоснабжение.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51. Затраты на холодное водоснабжение и водоотведение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706880" cy="228600"/>
            <wp:effectExtent l="0" t="0" r="762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холодном водоснабжении;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52. Затраты на оплату услуг внештатных сотрудников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247900" cy="42672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1480" cy="236220"/>
            <wp:effectExtent l="0" t="0" r="762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аренду помещений и оборудования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53. Затраты на аренду помещений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47800" cy="42672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S - арендуемая площадь;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ежемесячной аренды за 1 кв. метр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арендуемой площади;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аренды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арендуемой площади.</w:t>
      </w: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lastRenderedPageBreak/>
        <w:t>54. Затраты на аренду помещения (зала) для проведения совещания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25880" cy="426720"/>
            <wp:effectExtent l="0" t="0" r="762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аренды i-го помещения (зала) в сутки.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55. Затраты на аренду оборудования для проведения совещания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988820" cy="42672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арендуемого i-го оборудования;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дней аренды i-го оборудования;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часов аренды в день i-го оборудования;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часа аренды i-го оборудования.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содержание имущества,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не отнесенные к затратам на содержание имущества в рамках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 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56. Затраты на содержание и техническое обслуживание помещений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954780" cy="236220"/>
            <wp:effectExtent l="0" t="0" r="762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систем охранно-тревожной сигнализации;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2880" cy="228600"/>
            <wp:effectExtent l="0" t="0" r="762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лифтов;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водонапорной насосной станции пожаротушения;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электрооборудования (</w:t>
      </w:r>
      <w:proofErr w:type="spellStart"/>
      <w:r w:rsidRPr="00D01276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Pr="00D01276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D01276">
        <w:rPr>
          <w:rFonts w:ascii="Times New Roman" w:hAnsi="Times New Roman"/>
          <w:sz w:val="24"/>
          <w:szCs w:val="24"/>
        </w:rPr>
        <w:t>) административного здания (помещения).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 xml:space="preserve">Такие затраты не подлежат отдельному расчету, если они включены в общую </w:t>
      </w:r>
      <w:r w:rsidRPr="00D01276">
        <w:rPr>
          <w:rFonts w:ascii="Times New Roman" w:hAnsi="Times New Roman"/>
          <w:sz w:val="24"/>
          <w:szCs w:val="24"/>
        </w:rPr>
        <w:lastRenderedPageBreak/>
        <w:t>стоимость комплексных услуг управляющей компании.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57. Затраты на закупку услуг управляющей компании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45920" cy="42672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объем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услуги управляющей компании;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услуги управляющей компании в месяц;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услуги управляющей компании.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58.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D01276">
        <w:rPr>
          <w:rFonts w:ascii="Times New Roman" w:hAnsi="Times New Roman"/>
          <w:b/>
          <w:sz w:val="24"/>
          <w:szCs w:val="24"/>
        </w:rPr>
        <w:t xml:space="preserve"> </w:t>
      </w: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26820" cy="42672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обслуживания 1 i-го устройства.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59. Затраты на проведение текущего ремонта помещения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88720" cy="42672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60. Затраты на содержание прилегающей территории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54480" cy="426720"/>
            <wp:effectExtent l="0" t="0" r="762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6220" cy="23622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закрепленной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прилегающей территории;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содержания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прилегающей территории в месяц в расчете на 1 кв. метр площади;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прилегающей территории в очередном финансовом году.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61. Затраты на оплату услуг по обслуживанию и уборке помещения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912620" cy="42672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</w:t>
      </w:r>
      <w:proofErr w:type="spellStart"/>
      <w:r w:rsidRPr="00D01276">
        <w:rPr>
          <w:rFonts w:ascii="Times New Roman" w:hAnsi="Times New Roman"/>
          <w:sz w:val="24"/>
          <w:szCs w:val="24"/>
        </w:rPr>
        <w:t>i-</w:t>
      </w:r>
      <w:r w:rsidRPr="00D01276">
        <w:rPr>
          <w:rFonts w:ascii="Times New Roman" w:hAnsi="Times New Roman"/>
          <w:sz w:val="24"/>
          <w:szCs w:val="24"/>
        </w:rPr>
        <w:lastRenderedPageBreak/>
        <w:t>гопомещения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 месяц.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62. Затраты на вывоз твердых бытовых отходов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104900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вывоза 1 куб. метра твердых бытовых отходов.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63.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18110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64.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18872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65.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066800" cy="2286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66.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электрооборудования (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электроподстанций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, трансформаторных подстанций,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электрощитовых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) административного здания (помещения</w:t>
      </w:r>
      <w:proofErr w:type="gramStart"/>
      <w:r w:rsidRPr="00D01276">
        <w:rPr>
          <w:rFonts w:ascii="Times New Roman" w:hAnsi="Times New Roman"/>
          <w:b/>
          <w:sz w:val="24"/>
          <w:szCs w:val="24"/>
        </w:rPr>
        <w:t>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03020" cy="42672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</w:t>
      </w:r>
      <w:proofErr w:type="spellStart"/>
      <w:r w:rsidRPr="00D01276">
        <w:rPr>
          <w:rFonts w:ascii="Times New Roman" w:hAnsi="Times New Roman"/>
          <w:sz w:val="24"/>
          <w:szCs w:val="24"/>
        </w:rPr>
        <w:t>i-</w:t>
      </w:r>
      <w:r w:rsidRPr="00D01276">
        <w:rPr>
          <w:rFonts w:ascii="Times New Roman" w:hAnsi="Times New Roman"/>
          <w:sz w:val="24"/>
          <w:szCs w:val="24"/>
        </w:rPr>
        <w:lastRenderedPageBreak/>
        <w:t>гоэлектрооборудования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01276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Pr="00D01276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D01276">
        <w:rPr>
          <w:rFonts w:ascii="Times New Roman" w:hAnsi="Times New Roman"/>
          <w:sz w:val="24"/>
          <w:szCs w:val="24"/>
        </w:rPr>
        <w:t>) административного здания (помещения);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i-го оборудования.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67. Затраты на техническое обслуживание и ремонт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68.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бытового оборудования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69.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0380" cy="236220"/>
            <wp:effectExtent l="0" t="0" r="762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дизельных генераторных установок;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системы газового пожаротушения;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систем кондиционирования и вентиляции;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систем пожарной сигнализации;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систем контроля и управления доступом;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 систем видеонаблюдения.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70.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дизельных генераторных установок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63980" cy="426720"/>
            <wp:effectExtent l="0" t="0" r="762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дизельных генераторных установок;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ремонта 1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дизельной генераторной установки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71.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2672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установок кондиционирования и элементов систем вентиляции;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ремонта </w:t>
      </w:r>
      <w:r w:rsidRPr="00D01276">
        <w:rPr>
          <w:rFonts w:ascii="Times New Roman" w:hAnsi="Times New Roman"/>
          <w:sz w:val="24"/>
          <w:szCs w:val="24"/>
        </w:rPr>
        <w:lastRenderedPageBreak/>
        <w:t xml:space="preserve">1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72.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систем пожарной сигнализации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41120" cy="42672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276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пожарной сигнализации;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ремонта 1 i-го</w:t>
      </w:r>
      <w:r w:rsidR="00840F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276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73.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2672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устройств в составе систем контроля и управления доступом;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74.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78280" cy="426720"/>
            <wp:effectExtent l="0" t="0" r="762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обслуживаемых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75.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ремонт систем видеонаблюдения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63980" cy="426720"/>
            <wp:effectExtent l="0" t="0" r="762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обслуживаемых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устройств в составе систем видеонаблюдения;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76. Затраты на оплату услуг внештатных сотрудников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2324100" cy="449580"/>
            <wp:effectExtent l="0" t="0" r="0" b="762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26720" cy="23622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D01276">
        <w:rPr>
          <w:rFonts w:ascii="Times New Roman" w:hAnsi="Times New Roman"/>
          <w:sz w:val="24"/>
          <w:szCs w:val="24"/>
        </w:rPr>
        <w:t>g-й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D01276">
        <w:rPr>
          <w:rFonts w:ascii="Times New Roman" w:hAnsi="Times New Roman"/>
          <w:sz w:val="24"/>
          <w:szCs w:val="24"/>
        </w:rPr>
        <w:t>g-й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BE1B06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прочих работ и услуг,</w:t>
      </w:r>
    </w:p>
    <w:p w:rsidR="00D01276" w:rsidRPr="00D01276" w:rsidRDefault="00D01276" w:rsidP="00BE1B06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 xml:space="preserve">не относящиеся к затратам на услуги связи, </w:t>
      </w:r>
      <w:proofErr w:type="spellStart"/>
      <w:r w:rsidRPr="00D01276">
        <w:rPr>
          <w:rFonts w:ascii="Times New Roman" w:hAnsi="Times New Roman"/>
          <w:i/>
          <w:sz w:val="24"/>
          <w:szCs w:val="24"/>
        </w:rPr>
        <w:t>транспортныеуслуги</w:t>
      </w:r>
      <w:proofErr w:type="spellEnd"/>
      <w:r w:rsidRPr="00D01276">
        <w:rPr>
          <w:rFonts w:ascii="Times New Roman" w:hAnsi="Times New Roman"/>
          <w:i/>
          <w:sz w:val="24"/>
          <w:szCs w:val="24"/>
        </w:rPr>
        <w:t xml:space="preserve">, оплату расходов по договорам об оказании </w:t>
      </w:r>
      <w:proofErr w:type="spellStart"/>
      <w:r w:rsidRPr="00D01276">
        <w:rPr>
          <w:rFonts w:ascii="Times New Roman" w:hAnsi="Times New Roman"/>
          <w:i/>
          <w:sz w:val="24"/>
          <w:szCs w:val="24"/>
        </w:rPr>
        <w:t>услуг</w:t>
      </w:r>
      <w:proofErr w:type="gramStart"/>
      <w:r w:rsidRPr="00D01276">
        <w:rPr>
          <w:rFonts w:ascii="Times New Roman" w:hAnsi="Times New Roman"/>
          <w:i/>
          <w:sz w:val="24"/>
          <w:szCs w:val="24"/>
        </w:rPr>
        <w:t>,с</w:t>
      </w:r>
      <w:proofErr w:type="gramEnd"/>
      <w:r w:rsidRPr="00D01276">
        <w:rPr>
          <w:rFonts w:ascii="Times New Roman" w:hAnsi="Times New Roman"/>
          <w:i/>
          <w:sz w:val="24"/>
          <w:szCs w:val="24"/>
        </w:rPr>
        <w:t>вязанных</w:t>
      </w:r>
      <w:proofErr w:type="spellEnd"/>
      <w:r w:rsidRPr="00D01276">
        <w:rPr>
          <w:rFonts w:ascii="Times New Roman" w:hAnsi="Times New Roman"/>
          <w:i/>
          <w:sz w:val="24"/>
          <w:szCs w:val="24"/>
        </w:rPr>
        <w:t xml:space="preserve"> с проездом и наймом жилого помещения</w:t>
      </w:r>
    </w:p>
    <w:p w:rsidR="00D01276" w:rsidRPr="00D01276" w:rsidRDefault="00D01276" w:rsidP="00BE1B06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 xml:space="preserve">в связи с командированием работников, </w:t>
      </w:r>
      <w:proofErr w:type="spellStart"/>
      <w:r w:rsidRPr="00D01276">
        <w:rPr>
          <w:rFonts w:ascii="Times New Roman" w:hAnsi="Times New Roman"/>
          <w:i/>
          <w:sz w:val="24"/>
          <w:szCs w:val="24"/>
        </w:rPr>
        <w:t>заключаемымсо</w:t>
      </w:r>
      <w:proofErr w:type="spellEnd"/>
      <w:r w:rsidRPr="00D01276">
        <w:rPr>
          <w:rFonts w:ascii="Times New Roman" w:hAnsi="Times New Roman"/>
          <w:i/>
          <w:sz w:val="24"/>
          <w:szCs w:val="24"/>
        </w:rPr>
        <w:t xml:space="preserve"> сторонними организациями, а также к </w:t>
      </w:r>
      <w:proofErr w:type="spellStart"/>
      <w:r w:rsidRPr="00D01276">
        <w:rPr>
          <w:rFonts w:ascii="Times New Roman" w:hAnsi="Times New Roman"/>
          <w:i/>
          <w:sz w:val="24"/>
          <w:szCs w:val="24"/>
        </w:rPr>
        <w:t>затратамна</w:t>
      </w:r>
      <w:proofErr w:type="spellEnd"/>
      <w:r w:rsidRPr="00D01276">
        <w:rPr>
          <w:rFonts w:ascii="Times New Roman" w:hAnsi="Times New Roman"/>
          <w:i/>
          <w:sz w:val="24"/>
          <w:szCs w:val="24"/>
        </w:rPr>
        <w:t xml:space="preserve"> коммунальные услуги, аренду помещений и оборудования,</w:t>
      </w:r>
    </w:p>
    <w:p w:rsidR="00D01276" w:rsidRPr="00D01276" w:rsidRDefault="00D01276" w:rsidP="00BE1B06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 xml:space="preserve">содержание имущества в рамках прочих затрат и </w:t>
      </w:r>
      <w:proofErr w:type="spellStart"/>
      <w:r w:rsidRPr="00D01276">
        <w:rPr>
          <w:rFonts w:ascii="Times New Roman" w:hAnsi="Times New Roman"/>
          <w:i/>
          <w:sz w:val="24"/>
          <w:szCs w:val="24"/>
        </w:rPr>
        <w:t>затратамна</w:t>
      </w:r>
      <w:proofErr w:type="spellEnd"/>
      <w:r w:rsidRPr="00D01276">
        <w:rPr>
          <w:rFonts w:ascii="Times New Roman" w:hAnsi="Times New Roman"/>
          <w:i/>
          <w:sz w:val="24"/>
          <w:szCs w:val="24"/>
        </w:rPr>
        <w:t xml:space="preserve"> приобретение прочих работ и услуг в рамках </w:t>
      </w:r>
      <w:proofErr w:type="spellStart"/>
      <w:r w:rsidRPr="00D01276">
        <w:rPr>
          <w:rFonts w:ascii="Times New Roman" w:hAnsi="Times New Roman"/>
          <w:i/>
          <w:sz w:val="24"/>
          <w:szCs w:val="24"/>
        </w:rPr>
        <w:t>затратна</w:t>
      </w:r>
      <w:proofErr w:type="spellEnd"/>
      <w:r w:rsidRPr="00D01276">
        <w:rPr>
          <w:rFonts w:ascii="Times New Roman" w:hAnsi="Times New Roman"/>
          <w:i/>
          <w:sz w:val="24"/>
          <w:szCs w:val="24"/>
        </w:rPr>
        <w:t xml:space="preserve">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77. Затраты на оплату типографских работ и услуг, включая приобретение периодических печатных изданий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2880" cy="228600"/>
            <wp:effectExtent l="0" t="0" r="762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фактическим затратам в отчетном финансовом году с учетом изменения тарифов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876300" cy="23622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</w:t>
      </w:r>
      <w:proofErr w:type="spellStart"/>
      <w:r w:rsidRPr="00D01276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D01276">
        <w:rPr>
          <w:rFonts w:ascii="Times New Roman" w:hAnsi="Times New Roman"/>
          <w:sz w:val="24"/>
          <w:szCs w:val="24"/>
        </w:rPr>
        <w:t>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78. Затраты на приобретение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спецжурналов</w:t>
      </w:r>
      <w:proofErr w:type="spellEnd"/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73480" cy="426720"/>
            <wp:effectExtent l="0" t="0" r="762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</w:t>
      </w:r>
      <w:proofErr w:type="gramStart"/>
      <w:r w:rsidRPr="00D01276">
        <w:rPr>
          <w:rFonts w:ascii="Times New Roman" w:hAnsi="Times New Roman"/>
          <w:sz w:val="24"/>
          <w:szCs w:val="24"/>
        </w:rPr>
        <w:t>приобретаемых</w:t>
      </w:r>
      <w:proofErr w:type="gramEnd"/>
      <w:r w:rsidRPr="00D01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276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D01276">
        <w:rPr>
          <w:rFonts w:ascii="Times New Roman" w:hAnsi="Times New Roman"/>
          <w:sz w:val="24"/>
          <w:szCs w:val="24"/>
        </w:rPr>
        <w:t>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</w:t>
      </w:r>
      <w:proofErr w:type="spellStart"/>
      <w:r w:rsidRPr="00D01276">
        <w:rPr>
          <w:rFonts w:ascii="Times New Roman" w:hAnsi="Times New Roman"/>
          <w:sz w:val="24"/>
          <w:szCs w:val="24"/>
        </w:rPr>
        <w:t>i-госпецжурнала</w:t>
      </w:r>
      <w:proofErr w:type="spellEnd"/>
      <w:r w:rsidRPr="00D01276">
        <w:rPr>
          <w:rFonts w:ascii="Times New Roman" w:hAnsi="Times New Roman"/>
          <w:sz w:val="24"/>
          <w:szCs w:val="24"/>
        </w:rPr>
        <w:t>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фактическим затратам в отчетном финансовом году с учетом изменения тарифов.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80. Затраты на оплату услуг внештатных сотрудников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2278380" cy="449580"/>
            <wp:effectExtent l="0" t="0" r="7620" b="762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3622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D01276">
        <w:rPr>
          <w:rFonts w:ascii="Times New Roman" w:hAnsi="Times New Roman"/>
          <w:sz w:val="24"/>
          <w:szCs w:val="24"/>
        </w:rPr>
        <w:t>j-й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</w:t>
      </w:r>
      <w:proofErr w:type="spellStart"/>
      <w:r w:rsidRPr="00D01276">
        <w:rPr>
          <w:rFonts w:ascii="Times New Roman" w:hAnsi="Times New Roman"/>
          <w:sz w:val="24"/>
          <w:szCs w:val="24"/>
        </w:rPr>
        <w:t>j-й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81. Затраты на проведение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предрейсового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послерейсового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осмотра водителей транспортных средств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62100" cy="42672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1 </w:t>
      </w:r>
      <w:proofErr w:type="spellStart"/>
      <w:r w:rsidRPr="00D01276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01276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осмотра;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82. Затраты на аттестацию специальных помещений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2672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специальных помещений, подлежащих аттестации;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83. Затраты на проведение диспансеризации работников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249680" cy="228600"/>
            <wp:effectExtent l="0" t="0" r="762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84. Затраты на оплату работ по монтажу (установке), дооборудованию и наладке оборудования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1478280" cy="449580"/>
            <wp:effectExtent l="0" t="0" r="0" b="762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85. Затраты на оплату услуг вневедомственной охраны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D01276" w:rsidRPr="00101F0F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01F0F">
        <w:rPr>
          <w:rFonts w:ascii="Times New Roman" w:hAnsi="Times New Roman"/>
          <w:b/>
          <w:sz w:val="24"/>
          <w:szCs w:val="24"/>
        </w:rPr>
        <w:t xml:space="preserve">86. </w:t>
      </w:r>
      <w:proofErr w:type="gramStart"/>
      <w:r w:rsidRPr="00101F0F">
        <w:rPr>
          <w:rFonts w:ascii="Times New Roman" w:hAnsi="Times New Roman"/>
          <w:b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Pr="00101F0F">
        <w:rPr>
          <w:rFonts w:ascii="Times New Roman" w:hAnsi="Times New Roman"/>
          <w:sz w:val="24"/>
          <w:szCs w:val="24"/>
        </w:rPr>
        <w:t xml:space="preserve"> (</w:t>
      </w:r>
      <w:r w:rsidRPr="00101F0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35280" cy="228600"/>
            <wp:effectExtent l="0" t="0" r="762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0F">
        <w:rPr>
          <w:rFonts w:ascii="Times New Roman" w:hAnsi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8" w:history="1">
        <w:r w:rsidRPr="00101F0F">
          <w:rPr>
            <w:rFonts w:ascii="Times New Roman" w:hAnsi="Times New Roman"/>
            <w:sz w:val="24"/>
            <w:szCs w:val="24"/>
          </w:rPr>
          <w:t>указанием</w:t>
        </w:r>
      </w:hyperlink>
      <w:r w:rsidRPr="00101F0F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</w:t>
      </w:r>
      <w:r w:rsidR="00DC0081" w:rsidRPr="00101F0F">
        <w:rPr>
          <w:rFonts w:ascii="Times New Roman" w:hAnsi="Times New Roman"/>
          <w:sz w:val="24"/>
          <w:szCs w:val="24"/>
        </w:rPr>
        <w:t>от 19 сентября 2014 г. № 3384-У «</w:t>
      </w:r>
      <w:r w:rsidRPr="00101F0F">
        <w:rPr>
          <w:rFonts w:ascii="Times New Roman" w:hAnsi="Times New Roman"/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101F0F">
        <w:rPr>
          <w:rFonts w:ascii="Times New Roman" w:hAnsi="Times New Roman"/>
          <w:sz w:val="24"/>
          <w:szCs w:val="24"/>
        </w:rPr>
        <w:t xml:space="preserve"> премии по обязательному страхованию гражданской ответственности владельцев транспортных средств</w:t>
      </w:r>
      <w:r w:rsidR="00DC0081" w:rsidRPr="00101F0F">
        <w:rPr>
          <w:rFonts w:ascii="Times New Roman" w:hAnsi="Times New Roman"/>
          <w:sz w:val="24"/>
          <w:szCs w:val="24"/>
        </w:rPr>
        <w:t>»</w:t>
      </w:r>
      <w:r w:rsidRPr="00101F0F">
        <w:rPr>
          <w:rFonts w:ascii="Times New Roman" w:hAnsi="Times New Roman"/>
          <w:sz w:val="24"/>
          <w:szCs w:val="24"/>
        </w:rPr>
        <w:t>,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3878580" cy="426720"/>
            <wp:effectExtent l="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11480" cy="228600"/>
            <wp:effectExtent l="0" t="0" r="762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01276" w:rsidRPr="00101F0F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01F0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0F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87" w:history="1">
        <w:r w:rsidRPr="00101F0F">
          <w:rPr>
            <w:rFonts w:ascii="Times New Roman" w:hAnsi="Times New Roman"/>
            <w:sz w:val="24"/>
            <w:szCs w:val="24"/>
          </w:rPr>
          <w:t>пунктом 3 статьи 9</w:t>
        </w:r>
      </w:hyperlink>
      <w:r w:rsidRPr="00101F0F">
        <w:rPr>
          <w:rFonts w:ascii="Times New Roman" w:hAnsi="Times New Roman"/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87. Затраты на оплату труда независимых экспертов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78380" cy="236220"/>
            <wp:effectExtent l="0" t="0" r="762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ставка почасовой оплаты труда независимых экспертов;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01276" w:rsidRPr="00D01276" w:rsidRDefault="00D01276" w:rsidP="00DC008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01C46" w:rsidRDefault="00601C46" w:rsidP="00DC0081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</w:p>
    <w:p w:rsidR="00601C46" w:rsidRDefault="00601C46" w:rsidP="00DC0081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</w:p>
    <w:p w:rsidR="00601C46" w:rsidRDefault="00601C46" w:rsidP="00DC0081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</w:p>
    <w:p w:rsidR="00601C46" w:rsidRDefault="00601C46" w:rsidP="00DC0081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</w:p>
    <w:p w:rsidR="00601C46" w:rsidRDefault="00601C46" w:rsidP="00DC0081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</w:p>
    <w:p w:rsidR="00D01276" w:rsidRPr="00D01276" w:rsidRDefault="00D01276" w:rsidP="00DC0081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lastRenderedPageBreak/>
        <w:t>Затраты на приобретение основных средств, не отнесенные</w:t>
      </w:r>
    </w:p>
    <w:p w:rsidR="00D01276" w:rsidRPr="00D01276" w:rsidRDefault="00D01276" w:rsidP="00DC0081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к затратам на приобретение основных сре</w:t>
      </w:r>
      <w:proofErr w:type="gramStart"/>
      <w:r w:rsidRPr="00D01276">
        <w:rPr>
          <w:rFonts w:ascii="Times New Roman" w:hAnsi="Times New Roman"/>
          <w:i/>
          <w:sz w:val="24"/>
          <w:szCs w:val="24"/>
        </w:rPr>
        <w:t>дств в р</w:t>
      </w:r>
      <w:proofErr w:type="gramEnd"/>
      <w:r w:rsidRPr="00D01276">
        <w:rPr>
          <w:rFonts w:ascii="Times New Roman" w:hAnsi="Times New Roman"/>
          <w:i/>
          <w:sz w:val="24"/>
          <w:szCs w:val="24"/>
        </w:rPr>
        <w:t>амках затрат</w:t>
      </w:r>
    </w:p>
    <w:p w:rsidR="00D01276" w:rsidRPr="00D01276" w:rsidRDefault="00D01276" w:rsidP="00DC0081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3622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417320" cy="2362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89. Затраты на приобретение транспортных средств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57300" cy="4267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транспортных средств;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приобретения i-го транспортного средства.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90. Затраты на приобретение мебели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31620" cy="4267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8620" cy="2362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предметов мебели;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i-го предмета мебели.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91. Затраты на приобретение систем кондиционирования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43000" cy="4267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6220" cy="2362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D01276">
        <w:rPr>
          <w:rFonts w:ascii="Times New Roman" w:hAnsi="Times New Roman"/>
          <w:sz w:val="24"/>
          <w:szCs w:val="24"/>
        </w:rPr>
        <w:t>i-х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систем кондиционирования;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системы кондиционирования.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601C46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материальных запасов, не отнесенные</w:t>
      </w:r>
    </w:p>
    <w:p w:rsidR="00D01276" w:rsidRPr="00D01276" w:rsidRDefault="00D01276" w:rsidP="00601C46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к затратам на приобретение материальных запасов в рамках</w:t>
      </w:r>
    </w:p>
    <w:p w:rsidR="00D01276" w:rsidRPr="00D01276" w:rsidRDefault="00D01276" w:rsidP="00601C46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 на информационно-коммуникационные технологии</w:t>
      </w:r>
    </w:p>
    <w:p w:rsidR="00D01276" w:rsidRPr="00D01276" w:rsidRDefault="00D01276" w:rsidP="00601C4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362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0" cy="2362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бланочной продукции;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667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93. Затраты на приобретение бланочной продукции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2141220" cy="4495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бланка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тиражу;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D01276">
        <w:rPr>
          <w:rFonts w:ascii="Times New Roman" w:hAnsi="Times New Roman"/>
          <w:sz w:val="24"/>
          <w:szCs w:val="24"/>
        </w:rPr>
        <w:t>j-му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тиражу.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94. Затраты на приобретение канцелярских принадлежностей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866900" cy="4267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8620" cy="2362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i-го предмета канцелярских принадлежностей;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по штатной численности муниципального органа;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i-го предмета канцелярских принадлежностей.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95. Затраты на приобретение хозяйственных товаров и принадлежностей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57300" cy="4267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единицы хозяйственных товаров и принадлежностей;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i-го хозяйственного товара и принадлежности.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96. Затраты на приобретение горюче-смазочных материалов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438400" cy="4267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36" w:history="1">
        <w:r w:rsidRPr="00D01276">
          <w:rPr>
            <w:rFonts w:ascii="Times New Roman" w:hAnsi="Times New Roman"/>
            <w:sz w:val="24"/>
            <w:szCs w:val="24"/>
          </w:rPr>
          <w:t>рекомендациям</w:t>
        </w:r>
      </w:hyperlink>
      <w:r w:rsidRPr="00D01276">
        <w:rPr>
          <w:rFonts w:ascii="Times New Roman" w:hAnsi="Times New Roman"/>
          <w:sz w:val="24"/>
          <w:szCs w:val="24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</w:t>
      </w:r>
      <w:r w:rsidR="00101F0F">
        <w:rPr>
          <w:rFonts w:ascii="Times New Roman" w:hAnsi="Times New Roman"/>
          <w:sz w:val="24"/>
          <w:szCs w:val="24"/>
        </w:rPr>
        <w:t>№</w:t>
      </w:r>
      <w:r w:rsidRPr="00D01276">
        <w:rPr>
          <w:rFonts w:ascii="Times New Roman" w:hAnsi="Times New Roman"/>
          <w:sz w:val="24"/>
          <w:szCs w:val="24"/>
        </w:rPr>
        <w:t xml:space="preserve"> АМ-23-р;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905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планируемый средний пробег автомобиля в день.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97. Затраты на приобретение запасных частей для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</w:t>
      </w:r>
      <w:proofErr w:type="gramStart"/>
      <w:r w:rsidRPr="00D01276">
        <w:rPr>
          <w:rFonts w:ascii="Times New Roman" w:hAnsi="Times New Roman"/>
          <w:sz w:val="24"/>
          <w:szCs w:val="24"/>
        </w:rPr>
        <w:t>нормативов обеспечения функций муниципальных органов</w:t>
      </w:r>
      <w:r w:rsidR="00B86A05">
        <w:rPr>
          <w:rFonts w:ascii="Times New Roman" w:hAnsi="Times New Roman"/>
          <w:sz w:val="24"/>
          <w:szCs w:val="24"/>
        </w:rPr>
        <w:t xml:space="preserve"> поселения</w:t>
      </w:r>
      <w:proofErr w:type="gramEnd"/>
      <w:r w:rsidRPr="00D01276">
        <w:rPr>
          <w:rFonts w:ascii="Times New Roman" w:hAnsi="Times New Roman"/>
          <w:sz w:val="24"/>
          <w:szCs w:val="24"/>
        </w:rPr>
        <w:t>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98. Затраты на приобретение материальных запасов для нужд гражданской обороны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866900" cy="4267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единицы материальных запасов для нужд гражданской обороны;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i-го материального запаса для нужд гражданской обороны;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по штатной численности муниципального органа.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B86A05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 xml:space="preserve">III. Затраты на </w:t>
      </w:r>
      <w:proofErr w:type="gramStart"/>
      <w:r w:rsidRPr="00D01276">
        <w:rPr>
          <w:rFonts w:ascii="Times New Roman" w:hAnsi="Times New Roman"/>
          <w:b/>
          <w:i/>
          <w:sz w:val="24"/>
          <w:szCs w:val="24"/>
        </w:rPr>
        <w:t>капитальный</w:t>
      </w:r>
      <w:proofErr w:type="gramEnd"/>
      <w:r w:rsidRPr="00D0127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01276">
        <w:rPr>
          <w:rFonts w:ascii="Times New Roman" w:hAnsi="Times New Roman"/>
          <w:b/>
          <w:i/>
          <w:sz w:val="24"/>
          <w:szCs w:val="24"/>
        </w:rPr>
        <w:t>ремонтмуниципального</w:t>
      </w:r>
      <w:proofErr w:type="spellEnd"/>
      <w:r w:rsidRPr="00D01276">
        <w:rPr>
          <w:rFonts w:ascii="Times New Roman" w:hAnsi="Times New Roman"/>
          <w:b/>
          <w:i/>
          <w:sz w:val="24"/>
          <w:szCs w:val="24"/>
        </w:rPr>
        <w:t xml:space="preserve"> имущества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99. Затраты на капитальный ремонт муниципального имущества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100. </w:t>
      </w:r>
      <w:proofErr w:type="gramStart"/>
      <w:r w:rsidRPr="00D01276">
        <w:rPr>
          <w:rFonts w:ascii="Times New Roman" w:hAnsi="Times New Roman"/>
          <w:b/>
          <w:sz w:val="24"/>
          <w:szCs w:val="24"/>
        </w:rPr>
        <w:t>Затраты на строительные работы, осуществляемые в рамках капитального ремонта</w:t>
      </w:r>
      <w:r w:rsidRPr="00D01276">
        <w:rPr>
          <w:rFonts w:ascii="Times New Roman" w:hAnsi="Times New Roman"/>
          <w:sz w:val="24"/>
          <w:szCs w:val="24"/>
        </w:rPr>
        <w:t xml:space="preserve"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</w:t>
      </w:r>
      <w:r w:rsidR="00A8387B">
        <w:rPr>
          <w:rFonts w:ascii="Times New Roman" w:hAnsi="Times New Roman"/>
          <w:sz w:val="24"/>
          <w:szCs w:val="24"/>
        </w:rPr>
        <w:t>Саратовской</w:t>
      </w:r>
      <w:r w:rsidRPr="00D01276">
        <w:rPr>
          <w:rFonts w:ascii="Times New Roman" w:hAnsi="Times New Roman"/>
          <w:sz w:val="24"/>
          <w:szCs w:val="24"/>
        </w:rPr>
        <w:t xml:space="preserve"> области, осуществляющими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101. Затраты на разработку проектной документации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445" w:history="1">
        <w:r w:rsidRPr="00D01276">
          <w:rPr>
            <w:rFonts w:ascii="Times New Roman" w:hAnsi="Times New Roman"/>
            <w:sz w:val="24"/>
            <w:szCs w:val="24"/>
          </w:rPr>
          <w:t>статьей 22</w:t>
        </w:r>
      </w:hyperlink>
      <w:r w:rsidR="00A8387B">
        <w:rPr>
          <w:rFonts w:ascii="Times New Roman" w:hAnsi="Times New Roman"/>
          <w:sz w:val="24"/>
          <w:szCs w:val="24"/>
        </w:rPr>
        <w:t xml:space="preserve"> Федерального закона «</w:t>
      </w:r>
      <w:r w:rsidRPr="00D01276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1F0F">
        <w:rPr>
          <w:rFonts w:ascii="Times New Roman" w:hAnsi="Times New Roman"/>
          <w:sz w:val="24"/>
          <w:szCs w:val="24"/>
        </w:rPr>
        <w:t>»</w:t>
      </w:r>
      <w:r w:rsidRPr="00D01276">
        <w:rPr>
          <w:rFonts w:ascii="Times New Roman" w:hAnsi="Times New Roman"/>
          <w:sz w:val="24"/>
          <w:szCs w:val="24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IV. Затраты на финансовое обеспечение строительства,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реконструкции (в том числе с элементами реставрации),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 xml:space="preserve">технического перевооружения </w:t>
      </w:r>
      <w:proofErr w:type="spellStart"/>
      <w:r w:rsidRPr="00D01276">
        <w:rPr>
          <w:rFonts w:ascii="Times New Roman" w:hAnsi="Times New Roman"/>
          <w:b/>
          <w:i/>
          <w:sz w:val="24"/>
          <w:szCs w:val="24"/>
        </w:rPr>
        <w:t>объектовкапитального</w:t>
      </w:r>
      <w:proofErr w:type="spellEnd"/>
      <w:r w:rsidRPr="00D01276">
        <w:rPr>
          <w:rFonts w:ascii="Times New Roman" w:hAnsi="Times New Roman"/>
          <w:b/>
          <w:i/>
          <w:sz w:val="24"/>
          <w:szCs w:val="24"/>
        </w:rPr>
        <w:t xml:space="preserve"> строительства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446" w:history="1">
        <w:r w:rsidRPr="00D01276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01276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103. Затраты на приобретение объектов недвижимого имущества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447" w:history="1">
        <w:r w:rsidRPr="00D01276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01276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34B5" w:rsidRDefault="004E34B5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4E34B5" w:rsidRDefault="004E34B5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4E34B5" w:rsidRDefault="004E34B5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4E34B5" w:rsidRDefault="004E34B5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4E34B5" w:rsidRDefault="004E34B5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lastRenderedPageBreak/>
        <w:t>V. Затраты на дополнительное профессиональное образование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104.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2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79220" cy="426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</w:t>
      </w:r>
      <w:proofErr w:type="spellStart"/>
      <w:r w:rsidRPr="00D01276">
        <w:rPr>
          <w:rFonts w:ascii="Times New Roman" w:hAnsi="Times New Roman"/>
          <w:sz w:val="24"/>
          <w:szCs w:val="24"/>
        </w:rPr>
        <w:t>i-й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обучения одного работника по </w:t>
      </w:r>
      <w:proofErr w:type="spellStart"/>
      <w:r w:rsidRPr="00D01276">
        <w:rPr>
          <w:rFonts w:ascii="Times New Roman" w:hAnsi="Times New Roman"/>
          <w:sz w:val="24"/>
          <w:szCs w:val="24"/>
        </w:rPr>
        <w:t>i-му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C05548" w:rsidRPr="00C05548" w:rsidRDefault="00D01276" w:rsidP="004E34B5">
      <w:pPr>
        <w:pStyle w:val="1"/>
        <w:ind w:firstLine="567"/>
        <w:jc w:val="both"/>
        <w:rPr>
          <w:rFonts w:ascii="Times New Roman" w:hAnsi="Times New Roman" w:cs="Times New Roman"/>
          <w:b w:val="0"/>
        </w:rPr>
      </w:pPr>
      <w:r w:rsidRPr="00D01276">
        <w:rPr>
          <w:rFonts w:ascii="Times New Roman" w:hAnsi="Times New Roman"/>
          <w:b w:val="0"/>
        </w:rPr>
        <w:t xml:space="preserve">Затраты на приобретение образовательных услуг по профессиональной переподготовке и повышению квалификации </w:t>
      </w:r>
      <w:r w:rsidRPr="00C05548">
        <w:rPr>
          <w:rFonts w:ascii="Times New Roman" w:hAnsi="Times New Roman" w:cs="Times New Roman"/>
          <w:b w:val="0"/>
        </w:rPr>
        <w:t xml:space="preserve">определяются в соответствии со </w:t>
      </w:r>
      <w:hyperlink r:id="rId452" w:history="1">
        <w:r w:rsidRPr="00C05548">
          <w:rPr>
            <w:rFonts w:ascii="Times New Roman" w:hAnsi="Times New Roman" w:cs="Times New Roman"/>
            <w:b w:val="0"/>
          </w:rPr>
          <w:t>статьей 22</w:t>
        </w:r>
      </w:hyperlink>
      <w:r w:rsidRPr="00C05548">
        <w:rPr>
          <w:rFonts w:ascii="Times New Roman" w:hAnsi="Times New Roman" w:cs="Times New Roman"/>
          <w:b w:val="0"/>
        </w:rPr>
        <w:t>Федерального закона</w:t>
      </w:r>
      <w:r w:rsidR="00C05548" w:rsidRPr="00C05548">
        <w:rPr>
          <w:rFonts w:ascii="Times New Roman" w:hAnsi="Times New Roman" w:cs="Times New Roman"/>
          <w:b w:val="0"/>
        </w:rPr>
        <w:t xml:space="preserve"> от 5 апреля 2013 г. N 44-ФЗ</w:t>
      </w:r>
    </w:p>
    <w:p w:rsid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.</w:t>
      </w:r>
    </w:p>
    <w:p w:rsidR="00FD3C36" w:rsidRPr="00D01276" w:rsidRDefault="00FD3C3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34B5" w:rsidRPr="00D702A7" w:rsidRDefault="004E34B5" w:rsidP="004E34B5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="00C94553">
        <w:rPr>
          <w:rFonts w:cs="Times New Roman"/>
          <w:b/>
          <w:bCs/>
          <w:szCs w:val="28"/>
          <w:bdr w:val="none" w:sz="0" w:space="0" w:color="auto" w:frame="1"/>
        </w:rPr>
        <w:t>Белогорновского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4E34B5" w:rsidRPr="00D702A7" w:rsidRDefault="004E34B5" w:rsidP="004E34B5">
      <w:pPr>
        <w:ind w:left="0"/>
        <w:jc w:val="both"/>
        <w:rPr>
          <w:rFonts w:cs="Times New Roman"/>
          <w:b/>
          <w:szCs w:val="28"/>
          <w:lang w:eastAsia="ru-RU"/>
        </w:rPr>
      </w:pPr>
      <w:proofErr w:type="gramStart"/>
      <w:r w:rsidRPr="00D702A7">
        <w:rPr>
          <w:rFonts w:cs="Times New Roman"/>
          <w:b/>
          <w:szCs w:val="28"/>
          <w:lang w:eastAsia="ru-RU"/>
        </w:rPr>
        <w:t>исполняющий</w:t>
      </w:r>
      <w:proofErr w:type="gramEnd"/>
      <w:r w:rsidRPr="00D702A7">
        <w:rPr>
          <w:rFonts w:cs="Times New Roman"/>
          <w:b/>
          <w:szCs w:val="28"/>
          <w:lang w:eastAsia="ru-RU"/>
        </w:rPr>
        <w:t xml:space="preserve"> полномочия главы администрации </w:t>
      </w:r>
    </w:p>
    <w:p w:rsidR="004E34B5" w:rsidRPr="00D702A7" w:rsidRDefault="00C94553" w:rsidP="004E34B5">
      <w:pPr>
        <w:ind w:left="0"/>
        <w:jc w:val="both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bCs/>
          <w:szCs w:val="28"/>
          <w:bdr w:val="none" w:sz="0" w:space="0" w:color="auto" w:frame="1"/>
        </w:rPr>
        <w:t>Белогорновского</w:t>
      </w:r>
      <w:proofErr w:type="spellEnd"/>
      <w:r w:rsidR="004E34B5" w:rsidRPr="00D702A7">
        <w:rPr>
          <w:rFonts w:cs="Times New Roman"/>
          <w:b/>
          <w:szCs w:val="28"/>
          <w:lang w:eastAsia="ru-RU"/>
        </w:rPr>
        <w:t xml:space="preserve"> муниципального образования    </w:t>
      </w:r>
      <w:r>
        <w:rPr>
          <w:rFonts w:cs="Times New Roman"/>
          <w:b/>
          <w:szCs w:val="28"/>
          <w:lang w:eastAsia="ru-RU"/>
        </w:rPr>
        <w:t>С.Н.Поликарпов</w:t>
      </w:r>
    </w:p>
    <w:p w:rsidR="003A6CEB" w:rsidRDefault="003A6CEB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4E34B5" w:rsidRDefault="004E34B5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4E34B5" w:rsidRDefault="004E34B5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FD3C36" w:rsidRDefault="00FD3C36" w:rsidP="004E34B5">
      <w:pPr>
        <w:shd w:val="clear" w:color="auto" w:fill="FFFFFF"/>
        <w:spacing w:line="240" w:lineRule="exact"/>
        <w:ind w:left="0" w:firstLine="5387"/>
        <w:outlineLvl w:val="1"/>
        <w:rPr>
          <w:rFonts w:cs="Times New Roman"/>
          <w:sz w:val="24"/>
          <w:szCs w:val="24"/>
        </w:rPr>
      </w:pPr>
    </w:p>
    <w:p w:rsidR="00FD3C36" w:rsidRDefault="00FD3C36" w:rsidP="004E34B5">
      <w:pPr>
        <w:shd w:val="clear" w:color="auto" w:fill="FFFFFF"/>
        <w:spacing w:line="240" w:lineRule="exact"/>
        <w:ind w:left="0" w:firstLine="5387"/>
        <w:outlineLvl w:val="1"/>
        <w:rPr>
          <w:rFonts w:cs="Times New Roman"/>
          <w:sz w:val="24"/>
          <w:szCs w:val="24"/>
        </w:rPr>
        <w:sectPr w:rsidR="00FD3C36" w:rsidSect="00E76C90">
          <w:footerReference w:type="default" r:id="rId453"/>
          <w:footerReference w:type="first" r:id="rId454"/>
          <w:pgSz w:w="11906" w:h="16838"/>
          <w:pgMar w:top="1134" w:right="851" w:bottom="1134" w:left="1701" w:header="709" w:footer="113" w:gutter="0"/>
          <w:pgNumType w:start="1"/>
          <w:cols w:space="708"/>
          <w:titlePg/>
          <w:docGrid w:linePitch="381"/>
        </w:sectPr>
      </w:pPr>
    </w:p>
    <w:p w:rsidR="006B04E3" w:rsidRPr="004E34B5" w:rsidRDefault="006B04E3" w:rsidP="00FD3C36">
      <w:pPr>
        <w:shd w:val="clear" w:color="auto" w:fill="FFFFFF"/>
        <w:spacing w:line="240" w:lineRule="exact"/>
        <w:ind w:left="9639"/>
        <w:outlineLvl w:val="1"/>
        <w:rPr>
          <w:rFonts w:cs="Times New Roman"/>
          <w:sz w:val="24"/>
          <w:szCs w:val="24"/>
        </w:rPr>
      </w:pPr>
      <w:r w:rsidRPr="004E34B5">
        <w:rPr>
          <w:rFonts w:cs="Times New Roman"/>
          <w:sz w:val="24"/>
          <w:szCs w:val="24"/>
        </w:rPr>
        <w:lastRenderedPageBreak/>
        <w:t>Приложение №1</w:t>
      </w:r>
    </w:p>
    <w:p w:rsidR="006B04E3" w:rsidRPr="00633E8B" w:rsidRDefault="006B04E3" w:rsidP="00FD3C36">
      <w:pPr>
        <w:pStyle w:val="ConsPlusNormal"/>
        <w:ind w:left="9639" w:firstLine="0"/>
        <w:jc w:val="both"/>
        <w:rPr>
          <w:rFonts w:ascii="Times New Roman" w:hAnsi="Times New Roman"/>
          <w:b/>
          <w:sz w:val="24"/>
          <w:szCs w:val="24"/>
        </w:rPr>
      </w:pPr>
      <w:r w:rsidRPr="004E34B5">
        <w:rPr>
          <w:rFonts w:ascii="Times New Roman" w:hAnsi="Times New Roman"/>
          <w:sz w:val="24"/>
          <w:szCs w:val="24"/>
        </w:rPr>
        <w:t>к Расчету нормативных затрат на обеспечение функций муниципальных органов (включая подведомственные  казенные учреждения)</w:t>
      </w:r>
    </w:p>
    <w:p w:rsidR="006B04E3" w:rsidRDefault="006B04E3" w:rsidP="006B04E3">
      <w:pPr>
        <w:shd w:val="clear" w:color="auto" w:fill="FFFFFF"/>
        <w:spacing w:line="240" w:lineRule="exact"/>
        <w:ind w:left="5387"/>
        <w:jc w:val="both"/>
        <w:outlineLvl w:val="1"/>
        <w:rPr>
          <w:rFonts w:cs="Times New Roman"/>
          <w:szCs w:val="28"/>
        </w:rPr>
      </w:pPr>
    </w:p>
    <w:p w:rsidR="006B04E3" w:rsidRPr="004E34B5" w:rsidRDefault="006B04E3" w:rsidP="004E34B5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Par923"/>
      <w:bookmarkEnd w:id="6"/>
      <w:r w:rsidRPr="004E34B5">
        <w:rPr>
          <w:rFonts w:ascii="Times New Roman" w:hAnsi="Times New Roman"/>
          <w:b/>
          <w:bCs/>
          <w:sz w:val="28"/>
          <w:szCs w:val="28"/>
        </w:rPr>
        <w:t>НОРМАТИВЫ</w:t>
      </w:r>
    </w:p>
    <w:p w:rsidR="006B04E3" w:rsidRPr="004E34B5" w:rsidRDefault="006B04E3" w:rsidP="004E34B5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34B5">
        <w:rPr>
          <w:rFonts w:ascii="Times New Roman" w:hAnsi="Times New Roman"/>
          <w:b/>
          <w:bCs/>
          <w:sz w:val="28"/>
          <w:szCs w:val="28"/>
        </w:rPr>
        <w:t>обеспечения функций ГРБС и подведомственных им казенных учреждений, применяемые при расчете нормативных затрат на приобретение средств подвижной связи и услуг подвижной связи</w:t>
      </w:r>
    </w:p>
    <w:p w:rsidR="006B04E3" w:rsidRDefault="006B04E3" w:rsidP="006B04E3">
      <w:pPr>
        <w:pStyle w:val="ConsPlusNormal"/>
        <w:jc w:val="both"/>
      </w:pPr>
    </w:p>
    <w:p w:rsidR="006B04E3" w:rsidRDefault="006B04E3" w:rsidP="006B04E3">
      <w:pPr>
        <w:pStyle w:val="ConsPlusNormal"/>
        <w:jc w:val="both"/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3260"/>
        <w:gridCol w:w="3260"/>
        <w:gridCol w:w="3260"/>
        <w:gridCol w:w="3261"/>
      </w:tblGrid>
      <w:tr w:rsidR="008005AA" w:rsidRPr="00101220" w:rsidTr="00FA2508">
        <w:trPr>
          <w:trHeight w:val="533"/>
        </w:trPr>
        <w:tc>
          <w:tcPr>
            <w:tcW w:w="568" w:type="dxa"/>
          </w:tcPr>
          <w:p w:rsidR="00FD3C36" w:rsidRDefault="006B04E3" w:rsidP="008C235A">
            <w:pPr>
              <w:pStyle w:val="ConsPlusNormal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04E3" w:rsidRPr="00101220" w:rsidRDefault="006B04E3" w:rsidP="008C235A">
            <w:pPr>
              <w:pStyle w:val="ConsPlusNormal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12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12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12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6B04E3" w:rsidRPr="00101220" w:rsidRDefault="006B04E3" w:rsidP="00FA2508">
            <w:pPr>
              <w:pStyle w:val="ConsPlu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Вид связи</w:t>
            </w:r>
          </w:p>
        </w:tc>
        <w:tc>
          <w:tcPr>
            <w:tcW w:w="3260" w:type="dxa"/>
          </w:tcPr>
          <w:p w:rsidR="006B04E3" w:rsidRPr="00101220" w:rsidRDefault="006B04E3" w:rsidP="00FA2508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Количество сре</w:t>
            </w:r>
            <w:proofErr w:type="gramStart"/>
            <w:r w:rsidRPr="00101220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101220">
              <w:rPr>
                <w:rFonts w:ascii="Times New Roman" w:hAnsi="Times New Roman"/>
                <w:sz w:val="24"/>
                <w:szCs w:val="24"/>
              </w:rPr>
              <w:t>язи</w:t>
            </w:r>
          </w:p>
        </w:tc>
        <w:tc>
          <w:tcPr>
            <w:tcW w:w="3260" w:type="dxa"/>
          </w:tcPr>
          <w:p w:rsidR="006B04E3" w:rsidRPr="00101220" w:rsidRDefault="006B04E3" w:rsidP="00FA25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Цена приобретения сре</w:t>
            </w:r>
            <w:proofErr w:type="gramStart"/>
            <w:r w:rsidRPr="00101220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101220">
              <w:rPr>
                <w:rFonts w:ascii="Times New Roman" w:hAnsi="Times New Roman"/>
                <w:sz w:val="24"/>
                <w:szCs w:val="24"/>
              </w:rPr>
              <w:t xml:space="preserve">язи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3260" w:type="dxa"/>
          </w:tcPr>
          <w:p w:rsidR="006B04E3" w:rsidRPr="00101220" w:rsidRDefault="006B04E3" w:rsidP="00FA250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3261" w:type="dxa"/>
          </w:tcPr>
          <w:p w:rsidR="006B04E3" w:rsidRPr="00101220" w:rsidRDefault="006B04E3" w:rsidP="00FA25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</w:tr>
      <w:tr w:rsidR="008005AA" w:rsidRPr="00101220" w:rsidTr="00FA2508">
        <w:trPr>
          <w:trHeight w:val="266"/>
        </w:trPr>
        <w:tc>
          <w:tcPr>
            <w:tcW w:w="568" w:type="dxa"/>
            <w:vAlign w:val="center"/>
          </w:tcPr>
          <w:p w:rsidR="006B04E3" w:rsidRPr="00101220" w:rsidRDefault="006B04E3" w:rsidP="008005AA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B04E3" w:rsidRPr="00101220" w:rsidRDefault="006B04E3" w:rsidP="008005AA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B04E3" w:rsidRPr="00101220" w:rsidRDefault="006B04E3" w:rsidP="008005AA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6B04E3" w:rsidRPr="00101220" w:rsidRDefault="006B04E3" w:rsidP="008005AA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6B04E3" w:rsidRPr="00101220" w:rsidRDefault="006B04E3" w:rsidP="008005AA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6B04E3" w:rsidRPr="00101220" w:rsidRDefault="006B04E3" w:rsidP="008005AA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05AA" w:rsidRPr="00B32212" w:rsidTr="00FA2508">
        <w:trPr>
          <w:trHeight w:val="70"/>
        </w:trPr>
        <w:tc>
          <w:tcPr>
            <w:tcW w:w="568" w:type="dxa"/>
          </w:tcPr>
          <w:p w:rsidR="006B04E3" w:rsidRPr="00101220" w:rsidRDefault="006B04E3" w:rsidP="008005AA">
            <w:pPr>
              <w:pStyle w:val="ConsPlusNormal"/>
              <w:ind w:left="-108" w:right="-25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04E3" w:rsidRPr="00101220" w:rsidRDefault="006B04E3" w:rsidP="00F153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3260" w:type="dxa"/>
          </w:tcPr>
          <w:p w:rsidR="006B04E3" w:rsidRPr="00101220" w:rsidRDefault="006B04E3" w:rsidP="00FA2508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 xml:space="preserve">не более одной единицы в расчете на муниципального служащего, замещающего должность, относящуюся к высшей </w:t>
            </w:r>
            <w:r w:rsidR="00FA2508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101220">
              <w:rPr>
                <w:rFonts w:ascii="Times New Roman" w:hAnsi="Times New Roman"/>
                <w:sz w:val="24"/>
                <w:szCs w:val="24"/>
              </w:rPr>
              <w:t>главной группе должностей муниципальной службы категории "руководители"</w:t>
            </w:r>
          </w:p>
        </w:tc>
        <w:tc>
          <w:tcPr>
            <w:tcW w:w="3260" w:type="dxa"/>
          </w:tcPr>
          <w:p w:rsidR="006B04E3" w:rsidRPr="00101220" w:rsidRDefault="006B04E3" w:rsidP="00FA2508">
            <w:pPr>
              <w:pStyle w:val="ConsPlusNormal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 xml:space="preserve">не более 15 тыс. рублей включительно за одну единицу в расчете на муниципального служащего, замещающего должность, относящуюся </w:t>
            </w:r>
            <w:r w:rsidR="00FA2508" w:rsidRPr="00101220">
              <w:rPr>
                <w:rFonts w:ascii="Times New Roman" w:hAnsi="Times New Roman"/>
                <w:sz w:val="24"/>
                <w:szCs w:val="24"/>
              </w:rPr>
              <w:t xml:space="preserve">к высшей </w:t>
            </w:r>
            <w:r w:rsidR="00FA2508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FA2508" w:rsidRPr="00101220">
              <w:rPr>
                <w:rFonts w:ascii="Times New Roman" w:hAnsi="Times New Roman"/>
                <w:sz w:val="24"/>
                <w:szCs w:val="24"/>
              </w:rPr>
              <w:t>главной</w:t>
            </w:r>
            <w:r w:rsidR="00FA2508">
              <w:rPr>
                <w:rFonts w:ascii="Times New Roman" w:hAnsi="Times New Roman"/>
                <w:sz w:val="24"/>
                <w:szCs w:val="24"/>
              </w:rPr>
              <w:t xml:space="preserve"> группе </w:t>
            </w:r>
            <w:r w:rsidRPr="00101220">
              <w:rPr>
                <w:rFonts w:ascii="Times New Roman" w:hAnsi="Times New Roman"/>
                <w:sz w:val="24"/>
                <w:szCs w:val="24"/>
              </w:rPr>
              <w:t>должностей муниципальной службы категории "руководители"</w:t>
            </w:r>
          </w:p>
        </w:tc>
        <w:tc>
          <w:tcPr>
            <w:tcW w:w="3260" w:type="dxa"/>
          </w:tcPr>
          <w:p w:rsidR="006B04E3" w:rsidRPr="00101220" w:rsidRDefault="006B04E3" w:rsidP="00FD3C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не более 4 тыс. рублей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footnoteReference w:id="3"/>
            </w:r>
          </w:p>
          <w:p w:rsidR="006B04E3" w:rsidRPr="00101220" w:rsidRDefault="006B04E3" w:rsidP="00FD3C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 xml:space="preserve">включительно в расчете на муниципального служащего, замещающего должность, относящуюся </w:t>
            </w:r>
            <w:r w:rsidR="00FA2508" w:rsidRPr="00101220">
              <w:rPr>
                <w:rFonts w:ascii="Times New Roman" w:hAnsi="Times New Roman"/>
                <w:sz w:val="24"/>
                <w:szCs w:val="24"/>
              </w:rPr>
              <w:t xml:space="preserve">к высшей </w:t>
            </w:r>
            <w:r w:rsidR="00FA2508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FA2508" w:rsidRPr="00101220">
              <w:rPr>
                <w:rFonts w:ascii="Times New Roman" w:hAnsi="Times New Roman"/>
                <w:sz w:val="24"/>
                <w:szCs w:val="24"/>
              </w:rPr>
              <w:t>главной группе</w:t>
            </w:r>
            <w:r w:rsidRPr="00101220">
              <w:rPr>
                <w:rFonts w:ascii="Times New Roman" w:hAnsi="Times New Roman"/>
                <w:sz w:val="24"/>
                <w:szCs w:val="24"/>
              </w:rPr>
              <w:t xml:space="preserve"> должностей муниципальной службы категории "руководители"</w:t>
            </w:r>
          </w:p>
        </w:tc>
        <w:tc>
          <w:tcPr>
            <w:tcW w:w="3261" w:type="dxa"/>
          </w:tcPr>
          <w:p w:rsidR="006B04E3" w:rsidRPr="00B32212" w:rsidRDefault="006B04E3" w:rsidP="00FA2508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12">
              <w:rPr>
                <w:rFonts w:ascii="Times New Roman" w:hAnsi="Times New Roman"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r w:rsidRPr="00FA2508">
              <w:rPr>
                <w:rFonts w:ascii="Times New Roman" w:hAnsi="Times New Roman"/>
                <w:sz w:val="24"/>
                <w:szCs w:val="24"/>
              </w:rPr>
              <w:t>Реестром должностей муниципальной службы</w:t>
            </w:r>
            <w:r w:rsidRPr="00B3221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A2508" w:rsidRPr="00FA2508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  <w:r w:rsidRPr="00FA2508">
              <w:rPr>
                <w:rFonts w:ascii="Times New Roman" w:hAnsi="Times New Roman"/>
                <w:sz w:val="24"/>
                <w:szCs w:val="24"/>
              </w:rPr>
              <w:t xml:space="preserve">, утвержденным </w:t>
            </w:r>
            <w:r w:rsidR="00FA2508" w:rsidRPr="00FA2508">
              <w:rPr>
                <w:rFonts w:ascii="Times New Roman" w:hAnsi="Times New Roman"/>
                <w:sz w:val="24"/>
                <w:szCs w:val="24"/>
              </w:rPr>
              <w:t xml:space="preserve">законом Саратовской области от 02.08.2007 г. №157-ЗСО «О некоторых вопросах муниципальной службы в Саратовской области» </w:t>
            </w:r>
          </w:p>
        </w:tc>
      </w:tr>
    </w:tbl>
    <w:p w:rsidR="006B04E3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D3C36" w:rsidRPr="00D702A7" w:rsidRDefault="00FD3C36" w:rsidP="00FD3C36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="00C94553">
        <w:rPr>
          <w:rFonts w:cs="Times New Roman"/>
          <w:b/>
          <w:bCs/>
          <w:szCs w:val="28"/>
          <w:bdr w:val="none" w:sz="0" w:space="0" w:color="auto" w:frame="1"/>
        </w:rPr>
        <w:t>Белогорновского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FD3C36" w:rsidRPr="00D702A7" w:rsidRDefault="00FD3C36" w:rsidP="00FD3C36">
      <w:pPr>
        <w:ind w:left="0"/>
        <w:jc w:val="both"/>
        <w:rPr>
          <w:rFonts w:cs="Times New Roman"/>
          <w:b/>
          <w:szCs w:val="28"/>
          <w:lang w:eastAsia="ru-RU"/>
        </w:rPr>
      </w:pPr>
      <w:proofErr w:type="gramStart"/>
      <w:r w:rsidRPr="00D702A7">
        <w:rPr>
          <w:rFonts w:cs="Times New Roman"/>
          <w:b/>
          <w:szCs w:val="28"/>
          <w:lang w:eastAsia="ru-RU"/>
        </w:rPr>
        <w:t>исполняющий</w:t>
      </w:r>
      <w:proofErr w:type="gramEnd"/>
      <w:r w:rsidRPr="00D702A7">
        <w:rPr>
          <w:rFonts w:cs="Times New Roman"/>
          <w:b/>
          <w:szCs w:val="28"/>
          <w:lang w:eastAsia="ru-RU"/>
        </w:rPr>
        <w:t xml:space="preserve"> полномочия главы администрации </w:t>
      </w:r>
    </w:p>
    <w:p w:rsidR="00FD3C36" w:rsidRPr="00D702A7" w:rsidRDefault="00C94553" w:rsidP="00FD3C36">
      <w:pPr>
        <w:ind w:left="0"/>
        <w:jc w:val="both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bCs/>
          <w:szCs w:val="28"/>
          <w:bdr w:val="none" w:sz="0" w:space="0" w:color="auto" w:frame="1"/>
        </w:rPr>
        <w:t>Белогорновского</w:t>
      </w:r>
      <w:proofErr w:type="spellEnd"/>
      <w:r w:rsidR="00FD3C36" w:rsidRPr="00D702A7">
        <w:rPr>
          <w:rFonts w:cs="Times New Roman"/>
          <w:b/>
          <w:szCs w:val="28"/>
          <w:lang w:eastAsia="ru-RU"/>
        </w:rPr>
        <w:t xml:space="preserve"> муниципального образования            </w:t>
      </w:r>
      <w:r>
        <w:rPr>
          <w:rFonts w:cs="Times New Roman"/>
          <w:b/>
          <w:szCs w:val="28"/>
          <w:lang w:eastAsia="ru-RU"/>
        </w:rPr>
        <w:t>С.Н.Поликарпов</w:t>
      </w:r>
    </w:p>
    <w:p w:rsidR="006B04E3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A2508" w:rsidRDefault="00FA2508" w:rsidP="00FD3C36">
      <w:pPr>
        <w:shd w:val="clear" w:color="auto" w:fill="FFFFFF"/>
        <w:spacing w:line="240" w:lineRule="exact"/>
        <w:ind w:left="9639"/>
        <w:outlineLvl w:val="1"/>
        <w:rPr>
          <w:rFonts w:cs="Times New Roman"/>
          <w:sz w:val="24"/>
          <w:szCs w:val="24"/>
        </w:rPr>
      </w:pPr>
      <w:bookmarkStart w:id="7" w:name="Par955"/>
      <w:bookmarkStart w:id="8" w:name="Par962"/>
      <w:bookmarkEnd w:id="7"/>
      <w:bookmarkEnd w:id="8"/>
    </w:p>
    <w:p w:rsidR="00FA2508" w:rsidRDefault="00FA2508" w:rsidP="00FD3C36">
      <w:pPr>
        <w:shd w:val="clear" w:color="auto" w:fill="FFFFFF"/>
        <w:spacing w:line="240" w:lineRule="exact"/>
        <w:ind w:left="9639"/>
        <w:outlineLvl w:val="1"/>
        <w:rPr>
          <w:rFonts w:cs="Times New Roman"/>
          <w:sz w:val="24"/>
          <w:szCs w:val="24"/>
        </w:rPr>
      </w:pPr>
    </w:p>
    <w:p w:rsidR="00FD3C36" w:rsidRPr="004E34B5" w:rsidRDefault="00FD3C36" w:rsidP="00FD3C36">
      <w:pPr>
        <w:shd w:val="clear" w:color="auto" w:fill="FFFFFF"/>
        <w:spacing w:line="240" w:lineRule="exact"/>
        <w:ind w:left="9639"/>
        <w:outlineLvl w:val="1"/>
        <w:rPr>
          <w:rFonts w:cs="Times New Roman"/>
          <w:sz w:val="24"/>
          <w:szCs w:val="24"/>
        </w:rPr>
      </w:pPr>
      <w:r w:rsidRPr="004E34B5">
        <w:rPr>
          <w:rFonts w:cs="Times New Roman"/>
          <w:sz w:val="24"/>
          <w:szCs w:val="24"/>
        </w:rPr>
        <w:t>Приложение №</w:t>
      </w:r>
      <w:r>
        <w:rPr>
          <w:rFonts w:cs="Times New Roman"/>
          <w:sz w:val="24"/>
          <w:szCs w:val="24"/>
        </w:rPr>
        <w:t>2</w:t>
      </w:r>
    </w:p>
    <w:p w:rsidR="006B04E3" w:rsidRDefault="00FD3C36" w:rsidP="00FD3C36">
      <w:pPr>
        <w:pStyle w:val="ConsPlusNormal"/>
        <w:ind w:left="9639" w:firstLine="0"/>
        <w:jc w:val="both"/>
        <w:rPr>
          <w:rFonts w:ascii="Times New Roman" w:hAnsi="Times New Roman"/>
          <w:sz w:val="24"/>
          <w:szCs w:val="24"/>
        </w:rPr>
      </w:pPr>
      <w:r w:rsidRPr="004E34B5">
        <w:rPr>
          <w:rFonts w:ascii="Times New Roman" w:hAnsi="Times New Roman"/>
          <w:sz w:val="24"/>
          <w:szCs w:val="24"/>
        </w:rPr>
        <w:t>к Расчету нормативных затрат на обеспечение функций муниципальных органов (включая подведомственные  казенные учреждения)</w:t>
      </w:r>
    </w:p>
    <w:p w:rsidR="00FD3C36" w:rsidRDefault="00FD3C36" w:rsidP="002B3E3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bookmarkStart w:id="9" w:name="Par970"/>
      <w:bookmarkEnd w:id="9"/>
    </w:p>
    <w:p w:rsidR="006B04E3" w:rsidRPr="00FD3C36" w:rsidRDefault="006B04E3" w:rsidP="002B3E3B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C36">
        <w:rPr>
          <w:rFonts w:ascii="Times New Roman" w:hAnsi="Times New Roman"/>
          <w:b/>
          <w:bCs/>
          <w:sz w:val="28"/>
          <w:szCs w:val="28"/>
        </w:rPr>
        <w:t>НОРМАТИВЫ</w:t>
      </w:r>
    </w:p>
    <w:p w:rsidR="006B04E3" w:rsidRPr="00FD3C36" w:rsidRDefault="00C67AE6" w:rsidP="002B3E3B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C36">
        <w:rPr>
          <w:rFonts w:ascii="Times New Roman" w:hAnsi="Times New Roman"/>
          <w:b/>
          <w:bCs/>
          <w:sz w:val="28"/>
          <w:szCs w:val="28"/>
        </w:rPr>
        <w:t>обеспечения функций ГРБС и подведомственных им казенных учреждений,</w:t>
      </w:r>
      <w:r w:rsidR="006B04E3" w:rsidRPr="00FD3C36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 на приобретение служебного легкового автомобиля</w:t>
      </w:r>
    </w:p>
    <w:p w:rsidR="006B04E3" w:rsidRPr="005B7469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1"/>
        <w:gridCol w:w="2940"/>
        <w:gridCol w:w="3008"/>
        <w:gridCol w:w="2872"/>
        <w:gridCol w:w="2940"/>
        <w:gridCol w:w="3119"/>
      </w:tblGrid>
      <w:tr w:rsidR="006B04E3" w:rsidRPr="00B048C8" w:rsidTr="00C80B97">
        <w:trPr>
          <w:trHeight w:val="904"/>
        </w:trPr>
        <w:tc>
          <w:tcPr>
            <w:tcW w:w="431" w:type="dxa"/>
            <w:vMerge w:val="restart"/>
          </w:tcPr>
          <w:p w:rsidR="006B04E3" w:rsidRPr="00B048C8" w:rsidRDefault="006B04E3" w:rsidP="00C80B97">
            <w:pPr>
              <w:pStyle w:val="ConsPlusNormal"/>
              <w:spacing w:line="240" w:lineRule="exact"/>
              <w:ind w:right="-245"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048C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048C8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048C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48" w:type="dxa"/>
            <w:gridSpan w:val="2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Транспортное средство с персональным закреплением</w:t>
            </w:r>
          </w:p>
        </w:tc>
        <w:tc>
          <w:tcPr>
            <w:tcW w:w="5812" w:type="dxa"/>
            <w:gridSpan w:val="2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Транспортное средство с персональным закреплением, предоставляемое по решению руководителя органа местного самоуправления</w:t>
            </w:r>
          </w:p>
        </w:tc>
        <w:tc>
          <w:tcPr>
            <w:tcW w:w="3119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6B04E3" w:rsidRPr="00B048C8" w:rsidTr="00C80B97">
        <w:tc>
          <w:tcPr>
            <w:tcW w:w="431" w:type="dxa"/>
            <w:vMerge/>
          </w:tcPr>
          <w:p w:rsidR="006B04E3" w:rsidRPr="00B048C8" w:rsidRDefault="006B04E3" w:rsidP="00C80B97">
            <w:pPr>
              <w:pStyle w:val="ConsPlusNormal"/>
              <w:spacing w:line="240" w:lineRule="exact"/>
              <w:ind w:right="-245"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3008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цена и мощность</w:t>
            </w:r>
          </w:p>
        </w:tc>
        <w:tc>
          <w:tcPr>
            <w:tcW w:w="2872" w:type="dxa"/>
            <w:vAlign w:val="center"/>
          </w:tcPr>
          <w:p w:rsidR="006B04E3" w:rsidRPr="00B048C8" w:rsidRDefault="006B04E3" w:rsidP="002572F4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2940" w:type="dxa"/>
            <w:vAlign w:val="center"/>
          </w:tcPr>
          <w:p w:rsidR="006B04E3" w:rsidRPr="00B048C8" w:rsidRDefault="006B04E3" w:rsidP="002572F4">
            <w:pPr>
              <w:pStyle w:val="ConsPlusNormal"/>
              <w:spacing w:line="240" w:lineRule="exact"/>
              <w:ind w:hanging="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цена и мощность</w:t>
            </w:r>
          </w:p>
        </w:tc>
        <w:tc>
          <w:tcPr>
            <w:tcW w:w="3119" w:type="dxa"/>
            <w:vAlign w:val="center"/>
          </w:tcPr>
          <w:p w:rsidR="006B04E3" w:rsidRPr="00B048C8" w:rsidRDefault="006B04E3" w:rsidP="002572F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</w:tr>
      <w:tr w:rsidR="006B04E3" w:rsidRPr="00B048C8" w:rsidTr="00C80B97">
        <w:trPr>
          <w:trHeight w:val="209"/>
        </w:trPr>
        <w:tc>
          <w:tcPr>
            <w:tcW w:w="431" w:type="dxa"/>
          </w:tcPr>
          <w:p w:rsidR="006B04E3" w:rsidRPr="00B048C8" w:rsidRDefault="006B04E3" w:rsidP="002572F4">
            <w:pPr>
              <w:pStyle w:val="ConsPlusNormal"/>
              <w:spacing w:line="240" w:lineRule="exact"/>
              <w:ind w:left="-108" w:right="-24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0" w:type="dxa"/>
            <w:vAlign w:val="center"/>
          </w:tcPr>
          <w:p w:rsidR="006B04E3" w:rsidRPr="00B048C8" w:rsidRDefault="006B04E3" w:rsidP="002572F4">
            <w:pPr>
              <w:pStyle w:val="ConsPlusNormal"/>
              <w:spacing w:line="240" w:lineRule="exact"/>
              <w:ind w:right="-245"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08" w:type="dxa"/>
            <w:vAlign w:val="center"/>
          </w:tcPr>
          <w:p w:rsidR="006B04E3" w:rsidRPr="00B048C8" w:rsidRDefault="006B04E3" w:rsidP="002572F4">
            <w:pPr>
              <w:pStyle w:val="ConsPlusNormal"/>
              <w:spacing w:line="240" w:lineRule="exact"/>
              <w:ind w:firstLine="6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72" w:type="dxa"/>
            <w:vAlign w:val="center"/>
          </w:tcPr>
          <w:p w:rsidR="006B04E3" w:rsidRPr="00B048C8" w:rsidRDefault="006B04E3" w:rsidP="002572F4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0" w:type="dxa"/>
            <w:vAlign w:val="center"/>
          </w:tcPr>
          <w:p w:rsidR="006B04E3" w:rsidRPr="00B048C8" w:rsidRDefault="006B04E3" w:rsidP="002572F4">
            <w:pPr>
              <w:pStyle w:val="ConsPlusNormal"/>
              <w:spacing w:line="240" w:lineRule="exact"/>
              <w:ind w:firstLine="4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6B04E3" w:rsidRPr="00B048C8" w:rsidRDefault="006B04E3" w:rsidP="002572F4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B04E3" w:rsidRPr="00B048C8" w:rsidTr="00C80B97">
        <w:tc>
          <w:tcPr>
            <w:tcW w:w="431" w:type="dxa"/>
          </w:tcPr>
          <w:p w:rsidR="006B04E3" w:rsidRPr="00B048C8" w:rsidRDefault="00C80B97" w:rsidP="00C80B97">
            <w:pPr>
              <w:pStyle w:val="ConsPlusNormal"/>
              <w:spacing w:line="240" w:lineRule="exact"/>
              <w:ind w:right="-245"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0" w:name="_GoBack" w:colFirst="1" w:colLast="1"/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0" w:type="dxa"/>
          </w:tcPr>
          <w:p w:rsidR="006B04E3" w:rsidRPr="00B048C8" w:rsidRDefault="006B04E3" w:rsidP="00FB39B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B048C8">
              <w:rPr>
                <w:rFonts w:ascii="Times New Roman" w:hAnsi="Times New Roman"/>
                <w:sz w:val="22"/>
                <w:szCs w:val="22"/>
              </w:rPr>
              <w:t>е более одной единицы в расчете на муниципального служащего, замещающего должность руководителя органа местного самоуправления, относящуюся к высшей</w:t>
            </w:r>
            <w:r w:rsidR="00815BC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048C8">
              <w:rPr>
                <w:rFonts w:ascii="Times New Roman" w:hAnsi="Times New Roman"/>
                <w:sz w:val="22"/>
                <w:szCs w:val="22"/>
              </w:rPr>
              <w:t>группе должностей категории "руководители"</w:t>
            </w:r>
          </w:p>
        </w:tc>
        <w:tc>
          <w:tcPr>
            <w:tcW w:w="3008" w:type="dxa"/>
          </w:tcPr>
          <w:p w:rsidR="006B04E3" w:rsidRPr="00101F0F" w:rsidRDefault="006B04E3" w:rsidP="00FB39B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1F0F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FB39B7" w:rsidRPr="00101F0F">
              <w:rPr>
                <w:rFonts w:ascii="Times New Roman" w:hAnsi="Times New Roman"/>
                <w:sz w:val="22"/>
                <w:szCs w:val="22"/>
              </w:rPr>
              <w:t xml:space="preserve">0,5 </w:t>
            </w:r>
            <w:r w:rsidRPr="00101F0F">
              <w:rPr>
                <w:rFonts w:ascii="Times New Roman" w:hAnsi="Times New Roman"/>
                <w:sz w:val="22"/>
                <w:szCs w:val="22"/>
              </w:rPr>
              <w:t xml:space="preserve">млн. </w:t>
            </w:r>
            <w:r w:rsidR="00FB39B7" w:rsidRPr="00101F0F">
              <w:rPr>
                <w:rFonts w:ascii="Times New Roman" w:hAnsi="Times New Roman"/>
                <w:sz w:val="22"/>
                <w:szCs w:val="22"/>
              </w:rPr>
              <w:t>рублей и не более 12</w:t>
            </w:r>
            <w:r w:rsidRPr="00101F0F">
              <w:rPr>
                <w:rFonts w:ascii="Times New Roman" w:hAnsi="Times New Roman"/>
                <w:sz w:val="22"/>
                <w:szCs w:val="22"/>
              </w:rPr>
              <w:t>0 лошадиных сил включительно для муниципального служащего, замещающего должность руководителя органа местного самоуправления, относящуюся к высшей группе должн</w:t>
            </w:r>
            <w:r w:rsidR="00FB39B7" w:rsidRPr="00101F0F">
              <w:rPr>
                <w:rFonts w:ascii="Times New Roman" w:hAnsi="Times New Roman"/>
                <w:sz w:val="22"/>
                <w:szCs w:val="22"/>
              </w:rPr>
              <w:t>остей категории "руководители"</w:t>
            </w:r>
          </w:p>
        </w:tc>
        <w:tc>
          <w:tcPr>
            <w:tcW w:w="2872" w:type="dxa"/>
          </w:tcPr>
          <w:p w:rsidR="006B04E3" w:rsidRPr="00B048C8" w:rsidRDefault="006B04E3" w:rsidP="00FB39B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 xml:space="preserve">не более одной единицы в расчете на муниципального служащего, замещающего должность </w:t>
            </w:r>
            <w:r w:rsidR="00FB39B7">
              <w:rPr>
                <w:rFonts w:ascii="Times New Roman" w:hAnsi="Times New Roman"/>
                <w:sz w:val="22"/>
                <w:szCs w:val="22"/>
              </w:rPr>
              <w:t xml:space="preserve">заместителя руководителя </w:t>
            </w:r>
            <w:r w:rsidR="00FB39B7" w:rsidRPr="00B048C8">
              <w:rPr>
                <w:rFonts w:ascii="Times New Roman" w:hAnsi="Times New Roman"/>
                <w:sz w:val="22"/>
                <w:szCs w:val="22"/>
              </w:rPr>
              <w:t>органа местного самоуправления</w:t>
            </w:r>
            <w:r w:rsidRPr="00B048C8">
              <w:rPr>
                <w:rFonts w:ascii="Times New Roman" w:hAnsi="Times New Roman"/>
                <w:sz w:val="22"/>
                <w:szCs w:val="22"/>
              </w:rPr>
              <w:t>, относящуюся к главной группе должностей категории "руководители"</w:t>
            </w:r>
          </w:p>
        </w:tc>
        <w:tc>
          <w:tcPr>
            <w:tcW w:w="2940" w:type="dxa"/>
          </w:tcPr>
          <w:p w:rsidR="006B04E3" w:rsidRPr="00101F0F" w:rsidRDefault="006B04E3" w:rsidP="00FB39B7">
            <w:pPr>
              <w:pStyle w:val="ConsPlusNormal"/>
              <w:spacing w:line="240" w:lineRule="exact"/>
              <w:ind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1F0F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FB39B7" w:rsidRPr="00101F0F">
              <w:rPr>
                <w:rFonts w:ascii="Times New Roman" w:hAnsi="Times New Roman"/>
                <w:sz w:val="22"/>
                <w:szCs w:val="22"/>
              </w:rPr>
              <w:t>0</w:t>
            </w:r>
            <w:r w:rsidR="008B4A02" w:rsidRPr="00101F0F">
              <w:rPr>
                <w:rFonts w:ascii="Times New Roman" w:hAnsi="Times New Roman"/>
                <w:sz w:val="22"/>
                <w:szCs w:val="22"/>
              </w:rPr>
              <w:t>,3</w:t>
            </w:r>
            <w:r w:rsidRPr="00101F0F">
              <w:rPr>
                <w:rFonts w:ascii="Times New Roman" w:hAnsi="Times New Roman"/>
                <w:sz w:val="22"/>
                <w:szCs w:val="22"/>
              </w:rPr>
              <w:t xml:space="preserve"> млн. рублей и не более </w:t>
            </w:r>
            <w:r w:rsidR="00FB39B7" w:rsidRPr="00101F0F">
              <w:rPr>
                <w:rFonts w:ascii="Times New Roman" w:hAnsi="Times New Roman"/>
                <w:sz w:val="22"/>
                <w:szCs w:val="22"/>
              </w:rPr>
              <w:t>1</w:t>
            </w:r>
            <w:r w:rsidRPr="00101F0F">
              <w:rPr>
                <w:rFonts w:ascii="Times New Roman" w:hAnsi="Times New Roman"/>
                <w:sz w:val="22"/>
                <w:szCs w:val="22"/>
              </w:rPr>
              <w:t xml:space="preserve">00 лошадиных сил включительно для муниципального служащего, замещающего должность </w:t>
            </w:r>
            <w:r w:rsidR="00FB39B7" w:rsidRPr="00101F0F">
              <w:rPr>
                <w:rFonts w:ascii="Times New Roman" w:hAnsi="Times New Roman"/>
                <w:sz w:val="22"/>
                <w:szCs w:val="22"/>
              </w:rPr>
              <w:t>заместителя руководителя органа местного самоуправления</w:t>
            </w:r>
            <w:r w:rsidRPr="00101F0F">
              <w:rPr>
                <w:rFonts w:ascii="Times New Roman" w:hAnsi="Times New Roman"/>
                <w:sz w:val="22"/>
                <w:szCs w:val="22"/>
              </w:rPr>
              <w:t>, относящуюся к главной группе должностей категории "руководители"</w:t>
            </w:r>
          </w:p>
        </w:tc>
        <w:tc>
          <w:tcPr>
            <w:tcW w:w="3119" w:type="dxa"/>
          </w:tcPr>
          <w:p w:rsidR="006B04E3" w:rsidRPr="00B048C8" w:rsidRDefault="006B04E3" w:rsidP="00FD3C36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не более трехкратного размера количества транспортных сре</w:t>
            </w:r>
            <w:proofErr w:type="gramStart"/>
            <w:r w:rsidRPr="00B048C8">
              <w:rPr>
                <w:rFonts w:ascii="Times New Roman" w:hAnsi="Times New Roman"/>
                <w:sz w:val="22"/>
                <w:szCs w:val="22"/>
              </w:rPr>
              <w:t>дств с п</w:t>
            </w:r>
            <w:proofErr w:type="gramEnd"/>
            <w:r w:rsidRPr="00B048C8">
              <w:rPr>
                <w:rFonts w:ascii="Times New Roman" w:hAnsi="Times New Roman"/>
                <w:sz w:val="22"/>
                <w:szCs w:val="22"/>
              </w:rPr>
              <w:t>ерсональным закреплением</w:t>
            </w:r>
          </w:p>
        </w:tc>
      </w:tr>
      <w:bookmarkEnd w:id="10"/>
    </w:tbl>
    <w:p w:rsidR="00FD3C36" w:rsidRDefault="00FD3C36" w:rsidP="00FD3C36">
      <w:pPr>
        <w:ind w:left="0"/>
        <w:jc w:val="both"/>
        <w:rPr>
          <w:rFonts w:cs="Times New Roman"/>
          <w:b/>
          <w:szCs w:val="28"/>
          <w:lang w:eastAsia="ru-RU"/>
        </w:rPr>
      </w:pPr>
    </w:p>
    <w:p w:rsidR="00FD3C36" w:rsidRPr="00D702A7" w:rsidRDefault="00FD3C36" w:rsidP="00FD3C36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="00C94553">
        <w:rPr>
          <w:rFonts w:cs="Times New Roman"/>
          <w:b/>
          <w:bCs/>
          <w:szCs w:val="28"/>
          <w:bdr w:val="none" w:sz="0" w:space="0" w:color="auto" w:frame="1"/>
        </w:rPr>
        <w:t>Белогорновского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FD3C36" w:rsidRPr="00D702A7" w:rsidRDefault="00FD3C36" w:rsidP="00FD3C36">
      <w:pPr>
        <w:ind w:left="0"/>
        <w:jc w:val="both"/>
        <w:rPr>
          <w:rFonts w:cs="Times New Roman"/>
          <w:b/>
          <w:szCs w:val="28"/>
          <w:lang w:eastAsia="ru-RU"/>
        </w:rPr>
      </w:pPr>
      <w:proofErr w:type="gramStart"/>
      <w:r w:rsidRPr="00D702A7">
        <w:rPr>
          <w:rFonts w:cs="Times New Roman"/>
          <w:b/>
          <w:szCs w:val="28"/>
          <w:lang w:eastAsia="ru-RU"/>
        </w:rPr>
        <w:t>исполняющий</w:t>
      </w:r>
      <w:proofErr w:type="gramEnd"/>
      <w:r w:rsidRPr="00D702A7">
        <w:rPr>
          <w:rFonts w:cs="Times New Roman"/>
          <w:b/>
          <w:szCs w:val="28"/>
          <w:lang w:eastAsia="ru-RU"/>
        </w:rPr>
        <w:t xml:space="preserve"> полномочия главы администрации </w:t>
      </w:r>
    </w:p>
    <w:p w:rsidR="006B04E3" w:rsidRPr="00FF5101" w:rsidRDefault="00C94553" w:rsidP="00FA2508">
      <w:pPr>
        <w:ind w:left="0"/>
        <w:jc w:val="both"/>
        <w:rPr>
          <w:sz w:val="24"/>
          <w:szCs w:val="24"/>
        </w:rPr>
      </w:pPr>
      <w:proofErr w:type="spellStart"/>
      <w:r>
        <w:rPr>
          <w:rFonts w:cs="Times New Roman"/>
          <w:b/>
          <w:bCs/>
          <w:szCs w:val="28"/>
          <w:bdr w:val="none" w:sz="0" w:space="0" w:color="auto" w:frame="1"/>
        </w:rPr>
        <w:t>Белогорновского</w:t>
      </w:r>
      <w:proofErr w:type="spellEnd"/>
      <w:r w:rsidR="00FD3C36" w:rsidRPr="00D702A7">
        <w:rPr>
          <w:rFonts w:cs="Times New Roman"/>
          <w:b/>
          <w:szCs w:val="28"/>
          <w:lang w:eastAsia="ru-RU"/>
        </w:rPr>
        <w:t xml:space="preserve"> муниципального образования            </w:t>
      </w:r>
      <w:r w:rsidR="00840F49">
        <w:rPr>
          <w:rFonts w:cs="Times New Roman"/>
          <w:b/>
          <w:szCs w:val="28"/>
          <w:lang w:eastAsia="ru-RU"/>
        </w:rPr>
        <w:t xml:space="preserve">                                            </w:t>
      </w:r>
      <w:r>
        <w:rPr>
          <w:rFonts w:cs="Times New Roman"/>
          <w:b/>
          <w:szCs w:val="28"/>
          <w:lang w:eastAsia="ru-RU"/>
        </w:rPr>
        <w:t>С.Н.Поликарпов</w:t>
      </w:r>
    </w:p>
    <w:sectPr w:rsidR="006B04E3" w:rsidRPr="00FF5101" w:rsidSect="00F1530E">
      <w:pgSz w:w="16838" w:h="11906" w:orient="landscape"/>
      <w:pgMar w:top="851" w:right="851" w:bottom="851" w:left="1134" w:header="709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2D" w:rsidRDefault="0014192D" w:rsidP="00B4416E">
      <w:r>
        <w:separator/>
      </w:r>
    </w:p>
  </w:endnote>
  <w:endnote w:type="continuationSeparator" w:id="1">
    <w:p w:rsidR="0014192D" w:rsidRDefault="0014192D" w:rsidP="00B44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7605665"/>
      <w:docPartObj>
        <w:docPartGallery w:val="Page Numbers (Bottom of Page)"/>
        <w:docPartUnique/>
      </w:docPartObj>
    </w:sdtPr>
    <w:sdtContent>
      <w:p w:rsidR="00E76C90" w:rsidRDefault="00C66040">
        <w:pPr>
          <w:pStyle w:val="af0"/>
          <w:jc w:val="center"/>
        </w:pPr>
        <w:r>
          <w:fldChar w:fldCharType="begin"/>
        </w:r>
        <w:r w:rsidR="00E76C90">
          <w:instrText>PAGE   \* MERGEFORMAT</w:instrText>
        </w:r>
        <w:r>
          <w:fldChar w:fldCharType="separate"/>
        </w:r>
        <w:r w:rsidR="00815BCF">
          <w:rPr>
            <w:noProof/>
          </w:rPr>
          <w:t>31</w:t>
        </w:r>
        <w:r>
          <w:fldChar w:fldCharType="end"/>
        </w:r>
      </w:p>
    </w:sdtContent>
  </w:sdt>
  <w:p w:rsidR="00E76C90" w:rsidRDefault="00E76C9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90" w:rsidRDefault="00E76C90">
    <w:pPr>
      <w:pStyle w:val="af0"/>
      <w:jc w:val="center"/>
    </w:pPr>
  </w:p>
  <w:p w:rsidR="00E76C90" w:rsidRDefault="00E76C9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2D" w:rsidRDefault="0014192D" w:rsidP="00B4416E">
      <w:r>
        <w:separator/>
      </w:r>
    </w:p>
  </w:footnote>
  <w:footnote w:type="continuationSeparator" w:id="1">
    <w:p w:rsidR="0014192D" w:rsidRDefault="0014192D" w:rsidP="00B4416E">
      <w:r>
        <w:continuationSeparator/>
      </w:r>
    </w:p>
  </w:footnote>
  <w:footnote w:id="2">
    <w:p w:rsidR="00E76C90" w:rsidRPr="00D6466F" w:rsidRDefault="00E76C90" w:rsidP="00F1530E">
      <w:pPr>
        <w:pStyle w:val="a7"/>
        <w:spacing w:line="240" w:lineRule="exact"/>
        <w:ind w:firstLine="709"/>
        <w:rPr>
          <w:sz w:val="24"/>
          <w:szCs w:val="24"/>
        </w:rPr>
      </w:pPr>
      <w:r w:rsidRPr="00D6466F">
        <w:rPr>
          <w:rStyle w:val="a9"/>
          <w:sz w:val="24"/>
          <w:szCs w:val="24"/>
        </w:rPr>
        <w:footnoteRef/>
      </w:r>
      <w:r w:rsidRPr="00D6466F">
        <w:rPr>
          <w:sz w:val="24"/>
          <w:szCs w:val="24"/>
        </w:rPr>
        <w:t>Периодичность приобретения сре</w:t>
      </w:r>
      <w:proofErr w:type="gramStart"/>
      <w:r w:rsidRPr="00D6466F">
        <w:rPr>
          <w:sz w:val="24"/>
          <w:szCs w:val="24"/>
        </w:rPr>
        <w:t>дств св</w:t>
      </w:r>
      <w:proofErr w:type="gramEnd"/>
      <w:r w:rsidRPr="00D6466F">
        <w:rPr>
          <w:sz w:val="24"/>
          <w:szCs w:val="24"/>
        </w:rPr>
        <w:t>язи определяется максимальным сроком полезного использования и составляет пять лет.</w:t>
      </w:r>
    </w:p>
  </w:footnote>
  <w:footnote w:id="3">
    <w:p w:rsidR="00E76C90" w:rsidRPr="005B7469" w:rsidRDefault="00E76C90" w:rsidP="00F1530E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466F">
        <w:rPr>
          <w:rStyle w:val="a9"/>
          <w:sz w:val="24"/>
          <w:szCs w:val="24"/>
        </w:rPr>
        <w:footnoteRef/>
      </w:r>
      <w:r w:rsidRPr="00D6466F">
        <w:rPr>
          <w:rFonts w:ascii="Times New Roman" w:hAnsi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E76C90" w:rsidRDefault="00E76C90" w:rsidP="006B04E3">
      <w:pPr>
        <w:pStyle w:val="a7"/>
        <w:spacing w:line="240" w:lineRule="exac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B57"/>
    <w:multiLevelType w:val="hybridMultilevel"/>
    <w:tmpl w:val="B97EB3B6"/>
    <w:lvl w:ilvl="0" w:tplc="AB2A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4F65"/>
    <w:multiLevelType w:val="hybridMultilevel"/>
    <w:tmpl w:val="C81453BA"/>
    <w:lvl w:ilvl="0" w:tplc="D1F431C6">
      <w:start w:val="1"/>
      <w:numFmt w:val="decimal"/>
      <w:lvlText w:val="%1."/>
      <w:lvlJc w:val="left"/>
      <w:pPr>
        <w:ind w:left="1676" w:hanging="825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9779EF"/>
    <w:multiLevelType w:val="hybridMultilevel"/>
    <w:tmpl w:val="2578D456"/>
    <w:lvl w:ilvl="0" w:tplc="B5C023E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847E2"/>
    <w:multiLevelType w:val="hybridMultilevel"/>
    <w:tmpl w:val="CB284D98"/>
    <w:lvl w:ilvl="0" w:tplc="DE1A06F8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DD339F"/>
    <w:multiLevelType w:val="hybridMultilevel"/>
    <w:tmpl w:val="0334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E8D"/>
    <w:rsid w:val="000012DD"/>
    <w:rsid w:val="00007872"/>
    <w:rsid w:val="00007F9C"/>
    <w:rsid w:val="000107CB"/>
    <w:rsid w:val="00011AB3"/>
    <w:rsid w:val="00012688"/>
    <w:rsid w:val="00014D78"/>
    <w:rsid w:val="00015D71"/>
    <w:rsid w:val="00016CF2"/>
    <w:rsid w:val="000201E2"/>
    <w:rsid w:val="00020461"/>
    <w:rsid w:val="00021F03"/>
    <w:rsid w:val="00023D80"/>
    <w:rsid w:val="00024822"/>
    <w:rsid w:val="00025405"/>
    <w:rsid w:val="000255E7"/>
    <w:rsid w:val="000261E0"/>
    <w:rsid w:val="00027FE4"/>
    <w:rsid w:val="00030EA9"/>
    <w:rsid w:val="0003196D"/>
    <w:rsid w:val="00033C8C"/>
    <w:rsid w:val="00033FB7"/>
    <w:rsid w:val="00036E21"/>
    <w:rsid w:val="00043068"/>
    <w:rsid w:val="000445DC"/>
    <w:rsid w:val="00044D52"/>
    <w:rsid w:val="0004504E"/>
    <w:rsid w:val="00051774"/>
    <w:rsid w:val="00051C07"/>
    <w:rsid w:val="00051C8C"/>
    <w:rsid w:val="00052C04"/>
    <w:rsid w:val="00055390"/>
    <w:rsid w:val="00055576"/>
    <w:rsid w:val="000570BC"/>
    <w:rsid w:val="00057E20"/>
    <w:rsid w:val="00062057"/>
    <w:rsid w:val="00063D81"/>
    <w:rsid w:val="0007189B"/>
    <w:rsid w:val="0007546C"/>
    <w:rsid w:val="00075849"/>
    <w:rsid w:val="000764DF"/>
    <w:rsid w:val="000812B7"/>
    <w:rsid w:val="0008290B"/>
    <w:rsid w:val="00084DCF"/>
    <w:rsid w:val="000909EB"/>
    <w:rsid w:val="00091DD1"/>
    <w:rsid w:val="00093765"/>
    <w:rsid w:val="00093AD0"/>
    <w:rsid w:val="00094ED6"/>
    <w:rsid w:val="000A0616"/>
    <w:rsid w:val="000A6E98"/>
    <w:rsid w:val="000B119F"/>
    <w:rsid w:val="000B279F"/>
    <w:rsid w:val="000B2D17"/>
    <w:rsid w:val="000B4752"/>
    <w:rsid w:val="000B4D0C"/>
    <w:rsid w:val="000B7ECC"/>
    <w:rsid w:val="000C0588"/>
    <w:rsid w:val="000C0E0A"/>
    <w:rsid w:val="000C5B75"/>
    <w:rsid w:val="000C5FBD"/>
    <w:rsid w:val="000C7EB8"/>
    <w:rsid w:val="000D04C6"/>
    <w:rsid w:val="000D0640"/>
    <w:rsid w:val="000D664A"/>
    <w:rsid w:val="000D7304"/>
    <w:rsid w:val="000E3322"/>
    <w:rsid w:val="000E3656"/>
    <w:rsid w:val="000E7C76"/>
    <w:rsid w:val="000F0634"/>
    <w:rsid w:val="000F07A0"/>
    <w:rsid w:val="000F1B94"/>
    <w:rsid w:val="000F3551"/>
    <w:rsid w:val="000F3E01"/>
    <w:rsid w:val="000F4E0F"/>
    <w:rsid w:val="0010054A"/>
    <w:rsid w:val="00101558"/>
    <w:rsid w:val="00101F0F"/>
    <w:rsid w:val="00102099"/>
    <w:rsid w:val="00103E23"/>
    <w:rsid w:val="00107AED"/>
    <w:rsid w:val="001138B7"/>
    <w:rsid w:val="00113C8F"/>
    <w:rsid w:val="00117237"/>
    <w:rsid w:val="001172D5"/>
    <w:rsid w:val="001228AA"/>
    <w:rsid w:val="00125D0E"/>
    <w:rsid w:val="00126514"/>
    <w:rsid w:val="0013039D"/>
    <w:rsid w:val="00131006"/>
    <w:rsid w:val="00131A94"/>
    <w:rsid w:val="001337F8"/>
    <w:rsid w:val="001340C7"/>
    <w:rsid w:val="001357F6"/>
    <w:rsid w:val="00136D51"/>
    <w:rsid w:val="001405E9"/>
    <w:rsid w:val="0014192D"/>
    <w:rsid w:val="0014395B"/>
    <w:rsid w:val="00143F61"/>
    <w:rsid w:val="00144265"/>
    <w:rsid w:val="001449A1"/>
    <w:rsid w:val="001469A0"/>
    <w:rsid w:val="001505E2"/>
    <w:rsid w:val="00153A33"/>
    <w:rsid w:val="00154BE0"/>
    <w:rsid w:val="00154C62"/>
    <w:rsid w:val="00155103"/>
    <w:rsid w:val="001552FC"/>
    <w:rsid w:val="0015680A"/>
    <w:rsid w:val="00160F93"/>
    <w:rsid w:val="00161C41"/>
    <w:rsid w:val="00162CEB"/>
    <w:rsid w:val="00163AA9"/>
    <w:rsid w:val="001665F8"/>
    <w:rsid w:val="00166CAE"/>
    <w:rsid w:val="00167487"/>
    <w:rsid w:val="001674EF"/>
    <w:rsid w:val="00170CEF"/>
    <w:rsid w:val="0017229C"/>
    <w:rsid w:val="00175151"/>
    <w:rsid w:val="00175718"/>
    <w:rsid w:val="00176787"/>
    <w:rsid w:val="00183E41"/>
    <w:rsid w:val="0018410C"/>
    <w:rsid w:val="00184A2C"/>
    <w:rsid w:val="00184C62"/>
    <w:rsid w:val="00186FB6"/>
    <w:rsid w:val="00187281"/>
    <w:rsid w:val="0018755A"/>
    <w:rsid w:val="00190CD0"/>
    <w:rsid w:val="001939FE"/>
    <w:rsid w:val="001952D0"/>
    <w:rsid w:val="0019658C"/>
    <w:rsid w:val="001A11CA"/>
    <w:rsid w:val="001A12A2"/>
    <w:rsid w:val="001A33D0"/>
    <w:rsid w:val="001A4AFA"/>
    <w:rsid w:val="001B0739"/>
    <w:rsid w:val="001B2147"/>
    <w:rsid w:val="001B3F80"/>
    <w:rsid w:val="001B648D"/>
    <w:rsid w:val="001B6E43"/>
    <w:rsid w:val="001C2C2E"/>
    <w:rsid w:val="001C39F7"/>
    <w:rsid w:val="001C44EB"/>
    <w:rsid w:val="001C72E3"/>
    <w:rsid w:val="001D5F5A"/>
    <w:rsid w:val="001D6161"/>
    <w:rsid w:val="001D6208"/>
    <w:rsid w:val="001D6D5C"/>
    <w:rsid w:val="001E0861"/>
    <w:rsid w:val="001E0F27"/>
    <w:rsid w:val="001E1E66"/>
    <w:rsid w:val="001E6552"/>
    <w:rsid w:val="001E65C0"/>
    <w:rsid w:val="001E6708"/>
    <w:rsid w:val="001F04BD"/>
    <w:rsid w:val="001F3992"/>
    <w:rsid w:val="001F4E9C"/>
    <w:rsid w:val="001F5E43"/>
    <w:rsid w:val="001F781B"/>
    <w:rsid w:val="002004C0"/>
    <w:rsid w:val="0020157C"/>
    <w:rsid w:val="002047EF"/>
    <w:rsid w:val="00210A57"/>
    <w:rsid w:val="002123F3"/>
    <w:rsid w:val="0022060F"/>
    <w:rsid w:val="002211CC"/>
    <w:rsid w:val="00223258"/>
    <w:rsid w:val="00223B99"/>
    <w:rsid w:val="00224C70"/>
    <w:rsid w:val="00225280"/>
    <w:rsid w:val="00230AB2"/>
    <w:rsid w:val="00231E70"/>
    <w:rsid w:val="002320A2"/>
    <w:rsid w:val="00233334"/>
    <w:rsid w:val="00233955"/>
    <w:rsid w:val="00234F53"/>
    <w:rsid w:val="00236A7A"/>
    <w:rsid w:val="00243572"/>
    <w:rsid w:val="00243D80"/>
    <w:rsid w:val="00246FB3"/>
    <w:rsid w:val="00251413"/>
    <w:rsid w:val="002536D1"/>
    <w:rsid w:val="00253A30"/>
    <w:rsid w:val="002572F4"/>
    <w:rsid w:val="002574CB"/>
    <w:rsid w:val="00257D9F"/>
    <w:rsid w:val="00260CCA"/>
    <w:rsid w:val="002626AC"/>
    <w:rsid w:val="00266533"/>
    <w:rsid w:val="00267A8E"/>
    <w:rsid w:val="002738B6"/>
    <w:rsid w:val="0027446A"/>
    <w:rsid w:val="00276203"/>
    <w:rsid w:val="00277811"/>
    <w:rsid w:val="00277983"/>
    <w:rsid w:val="002808A1"/>
    <w:rsid w:val="0028099B"/>
    <w:rsid w:val="00281198"/>
    <w:rsid w:val="00281248"/>
    <w:rsid w:val="00284E24"/>
    <w:rsid w:val="00286F61"/>
    <w:rsid w:val="002915C7"/>
    <w:rsid w:val="00292794"/>
    <w:rsid w:val="00293E63"/>
    <w:rsid w:val="00294010"/>
    <w:rsid w:val="002946F3"/>
    <w:rsid w:val="00295A35"/>
    <w:rsid w:val="002A1426"/>
    <w:rsid w:val="002A2840"/>
    <w:rsid w:val="002A397D"/>
    <w:rsid w:val="002A57FE"/>
    <w:rsid w:val="002B08A3"/>
    <w:rsid w:val="002B32E1"/>
    <w:rsid w:val="002B3E3B"/>
    <w:rsid w:val="002B50F0"/>
    <w:rsid w:val="002B5F7B"/>
    <w:rsid w:val="002C2449"/>
    <w:rsid w:val="002C4E6B"/>
    <w:rsid w:val="002C7E80"/>
    <w:rsid w:val="002D1465"/>
    <w:rsid w:val="002D3680"/>
    <w:rsid w:val="002D48BC"/>
    <w:rsid w:val="002D51E4"/>
    <w:rsid w:val="002D7A7C"/>
    <w:rsid w:val="002E5AE6"/>
    <w:rsid w:val="002F31D2"/>
    <w:rsid w:val="002F4311"/>
    <w:rsid w:val="002F60E5"/>
    <w:rsid w:val="002F6DBC"/>
    <w:rsid w:val="002F744C"/>
    <w:rsid w:val="00301898"/>
    <w:rsid w:val="00303228"/>
    <w:rsid w:val="00303EC4"/>
    <w:rsid w:val="00304857"/>
    <w:rsid w:val="00307CF2"/>
    <w:rsid w:val="00311887"/>
    <w:rsid w:val="00321C47"/>
    <w:rsid w:val="003236FC"/>
    <w:rsid w:val="003263E1"/>
    <w:rsid w:val="00327EDF"/>
    <w:rsid w:val="0033017F"/>
    <w:rsid w:val="00331717"/>
    <w:rsid w:val="003317E9"/>
    <w:rsid w:val="00332078"/>
    <w:rsid w:val="003362C1"/>
    <w:rsid w:val="00340FDE"/>
    <w:rsid w:val="00342A92"/>
    <w:rsid w:val="003433BE"/>
    <w:rsid w:val="0035060D"/>
    <w:rsid w:val="00352651"/>
    <w:rsid w:val="00352802"/>
    <w:rsid w:val="00353318"/>
    <w:rsid w:val="003553A5"/>
    <w:rsid w:val="00356C15"/>
    <w:rsid w:val="00357497"/>
    <w:rsid w:val="00360BF7"/>
    <w:rsid w:val="003622DA"/>
    <w:rsid w:val="00362763"/>
    <w:rsid w:val="0036324B"/>
    <w:rsid w:val="00370ABD"/>
    <w:rsid w:val="003730A9"/>
    <w:rsid w:val="00373117"/>
    <w:rsid w:val="00373785"/>
    <w:rsid w:val="00382175"/>
    <w:rsid w:val="0038561D"/>
    <w:rsid w:val="00385748"/>
    <w:rsid w:val="003861F5"/>
    <w:rsid w:val="00386DE4"/>
    <w:rsid w:val="00390D67"/>
    <w:rsid w:val="003950EA"/>
    <w:rsid w:val="00396422"/>
    <w:rsid w:val="0039717C"/>
    <w:rsid w:val="003A1307"/>
    <w:rsid w:val="003A323F"/>
    <w:rsid w:val="003A53CE"/>
    <w:rsid w:val="003A575F"/>
    <w:rsid w:val="003A5C9A"/>
    <w:rsid w:val="003A6CEB"/>
    <w:rsid w:val="003A7CF6"/>
    <w:rsid w:val="003B1A4E"/>
    <w:rsid w:val="003B2848"/>
    <w:rsid w:val="003B364C"/>
    <w:rsid w:val="003B6F91"/>
    <w:rsid w:val="003C3240"/>
    <w:rsid w:val="003C396A"/>
    <w:rsid w:val="003D1E2F"/>
    <w:rsid w:val="003D22F6"/>
    <w:rsid w:val="003D589D"/>
    <w:rsid w:val="003D5B59"/>
    <w:rsid w:val="003D7259"/>
    <w:rsid w:val="003D7F30"/>
    <w:rsid w:val="003E2210"/>
    <w:rsid w:val="003E38FA"/>
    <w:rsid w:val="003F28B7"/>
    <w:rsid w:val="003F4ADE"/>
    <w:rsid w:val="003F53EF"/>
    <w:rsid w:val="003F6C56"/>
    <w:rsid w:val="0040283C"/>
    <w:rsid w:val="00402886"/>
    <w:rsid w:val="00403754"/>
    <w:rsid w:val="00403A01"/>
    <w:rsid w:val="00404572"/>
    <w:rsid w:val="0041083B"/>
    <w:rsid w:val="004110DD"/>
    <w:rsid w:val="004176EB"/>
    <w:rsid w:val="00417D27"/>
    <w:rsid w:val="004219D1"/>
    <w:rsid w:val="00421D39"/>
    <w:rsid w:val="004222FB"/>
    <w:rsid w:val="00422DD5"/>
    <w:rsid w:val="00423312"/>
    <w:rsid w:val="00425651"/>
    <w:rsid w:val="0042573F"/>
    <w:rsid w:val="004315E7"/>
    <w:rsid w:val="00431757"/>
    <w:rsid w:val="00440514"/>
    <w:rsid w:val="00440CB0"/>
    <w:rsid w:val="00441A06"/>
    <w:rsid w:val="00441DB0"/>
    <w:rsid w:val="004437C9"/>
    <w:rsid w:val="00446F62"/>
    <w:rsid w:val="00450156"/>
    <w:rsid w:val="00450473"/>
    <w:rsid w:val="00450ED8"/>
    <w:rsid w:val="00455F5B"/>
    <w:rsid w:val="00456289"/>
    <w:rsid w:val="00457458"/>
    <w:rsid w:val="00457534"/>
    <w:rsid w:val="004576D8"/>
    <w:rsid w:val="00461BEE"/>
    <w:rsid w:val="004667BB"/>
    <w:rsid w:val="00467F70"/>
    <w:rsid w:val="00467FAD"/>
    <w:rsid w:val="00470BD7"/>
    <w:rsid w:val="00471180"/>
    <w:rsid w:val="00471483"/>
    <w:rsid w:val="004716E5"/>
    <w:rsid w:val="00471BDB"/>
    <w:rsid w:val="00472CFA"/>
    <w:rsid w:val="00473D89"/>
    <w:rsid w:val="00473EC9"/>
    <w:rsid w:val="00474D10"/>
    <w:rsid w:val="00474DD2"/>
    <w:rsid w:val="004755BA"/>
    <w:rsid w:val="00476FF6"/>
    <w:rsid w:val="004778D4"/>
    <w:rsid w:val="004826C8"/>
    <w:rsid w:val="00486D6A"/>
    <w:rsid w:val="0049034C"/>
    <w:rsid w:val="00491EB9"/>
    <w:rsid w:val="00495B1D"/>
    <w:rsid w:val="00495DE8"/>
    <w:rsid w:val="004962BE"/>
    <w:rsid w:val="00496CDF"/>
    <w:rsid w:val="00496FEF"/>
    <w:rsid w:val="00497539"/>
    <w:rsid w:val="004A42C6"/>
    <w:rsid w:val="004A4F30"/>
    <w:rsid w:val="004A5191"/>
    <w:rsid w:val="004A791A"/>
    <w:rsid w:val="004A7AE3"/>
    <w:rsid w:val="004B095C"/>
    <w:rsid w:val="004B0D2B"/>
    <w:rsid w:val="004B2938"/>
    <w:rsid w:val="004B3E72"/>
    <w:rsid w:val="004B6202"/>
    <w:rsid w:val="004B64FB"/>
    <w:rsid w:val="004B7B8C"/>
    <w:rsid w:val="004C1A0B"/>
    <w:rsid w:val="004C3023"/>
    <w:rsid w:val="004C4006"/>
    <w:rsid w:val="004C4E37"/>
    <w:rsid w:val="004C5DFE"/>
    <w:rsid w:val="004C7236"/>
    <w:rsid w:val="004C7673"/>
    <w:rsid w:val="004D0F1D"/>
    <w:rsid w:val="004D1E6C"/>
    <w:rsid w:val="004D437A"/>
    <w:rsid w:val="004D7BB0"/>
    <w:rsid w:val="004E0D79"/>
    <w:rsid w:val="004E1477"/>
    <w:rsid w:val="004E34B5"/>
    <w:rsid w:val="004E75D3"/>
    <w:rsid w:val="004F1B9D"/>
    <w:rsid w:val="004F1D66"/>
    <w:rsid w:val="004F72A8"/>
    <w:rsid w:val="004F7667"/>
    <w:rsid w:val="00500A38"/>
    <w:rsid w:val="00501EE5"/>
    <w:rsid w:val="00502861"/>
    <w:rsid w:val="005108CC"/>
    <w:rsid w:val="00511038"/>
    <w:rsid w:val="00511242"/>
    <w:rsid w:val="00512426"/>
    <w:rsid w:val="00513D9D"/>
    <w:rsid w:val="005149F6"/>
    <w:rsid w:val="005163C1"/>
    <w:rsid w:val="00517367"/>
    <w:rsid w:val="00523D45"/>
    <w:rsid w:val="00523DA0"/>
    <w:rsid w:val="005244CA"/>
    <w:rsid w:val="00524CB7"/>
    <w:rsid w:val="0052733F"/>
    <w:rsid w:val="00527361"/>
    <w:rsid w:val="0053071E"/>
    <w:rsid w:val="00532EC9"/>
    <w:rsid w:val="00534EFA"/>
    <w:rsid w:val="0053600D"/>
    <w:rsid w:val="005367E1"/>
    <w:rsid w:val="0053778B"/>
    <w:rsid w:val="005379B6"/>
    <w:rsid w:val="00537C4E"/>
    <w:rsid w:val="005411AF"/>
    <w:rsid w:val="00542131"/>
    <w:rsid w:val="005422A1"/>
    <w:rsid w:val="00543B29"/>
    <w:rsid w:val="005444FF"/>
    <w:rsid w:val="00544FAC"/>
    <w:rsid w:val="0054663F"/>
    <w:rsid w:val="005479B8"/>
    <w:rsid w:val="0055271D"/>
    <w:rsid w:val="00553A83"/>
    <w:rsid w:val="00553C09"/>
    <w:rsid w:val="005542FF"/>
    <w:rsid w:val="005557E0"/>
    <w:rsid w:val="0055670D"/>
    <w:rsid w:val="00557046"/>
    <w:rsid w:val="00563153"/>
    <w:rsid w:val="00563BFB"/>
    <w:rsid w:val="00567163"/>
    <w:rsid w:val="00570970"/>
    <w:rsid w:val="00571239"/>
    <w:rsid w:val="0057316A"/>
    <w:rsid w:val="005734C3"/>
    <w:rsid w:val="0058098B"/>
    <w:rsid w:val="00580D74"/>
    <w:rsid w:val="005818CC"/>
    <w:rsid w:val="005818FF"/>
    <w:rsid w:val="00582065"/>
    <w:rsid w:val="00584990"/>
    <w:rsid w:val="0058584F"/>
    <w:rsid w:val="005904D0"/>
    <w:rsid w:val="00590FB6"/>
    <w:rsid w:val="0059393F"/>
    <w:rsid w:val="00595324"/>
    <w:rsid w:val="00595FF9"/>
    <w:rsid w:val="00596DF8"/>
    <w:rsid w:val="00596F07"/>
    <w:rsid w:val="005A7ED6"/>
    <w:rsid w:val="005B2D1D"/>
    <w:rsid w:val="005B3371"/>
    <w:rsid w:val="005B41CF"/>
    <w:rsid w:val="005B4BF2"/>
    <w:rsid w:val="005B6C3A"/>
    <w:rsid w:val="005B7BDB"/>
    <w:rsid w:val="005C0292"/>
    <w:rsid w:val="005C2A32"/>
    <w:rsid w:val="005C5BE4"/>
    <w:rsid w:val="005C6977"/>
    <w:rsid w:val="005C7772"/>
    <w:rsid w:val="005C7B96"/>
    <w:rsid w:val="005D4186"/>
    <w:rsid w:val="005D5137"/>
    <w:rsid w:val="005D6E55"/>
    <w:rsid w:val="005D7C89"/>
    <w:rsid w:val="005E2F99"/>
    <w:rsid w:val="005E3ABB"/>
    <w:rsid w:val="005E5382"/>
    <w:rsid w:val="005E7F20"/>
    <w:rsid w:val="005F0310"/>
    <w:rsid w:val="005F0411"/>
    <w:rsid w:val="005F0DDA"/>
    <w:rsid w:val="005F4FF7"/>
    <w:rsid w:val="005F6098"/>
    <w:rsid w:val="005F6DF5"/>
    <w:rsid w:val="005F75CE"/>
    <w:rsid w:val="00601C46"/>
    <w:rsid w:val="00602492"/>
    <w:rsid w:val="00602A66"/>
    <w:rsid w:val="00604BCE"/>
    <w:rsid w:val="0060757A"/>
    <w:rsid w:val="00611626"/>
    <w:rsid w:val="0061461F"/>
    <w:rsid w:val="0061522C"/>
    <w:rsid w:val="0061785E"/>
    <w:rsid w:val="006221ED"/>
    <w:rsid w:val="006273EE"/>
    <w:rsid w:val="00630631"/>
    <w:rsid w:val="00633C2E"/>
    <w:rsid w:val="00633E8B"/>
    <w:rsid w:val="00637743"/>
    <w:rsid w:val="00637E33"/>
    <w:rsid w:val="006515A4"/>
    <w:rsid w:val="0065208A"/>
    <w:rsid w:val="00652308"/>
    <w:rsid w:val="006532F3"/>
    <w:rsid w:val="00653FD5"/>
    <w:rsid w:val="0066140C"/>
    <w:rsid w:val="00662984"/>
    <w:rsid w:val="0066579B"/>
    <w:rsid w:val="00666816"/>
    <w:rsid w:val="006711A2"/>
    <w:rsid w:val="00672007"/>
    <w:rsid w:val="0067384C"/>
    <w:rsid w:val="00675B3E"/>
    <w:rsid w:val="00675E35"/>
    <w:rsid w:val="00677280"/>
    <w:rsid w:val="00680F5D"/>
    <w:rsid w:val="006921CA"/>
    <w:rsid w:val="00692857"/>
    <w:rsid w:val="00692D78"/>
    <w:rsid w:val="00695FB3"/>
    <w:rsid w:val="00697171"/>
    <w:rsid w:val="006A045F"/>
    <w:rsid w:val="006A08DF"/>
    <w:rsid w:val="006A0E8E"/>
    <w:rsid w:val="006A1441"/>
    <w:rsid w:val="006A1843"/>
    <w:rsid w:val="006A35A8"/>
    <w:rsid w:val="006A5C7E"/>
    <w:rsid w:val="006A5F24"/>
    <w:rsid w:val="006A6234"/>
    <w:rsid w:val="006B0055"/>
    <w:rsid w:val="006B04E3"/>
    <w:rsid w:val="006B294A"/>
    <w:rsid w:val="006B53C1"/>
    <w:rsid w:val="006B6CE5"/>
    <w:rsid w:val="006C5C2D"/>
    <w:rsid w:val="006C6B08"/>
    <w:rsid w:val="006C705E"/>
    <w:rsid w:val="006D04AC"/>
    <w:rsid w:val="006D3293"/>
    <w:rsid w:val="006D37D5"/>
    <w:rsid w:val="006D7D48"/>
    <w:rsid w:val="006E07FC"/>
    <w:rsid w:val="006E1909"/>
    <w:rsid w:val="006E4899"/>
    <w:rsid w:val="006E5B4F"/>
    <w:rsid w:val="006E5C32"/>
    <w:rsid w:val="006E76D2"/>
    <w:rsid w:val="006F0EA5"/>
    <w:rsid w:val="006F17CA"/>
    <w:rsid w:val="006F2704"/>
    <w:rsid w:val="006F6028"/>
    <w:rsid w:val="007022DD"/>
    <w:rsid w:val="007060B6"/>
    <w:rsid w:val="00706790"/>
    <w:rsid w:val="00706EDE"/>
    <w:rsid w:val="00707DF2"/>
    <w:rsid w:val="00710D9E"/>
    <w:rsid w:val="007122E4"/>
    <w:rsid w:val="0071308C"/>
    <w:rsid w:val="00716309"/>
    <w:rsid w:val="0071745F"/>
    <w:rsid w:val="007201C5"/>
    <w:rsid w:val="00720640"/>
    <w:rsid w:val="007222EB"/>
    <w:rsid w:val="00726367"/>
    <w:rsid w:val="007315CD"/>
    <w:rsid w:val="0073459B"/>
    <w:rsid w:val="0074117C"/>
    <w:rsid w:val="007435A5"/>
    <w:rsid w:val="00743EDD"/>
    <w:rsid w:val="0074415A"/>
    <w:rsid w:val="0074596E"/>
    <w:rsid w:val="00750650"/>
    <w:rsid w:val="00751453"/>
    <w:rsid w:val="00751A9B"/>
    <w:rsid w:val="00751E96"/>
    <w:rsid w:val="00753712"/>
    <w:rsid w:val="00754E96"/>
    <w:rsid w:val="00760A21"/>
    <w:rsid w:val="00760AD9"/>
    <w:rsid w:val="00760D15"/>
    <w:rsid w:val="00762E05"/>
    <w:rsid w:val="00765A6E"/>
    <w:rsid w:val="00770857"/>
    <w:rsid w:val="007713BA"/>
    <w:rsid w:val="00775EE1"/>
    <w:rsid w:val="007772BA"/>
    <w:rsid w:val="007829D9"/>
    <w:rsid w:val="00782BB2"/>
    <w:rsid w:val="007852C4"/>
    <w:rsid w:val="00787C0A"/>
    <w:rsid w:val="00787CE1"/>
    <w:rsid w:val="007909F5"/>
    <w:rsid w:val="00790C43"/>
    <w:rsid w:val="00790F9A"/>
    <w:rsid w:val="00790FE5"/>
    <w:rsid w:val="00791202"/>
    <w:rsid w:val="00792C55"/>
    <w:rsid w:val="0079331A"/>
    <w:rsid w:val="007940B6"/>
    <w:rsid w:val="0079438A"/>
    <w:rsid w:val="00794F71"/>
    <w:rsid w:val="00795DF0"/>
    <w:rsid w:val="00796389"/>
    <w:rsid w:val="00797190"/>
    <w:rsid w:val="007A1F67"/>
    <w:rsid w:val="007A2B2F"/>
    <w:rsid w:val="007A45EA"/>
    <w:rsid w:val="007A6B94"/>
    <w:rsid w:val="007B10A0"/>
    <w:rsid w:val="007B782F"/>
    <w:rsid w:val="007C0104"/>
    <w:rsid w:val="007C1C14"/>
    <w:rsid w:val="007C2D7E"/>
    <w:rsid w:val="007C3A1D"/>
    <w:rsid w:val="007C3DB5"/>
    <w:rsid w:val="007C6F17"/>
    <w:rsid w:val="007C74F5"/>
    <w:rsid w:val="007C7567"/>
    <w:rsid w:val="007C7EBA"/>
    <w:rsid w:val="007D00D9"/>
    <w:rsid w:val="007D2674"/>
    <w:rsid w:val="007D2FB8"/>
    <w:rsid w:val="007D3F0C"/>
    <w:rsid w:val="007D5DA8"/>
    <w:rsid w:val="007D6F56"/>
    <w:rsid w:val="007D768C"/>
    <w:rsid w:val="007D7D73"/>
    <w:rsid w:val="007D7E01"/>
    <w:rsid w:val="007E0415"/>
    <w:rsid w:val="007E1296"/>
    <w:rsid w:val="007E2104"/>
    <w:rsid w:val="007E551E"/>
    <w:rsid w:val="007E6A44"/>
    <w:rsid w:val="007F03F3"/>
    <w:rsid w:val="007F2893"/>
    <w:rsid w:val="007F3588"/>
    <w:rsid w:val="007F39A1"/>
    <w:rsid w:val="007F3C58"/>
    <w:rsid w:val="007F41E4"/>
    <w:rsid w:val="007F6D13"/>
    <w:rsid w:val="008005AA"/>
    <w:rsid w:val="008006E5"/>
    <w:rsid w:val="00801AF8"/>
    <w:rsid w:val="00802991"/>
    <w:rsid w:val="00802E00"/>
    <w:rsid w:val="00805B8B"/>
    <w:rsid w:val="00806E14"/>
    <w:rsid w:val="00811CEB"/>
    <w:rsid w:val="00815BCF"/>
    <w:rsid w:val="00817A50"/>
    <w:rsid w:val="00823DD6"/>
    <w:rsid w:val="0082705E"/>
    <w:rsid w:val="0082719D"/>
    <w:rsid w:val="008314E3"/>
    <w:rsid w:val="00833659"/>
    <w:rsid w:val="00834E71"/>
    <w:rsid w:val="0083526E"/>
    <w:rsid w:val="00835E11"/>
    <w:rsid w:val="0083642E"/>
    <w:rsid w:val="0083771C"/>
    <w:rsid w:val="00840F49"/>
    <w:rsid w:val="00842D2C"/>
    <w:rsid w:val="00844159"/>
    <w:rsid w:val="00852AA6"/>
    <w:rsid w:val="00852DC6"/>
    <w:rsid w:val="00853BAA"/>
    <w:rsid w:val="00853CAD"/>
    <w:rsid w:val="00854343"/>
    <w:rsid w:val="00855355"/>
    <w:rsid w:val="008553E1"/>
    <w:rsid w:val="008559F1"/>
    <w:rsid w:val="00855CD3"/>
    <w:rsid w:val="0085648B"/>
    <w:rsid w:val="008570A8"/>
    <w:rsid w:val="00860242"/>
    <w:rsid w:val="0086158B"/>
    <w:rsid w:val="0086223C"/>
    <w:rsid w:val="00864948"/>
    <w:rsid w:val="00864B65"/>
    <w:rsid w:val="0086539A"/>
    <w:rsid w:val="00866422"/>
    <w:rsid w:val="00867731"/>
    <w:rsid w:val="00870774"/>
    <w:rsid w:val="00870851"/>
    <w:rsid w:val="008718E7"/>
    <w:rsid w:val="00872C1E"/>
    <w:rsid w:val="00872D61"/>
    <w:rsid w:val="0087589A"/>
    <w:rsid w:val="00875AAA"/>
    <w:rsid w:val="008802A4"/>
    <w:rsid w:val="0088065B"/>
    <w:rsid w:val="00881DD3"/>
    <w:rsid w:val="00882086"/>
    <w:rsid w:val="00884DCC"/>
    <w:rsid w:val="00884EFB"/>
    <w:rsid w:val="00885F1A"/>
    <w:rsid w:val="00886477"/>
    <w:rsid w:val="008865DC"/>
    <w:rsid w:val="00887259"/>
    <w:rsid w:val="00887988"/>
    <w:rsid w:val="00890175"/>
    <w:rsid w:val="008945B5"/>
    <w:rsid w:val="0089603E"/>
    <w:rsid w:val="008A0069"/>
    <w:rsid w:val="008A14C9"/>
    <w:rsid w:val="008A192A"/>
    <w:rsid w:val="008A3C25"/>
    <w:rsid w:val="008A429C"/>
    <w:rsid w:val="008A4BA3"/>
    <w:rsid w:val="008A6163"/>
    <w:rsid w:val="008B01A0"/>
    <w:rsid w:val="008B04D8"/>
    <w:rsid w:val="008B087D"/>
    <w:rsid w:val="008B22C9"/>
    <w:rsid w:val="008B27E7"/>
    <w:rsid w:val="008B465C"/>
    <w:rsid w:val="008B4A02"/>
    <w:rsid w:val="008B4D22"/>
    <w:rsid w:val="008B4D97"/>
    <w:rsid w:val="008C015B"/>
    <w:rsid w:val="008C235A"/>
    <w:rsid w:val="008C42A4"/>
    <w:rsid w:val="008C7258"/>
    <w:rsid w:val="008C7AF3"/>
    <w:rsid w:val="008D43E8"/>
    <w:rsid w:val="008D49DC"/>
    <w:rsid w:val="008D4D80"/>
    <w:rsid w:val="008D690A"/>
    <w:rsid w:val="008E1834"/>
    <w:rsid w:val="008E2C6A"/>
    <w:rsid w:val="008E2EDA"/>
    <w:rsid w:val="008E3535"/>
    <w:rsid w:val="008E549E"/>
    <w:rsid w:val="008E66B7"/>
    <w:rsid w:val="008F0056"/>
    <w:rsid w:val="008F092E"/>
    <w:rsid w:val="008F11C2"/>
    <w:rsid w:val="008F33AE"/>
    <w:rsid w:val="008F48A8"/>
    <w:rsid w:val="008F542B"/>
    <w:rsid w:val="008F7C92"/>
    <w:rsid w:val="0090184F"/>
    <w:rsid w:val="00902C14"/>
    <w:rsid w:val="009063CD"/>
    <w:rsid w:val="00911D49"/>
    <w:rsid w:val="00914F38"/>
    <w:rsid w:val="009159B7"/>
    <w:rsid w:val="00916080"/>
    <w:rsid w:val="009169BD"/>
    <w:rsid w:val="00916FD8"/>
    <w:rsid w:val="00922EC9"/>
    <w:rsid w:val="009237AD"/>
    <w:rsid w:val="0092495B"/>
    <w:rsid w:val="00925491"/>
    <w:rsid w:val="00925B8B"/>
    <w:rsid w:val="009264EE"/>
    <w:rsid w:val="00931B40"/>
    <w:rsid w:val="00932502"/>
    <w:rsid w:val="00932756"/>
    <w:rsid w:val="00934250"/>
    <w:rsid w:val="00934FB2"/>
    <w:rsid w:val="00935719"/>
    <w:rsid w:val="009404FD"/>
    <w:rsid w:val="0094168D"/>
    <w:rsid w:val="009444F0"/>
    <w:rsid w:val="00945A0F"/>
    <w:rsid w:val="00950D21"/>
    <w:rsid w:val="009543AC"/>
    <w:rsid w:val="00954DD9"/>
    <w:rsid w:val="009576ED"/>
    <w:rsid w:val="00960681"/>
    <w:rsid w:val="00962109"/>
    <w:rsid w:val="009675EB"/>
    <w:rsid w:val="00970DB5"/>
    <w:rsid w:val="00971EF9"/>
    <w:rsid w:val="00972089"/>
    <w:rsid w:val="00972CFE"/>
    <w:rsid w:val="00973C87"/>
    <w:rsid w:val="00974EF7"/>
    <w:rsid w:val="009754CA"/>
    <w:rsid w:val="00975FC4"/>
    <w:rsid w:val="009813B2"/>
    <w:rsid w:val="00981684"/>
    <w:rsid w:val="00982243"/>
    <w:rsid w:val="0098246B"/>
    <w:rsid w:val="00983CF3"/>
    <w:rsid w:val="00984E6C"/>
    <w:rsid w:val="0098700B"/>
    <w:rsid w:val="009904B0"/>
    <w:rsid w:val="00992BC7"/>
    <w:rsid w:val="009A43F9"/>
    <w:rsid w:val="009A4B78"/>
    <w:rsid w:val="009B003F"/>
    <w:rsid w:val="009B1A8C"/>
    <w:rsid w:val="009B450A"/>
    <w:rsid w:val="009B5322"/>
    <w:rsid w:val="009B6009"/>
    <w:rsid w:val="009C04E3"/>
    <w:rsid w:val="009C135B"/>
    <w:rsid w:val="009C2BD4"/>
    <w:rsid w:val="009C3856"/>
    <w:rsid w:val="009C3BF2"/>
    <w:rsid w:val="009C43FD"/>
    <w:rsid w:val="009C6211"/>
    <w:rsid w:val="009C774D"/>
    <w:rsid w:val="009C7A74"/>
    <w:rsid w:val="009D4838"/>
    <w:rsid w:val="009D4A49"/>
    <w:rsid w:val="009D7D1D"/>
    <w:rsid w:val="009E36B0"/>
    <w:rsid w:val="009E563F"/>
    <w:rsid w:val="009E6624"/>
    <w:rsid w:val="009E6EDC"/>
    <w:rsid w:val="009F03F5"/>
    <w:rsid w:val="009F1C17"/>
    <w:rsid w:val="009F206E"/>
    <w:rsid w:val="00A002BB"/>
    <w:rsid w:val="00A00379"/>
    <w:rsid w:val="00A01820"/>
    <w:rsid w:val="00A01B3A"/>
    <w:rsid w:val="00A0256D"/>
    <w:rsid w:val="00A02E8D"/>
    <w:rsid w:val="00A035AB"/>
    <w:rsid w:val="00A22647"/>
    <w:rsid w:val="00A262B2"/>
    <w:rsid w:val="00A302B6"/>
    <w:rsid w:val="00A303C7"/>
    <w:rsid w:val="00A318E3"/>
    <w:rsid w:val="00A34B9D"/>
    <w:rsid w:val="00A34F3F"/>
    <w:rsid w:val="00A36B26"/>
    <w:rsid w:val="00A37095"/>
    <w:rsid w:val="00A404DD"/>
    <w:rsid w:val="00A45C11"/>
    <w:rsid w:val="00A50B9F"/>
    <w:rsid w:val="00A531FD"/>
    <w:rsid w:val="00A549FE"/>
    <w:rsid w:val="00A56B94"/>
    <w:rsid w:val="00A604B3"/>
    <w:rsid w:val="00A612D5"/>
    <w:rsid w:val="00A652C2"/>
    <w:rsid w:val="00A66A0C"/>
    <w:rsid w:val="00A66D6C"/>
    <w:rsid w:val="00A66FB8"/>
    <w:rsid w:val="00A70D4F"/>
    <w:rsid w:val="00A71A6E"/>
    <w:rsid w:val="00A72E04"/>
    <w:rsid w:val="00A73700"/>
    <w:rsid w:val="00A75FEC"/>
    <w:rsid w:val="00A8387B"/>
    <w:rsid w:val="00A84E81"/>
    <w:rsid w:val="00A86EA9"/>
    <w:rsid w:val="00A90A6F"/>
    <w:rsid w:val="00A91DBE"/>
    <w:rsid w:val="00AA04B0"/>
    <w:rsid w:val="00AA1BA2"/>
    <w:rsid w:val="00AA444D"/>
    <w:rsid w:val="00AA4563"/>
    <w:rsid w:val="00AA4BBC"/>
    <w:rsid w:val="00AA5181"/>
    <w:rsid w:val="00AA53C7"/>
    <w:rsid w:val="00AA5557"/>
    <w:rsid w:val="00AA5BCE"/>
    <w:rsid w:val="00AA5DF7"/>
    <w:rsid w:val="00AA5EB5"/>
    <w:rsid w:val="00AA63BB"/>
    <w:rsid w:val="00AA75A7"/>
    <w:rsid w:val="00AA75B9"/>
    <w:rsid w:val="00AB0F1B"/>
    <w:rsid w:val="00AB24B6"/>
    <w:rsid w:val="00AB2712"/>
    <w:rsid w:val="00AB4D00"/>
    <w:rsid w:val="00AC145B"/>
    <w:rsid w:val="00AC18AD"/>
    <w:rsid w:val="00AC1F0F"/>
    <w:rsid w:val="00AC3A17"/>
    <w:rsid w:val="00AC46AE"/>
    <w:rsid w:val="00AC68CD"/>
    <w:rsid w:val="00AC6A83"/>
    <w:rsid w:val="00AC6D3F"/>
    <w:rsid w:val="00AC72ED"/>
    <w:rsid w:val="00AC7F11"/>
    <w:rsid w:val="00AD3486"/>
    <w:rsid w:val="00AD35B5"/>
    <w:rsid w:val="00AD44C3"/>
    <w:rsid w:val="00AD57B5"/>
    <w:rsid w:val="00AD70A2"/>
    <w:rsid w:val="00AE11AC"/>
    <w:rsid w:val="00AE359A"/>
    <w:rsid w:val="00AE62E0"/>
    <w:rsid w:val="00AF0A2D"/>
    <w:rsid w:val="00AF1BEA"/>
    <w:rsid w:val="00AF4CE9"/>
    <w:rsid w:val="00AF7840"/>
    <w:rsid w:val="00AF7A22"/>
    <w:rsid w:val="00B03FF3"/>
    <w:rsid w:val="00B04059"/>
    <w:rsid w:val="00B07669"/>
    <w:rsid w:val="00B10FE3"/>
    <w:rsid w:val="00B115F2"/>
    <w:rsid w:val="00B11603"/>
    <w:rsid w:val="00B11720"/>
    <w:rsid w:val="00B11831"/>
    <w:rsid w:val="00B14E29"/>
    <w:rsid w:val="00B152C6"/>
    <w:rsid w:val="00B20D1F"/>
    <w:rsid w:val="00B235DF"/>
    <w:rsid w:val="00B23637"/>
    <w:rsid w:val="00B23E9B"/>
    <w:rsid w:val="00B2430B"/>
    <w:rsid w:val="00B24C1E"/>
    <w:rsid w:val="00B24F55"/>
    <w:rsid w:val="00B266DE"/>
    <w:rsid w:val="00B301BB"/>
    <w:rsid w:val="00B30E3F"/>
    <w:rsid w:val="00B32212"/>
    <w:rsid w:val="00B332F6"/>
    <w:rsid w:val="00B35F3D"/>
    <w:rsid w:val="00B36FEA"/>
    <w:rsid w:val="00B42E8B"/>
    <w:rsid w:val="00B439D3"/>
    <w:rsid w:val="00B4416E"/>
    <w:rsid w:val="00B451FA"/>
    <w:rsid w:val="00B456D1"/>
    <w:rsid w:val="00B4651D"/>
    <w:rsid w:val="00B46DDC"/>
    <w:rsid w:val="00B4781E"/>
    <w:rsid w:val="00B47B6F"/>
    <w:rsid w:val="00B50D40"/>
    <w:rsid w:val="00B527FE"/>
    <w:rsid w:val="00B552B2"/>
    <w:rsid w:val="00B57424"/>
    <w:rsid w:val="00B60128"/>
    <w:rsid w:val="00B6040D"/>
    <w:rsid w:val="00B62CD5"/>
    <w:rsid w:val="00B63406"/>
    <w:rsid w:val="00B65961"/>
    <w:rsid w:val="00B65B87"/>
    <w:rsid w:val="00B66391"/>
    <w:rsid w:val="00B70241"/>
    <w:rsid w:val="00B73B21"/>
    <w:rsid w:val="00B74156"/>
    <w:rsid w:val="00B76F40"/>
    <w:rsid w:val="00B7752F"/>
    <w:rsid w:val="00B810C6"/>
    <w:rsid w:val="00B8594D"/>
    <w:rsid w:val="00B86A05"/>
    <w:rsid w:val="00B87C24"/>
    <w:rsid w:val="00B90F75"/>
    <w:rsid w:val="00B92DC0"/>
    <w:rsid w:val="00B949D0"/>
    <w:rsid w:val="00B94FEA"/>
    <w:rsid w:val="00B964D9"/>
    <w:rsid w:val="00B97064"/>
    <w:rsid w:val="00BA189F"/>
    <w:rsid w:val="00BA206D"/>
    <w:rsid w:val="00BA2644"/>
    <w:rsid w:val="00BA335E"/>
    <w:rsid w:val="00BA3DD1"/>
    <w:rsid w:val="00BA422D"/>
    <w:rsid w:val="00BA617B"/>
    <w:rsid w:val="00BA7D8D"/>
    <w:rsid w:val="00BB22C0"/>
    <w:rsid w:val="00BB4CD0"/>
    <w:rsid w:val="00BB5094"/>
    <w:rsid w:val="00BB632E"/>
    <w:rsid w:val="00BC077B"/>
    <w:rsid w:val="00BC0C88"/>
    <w:rsid w:val="00BC2EDE"/>
    <w:rsid w:val="00BC71F2"/>
    <w:rsid w:val="00BC7CB4"/>
    <w:rsid w:val="00BD233F"/>
    <w:rsid w:val="00BD4E67"/>
    <w:rsid w:val="00BE1B06"/>
    <w:rsid w:val="00BE7A12"/>
    <w:rsid w:val="00BF0DF5"/>
    <w:rsid w:val="00BF1040"/>
    <w:rsid w:val="00BF2FCD"/>
    <w:rsid w:val="00BF69A9"/>
    <w:rsid w:val="00C002A3"/>
    <w:rsid w:val="00C0323B"/>
    <w:rsid w:val="00C03356"/>
    <w:rsid w:val="00C046E9"/>
    <w:rsid w:val="00C05372"/>
    <w:rsid w:val="00C05548"/>
    <w:rsid w:val="00C07DBF"/>
    <w:rsid w:val="00C10399"/>
    <w:rsid w:val="00C109CF"/>
    <w:rsid w:val="00C14E5B"/>
    <w:rsid w:val="00C15198"/>
    <w:rsid w:val="00C15AB6"/>
    <w:rsid w:val="00C17864"/>
    <w:rsid w:val="00C20AE1"/>
    <w:rsid w:val="00C220BF"/>
    <w:rsid w:val="00C23050"/>
    <w:rsid w:val="00C2634A"/>
    <w:rsid w:val="00C263FE"/>
    <w:rsid w:val="00C27FF0"/>
    <w:rsid w:val="00C30BB6"/>
    <w:rsid w:val="00C31803"/>
    <w:rsid w:val="00C32650"/>
    <w:rsid w:val="00C36DA1"/>
    <w:rsid w:val="00C40667"/>
    <w:rsid w:val="00C42A76"/>
    <w:rsid w:val="00C433BC"/>
    <w:rsid w:val="00C44ABF"/>
    <w:rsid w:val="00C45E74"/>
    <w:rsid w:val="00C507CC"/>
    <w:rsid w:val="00C50BEB"/>
    <w:rsid w:val="00C511D5"/>
    <w:rsid w:val="00C51FDF"/>
    <w:rsid w:val="00C5243A"/>
    <w:rsid w:val="00C52498"/>
    <w:rsid w:val="00C53053"/>
    <w:rsid w:val="00C53154"/>
    <w:rsid w:val="00C5658E"/>
    <w:rsid w:val="00C62CD9"/>
    <w:rsid w:val="00C6436E"/>
    <w:rsid w:val="00C64B13"/>
    <w:rsid w:val="00C65CAC"/>
    <w:rsid w:val="00C66040"/>
    <w:rsid w:val="00C665A6"/>
    <w:rsid w:val="00C67AE6"/>
    <w:rsid w:val="00C71140"/>
    <w:rsid w:val="00C717C5"/>
    <w:rsid w:val="00C73C83"/>
    <w:rsid w:val="00C74D1F"/>
    <w:rsid w:val="00C75535"/>
    <w:rsid w:val="00C7566C"/>
    <w:rsid w:val="00C762B8"/>
    <w:rsid w:val="00C7701E"/>
    <w:rsid w:val="00C802A9"/>
    <w:rsid w:val="00C80B97"/>
    <w:rsid w:val="00C81090"/>
    <w:rsid w:val="00C81C7D"/>
    <w:rsid w:val="00C82A31"/>
    <w:rsid w:val="00C82BB6"/>
    <w:rsid w:val="00C82D65"/>
    <w:rsid w:val="00C862A6"/>
    <w:rsid w:val="00C86758"/>
    <w:rsid w:val="00C875EC"/>
    <w:rsid w:val="00C8767F"/>
    <w:rsid w:val="00C902FE"/>
    <w:rsid w:val="00C91993"/>
    <w:rsid w:val="00C92499"/>
    <w:rsid w:val="00C937F4"/>
    <w:rsid w:val="00C94553"/>
    <w:rsid w:val="00C959EA"/>
    <w:rsid w:val="00CA0CBD"/>
    <w:rsid w:val="00CA1509"/>
    <w:rsid w:val="00CA4453"/>
    <w:rsid w:val="00CA6480"/>
    <w:rsid w:val="00CB1050"/>
    <w:rsid w:val="00CB2B66"/>
    <w:rsid w:val="00CB69EA"/>
    <w:rsid w:val="00CB6A91"/>
    <w:rsid w:val="00CC0C3D"/>
    <w:rsid w:val="00CC4ED5"/>
    <w:rsid w:val="00CC507D"/>
    <w:rsid w:val="00CC7AA1"/>
    <w:rsid w:val="00CD116D"/>
    <w:rsid w:val="00CD2DC1"/>
    <w:rsid w:val="00CD3E61"/>
    <w:rsid w:val="00CD50FA"/>
    <w:rsid w:val="00CD6828"/>
    <w:rsid w:val="00CD7592"/>
    <w:rsid w:val="00CE0285"/>
    <w:rsid w:val="00CE0A77"/>
    <w:rsid w:val="00CE1871"/>
    <w:rsid w:val="00CE1ECF"/>
    <w:rsid w:val="00CE58A8"/>
    <w:rsid w:val="00CE77F1"/>
    <w:rsid w:val="00CF0F43"/>
    <w:rsid w:val="00CF1CAC"/>
    <w:rsid w:val="00CF20B0"/>
    <w:rsid w:val="00CF2CF4"/>
    <w:rsid w:val="00CF3415"/>
    <w:rsid w:val="00CF4376"/>
    <w:rsid w:val="00CF578B"/>
    <w:rsid w:val="00D0024B"/>
    <w:rsid w:val="00D0025F"/>
    <w:rsid w:val="00D01276"/>
    <w:rsid w:val="00D01E45"/>
    <w:rsid w:val="00D01E68"/>
    <w:rsid w:val="00D0336E"/>
    <w:rsid w:val="00D03C70"/>
    <w:rsid w:val="00D0548F"/>
    <w:rsid w:val="00D070B7"/>
    <w:rsid w:val="00D070C6"/>
    <w:rsid w:val="00D0721B"/>
    <w:rsid w:val="00D10F10"/>
    <w:rsid w:val="00D1137D"/>
    <w:rsid w:val="00D125DF"/>
    <w:rsid w:val="00D13C66"/>
    <w:rsid w:val="00D15578"/>
    <w:rsid w:val="00D16742"/>
    <w:rsid w:val="00D16D38"/>
    <w:rsid w:val="00D2253F"/>
    <w:rsid w:val="00D233CF"/>
    <w:rsid w:val="00D243F5"/>
    <w:rsid w:val="00D24BA7"/>
    <w:rsid w:val="00D2765B"/>
    <w:rsid w:val="00D27686"/>
    <w:rsid w:val="00D3163B"/>
    <w:rsid w:val="00D322FD"/>
    <w:rsid w:val="00D37B2D"/>
    <w:rsid w:val="00D4171C"/>
    <w:rsid w:val="00D41C2F"/>
    <w:rsid w:val="00D44B4E"/>
    <w:rsid w:val="00D4549B"/>
    <w:rsid w:val="00D463CC"/>
    <w:rsid w:val="00D55864"/>
    <w:rsid w:val="00D55A0F"/>
    <w:rsid w:val="00D55E7A"/>
    <w:rsid w:val="00D6033E"/>
    <w:rsid w:val="00D62C4F"/>
    <w:rsid w:val="00D63C35"/>
    <w:rsid w:val="00D6586A"/>
    <w:rsid w:val="00D67343"/>
    <w:rsid w:val="00D702A7"/>
    <w:rsid w:val="00D70D7B"/>
    <w:rsid w:val="00D711B9"/>
    <w:rsid w:val="00D72110"/>
    <w:rsid w:val="00D733A4"/>
    <w:rsid w:val="00D7363D"/>
    <w:rsid w:val="00D776C9"/>
    <w:rsid w:val="00D80938"/>
    <w:rsid w:val="00D8160A"/>
    <w:rsid w:val="00D81781"/>
    <w:rsid w:val="00D8351C"/>
    <w:rsid w:val="00D8402A"/>
    <w:rsid w:val="00D8513B"/>
    <w:rsid w:val="00D85B0D"/>
    <w:rsid w:val="00D869FE"/>
    <w:rsid w:val="00D92299"/>
    <w:rsid w:val="00D94D16"/>
    <w:rsid w:val="00D95BCE"/>
    <w:rsid w:val="00D96785"/>
    <w:rsid w:val="00D96C75"/>
    <w:rsid w:val="00DA0AE3"/>
    <w:rsid w:val="00DA24F1"/>
    <w:rsid w:val="00DA3C0D"/>
    <w:rsid w:val="00DA66C8"/>
    <w:rsid w:val="00DA700A"/>
    <w:rsid w:val="00DB09BC"/>
    <w:rsid w:val="00DB1623"/>
    <w:rsid w:val="00DB4B00"/>
    <w:rsid w:val="00DB5A16"/>
    <w:rsid w:val="00DC0081"/>
    <w:rsid w:val="00DC2AEB"/>
    <w:rsid w:val="00DC2C40"/>
    <w:rsid w:val="00DC306A"/>
    <w:rsid w:val="00DC64A8"/>
    <w:rsid w:val="00DD197C"/>
    <w:rsid w:val="00DD3368"/>
    <w:rsid w:val="00DD3C3E"/>
    <w:rsid w:val="00DD462B"/>
    <w:rsid w:val="00DD56A3"/>
    <w:rsid w:val="00DE2189"/>
    <w:rsid w:val="00DE2FFB"/>
    <w:rsid w:val="00DE4FF1"/>
    <w:rsid w:val="00DE579C"/>
    <w:rsid w:val="00DF23F8"/>
    <w:rsid w:val="00DF3097"/>
    <w:rsid w:val="00DF7818"/>
    <w:rsid w:val="00E00F1A"/>
    <w:rsid w:val="00E044CF"/>
    <w:rsid w:val="00E144DD"/>
    <w:rsid w:val="00E15011"/>
    <w:rsid w:val="00E150B7"/>
    <w:rsid w:val="00E1548F"/>
    <w:rsid w:val="00E15F96"/>
    <w:rsid w:val="00E173F4"/>
    <w:rsid w:val="00E17441"/>
    <w:rsid w:val="00E1781C"/>
    <w:rsid w:val="00E202F9"/>
    <w:rsid w:val="00E208C8"/>
    <w:rsid w:val="00E23051"/>
    <w:rsid w:val="00E24D12"/>
    <w:rsid w:val="00E25056"/>
    <w:rsid w:val="00E26018"/>
    <w:rsid w:val="00E277F3"/>
    <w:rsid w:val="00E3111C"/>
    <w:rsid w:val="00E312EF"/>
    <w:rsid w:val="00E33035"/>
    <w:rsid w:val="00E33AFB"/>
    <w:rsid w:val="00E33C6A"/>
    <w:rsid w:val="00E37459"/>
    <w:rsid w:val="00E415AA"/>
    <w:rsid w:val="00E44D21"/>
    <w:rsid w:val="00E4570F"/>
    <w:rsid w:val="00E47AD9"/>
    <w:rsid w:val="00E51E7A"/>
    <w:rsid w:val="00E536C1"/>
    <w:rsid w:val="00E57EA0"/>
    <w:rsid w:val="00E62796"/>
    <w:rsid w:val="00E63945"/>
    <w:rsid w:val="00E64528"/>
    <w:rsid w:val="00E649C8"/>
    <w:rsid w:val="00E64DB0"/>
    <w:rsid w:val="00E65A25"/>
    <w:rsid w:val="00E65B20"/>
    <w:rsid w:val="00E66E56"/>
    <w:rsid w:val="00E70A54"/>
    <w:rsid w:val="00E75619"/>
    <w:rsid w:val="00E76C90"/>
    <w:rsid w:val="00E76CC0"/>
    <w:rsid w:val="00E76DCE"/>
    <w:rsid w:val="00E80DC6"/>
    <w:rsid w:val="00E8171E"/>
    <w:rsid w:val="00E81774"/>
    <w:rsid w:val="00E858EA"/>
    <w:rsid w:val="00E8633E"/>
    <w:rsid w:val="00E867CD"/>
    <w:rsid w:val="00E87124"/>
    <w:rsid w:val="00E90F7F"/>
    <w:rsid w:val="00E91EA6"/>
    <w:rsid w:val="00E94085"/>
    <w:rsid w:val="00E96341"/>
    <w:rsid w:val="00EA08FB"/>
    <w:rsid w:val="00EA43C6"/>
    <w:rsid w:val="00EA4526"/>
    <w:rsid w:val="00EB37C3"/>
    <w:rsid w:val="00EB698C"/>
    <w:rsid w:val="00EC1818"/>
    <w:rsid w:val="00EC2EF0"/>
    <w:rsid w:val="00EC5A09"/>
    <w:rsid w:val="00ED22F3"/>
    <w:rsid w:val="00ED4A51"/>
    <w:rsid w:val="00EE21CA"/>
    <w:rsid w:val="00EE2E6F"/>
    <w:rsid w:val="00EE2FB9"/>
    <w:rsid w:val="00EE3DEF"/>
    <w:rsid w:val="00EE4669"/>
    <w:rsid w:val="00EE62DD"/>
    <w:rsid w:val="00EE787F"/>
    <w:rsid w:val="00EF0624"/>
    <w:rsid w:val="00EF0A72"/>
    <w:rsid w:val="00EF14EB"/>
    <w:rsid w:val="00EF1D72"/>
    <w:rsid w:val="00EF748E"/>
    <w:rsid w:val="00F00F4E"/>
    <w:rsid w:val="00F03854"/>
    <w:rsid w:val="00F04022"/>
    <w:rsid w:val="00F05732"/>
    <w:rsid w:val="00F058DE"/>
    <w:rsid w:val="00F07CA5"/>
    <w:rsid w:val="00F11163"/>
    <w:rsid w:val="00F11662"/>
    <w:rsid w:val="00F1530E"/>
    <w:rsid w:val="00F1683D"/>
    <w:rsid w:val="00F1718F"/>
    <w:rsid w:val="00F2026F"/>
    <w:rsid w:val="00F21C65"/>
    <w:rsid w:val="00F220AF"/>
    <w:rsid w:val="00F23A87"/>
    <w:rsid w:val="00F3574A"/>
    <w:rsid w:val="00F35EC4"/>
    <w:rsid w:val="00F37068"/>
    <w:rsid w:val="00F42D74"/>
    <w:rsid w:val="00F44974"/>
    <w:rsid w:val="00F4623A"/>
    <w:rsid w:val="00F46651"/>
    <w:rsid w:val="00F50752"/>
    <w:rsid w:val="00F542BD"/>
    <w:rsid w:val="00F55C3A"/>
    <w:rsid w:val="00F57E27"/>
    <w:rsid w:val="00F60942"/>
    <w:rsid w:val="00F6408C"/>
    <w:rsid w:val="00F64CB8"/>
    <w:rsid w:val="00F65531"/>
    <w:rsid w:val="00F675C8"/>
    <w:rsid w:val="00F679EB"/>
    <w:rsid w:val="00F67A95"/>
    <w:rsid w:val="00F70B26"/>
    <w:rsid w:val="00F712B4"/>
    <w:rsid w:val="00F71F56"/>
    <w:rsid w:val="00F722EC"/>
    <w:rsid w:val="00F751E2"/>
    <w:rsid w:val="00F80F9C"/>
    <w:rsid w:val="00F8292C"/>
    <w:rsid w:val="00F86280"/>
    <w:rsid w:val="00F879C4"/>
    <w:rsid w:val="00F90E14"/>
    <w:rsid w:val="00F9249E"/>
    <w:rsid w:val="00F929C7"/>
    <w:rsid w:val="00F93853"/>
    <w:rsid w:val="00F9408D"/>
    <w:rsid w:val="00F97910"/>
    <w:rsid w:val="00FA006D"/>
    <w:rsid w:val="00FA07EC"/>
    <w:rsid w:val="00FA09C3"/>
    <w:rsid w:val="00FA178F"/>
    <w:rsid w:val="00FA2508"/>
    <w:rsid w:val="00FA4B06"/>
    <w:rsid w:val="00FA725D"/>
    <w:rsid w:val="00FB09F8"/>
    <w:rsid w:val="00FB163C"/>
    <w:rsid w:val="00FB218D"/>
    <w:rsid w:val="00FB39B7"/>
    <w:rsid w:val="00FB65AF"/>
    <w:rsid w:val="00FB70DF"/>
    <w:rsid w:val="00FC4FE7"/>
    <w:rsid w:val="00FD1BE7"/>
    <w:rsid w:val="00FD1E98"/>
    <w:rsid w:val="00FD3C36"/>
    <w:rsid w:val="00FD4753"/>
    <w:rsid w:val="00FE0BF1"/>
    <w:rsid w:val="00FE6275"/>
    <w:rsid w:val="00FE637D"/>
    <w:rsid w:val="00FE6707"/>
    <w:rsid w:val="00FE6F4D"/>
    <w:rsid w:val="00FF34BF"/>
    <w:rsid w:val="00FF5004"/>
    <w:rsid w:val="00FF5101"/>
    <w:rsid w:val="00FF69D6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A"/>
  </w:style>
  <w:style w:type="paragraph" w:styleId="1">
    <w:name w:val="heading 1"/>
    <w:basedOn w:val="a"/>
    <w:next w:val="a"/>
    <w:link w:val="10"/>
    <w:uiPriority w:val="99"/>
    <w:qFormat/>
    <w:rsid w:val="00C32650"/>
    <w:pPr>
      <w:widowControl w:val="0"/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FF510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F510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F510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6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F51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F51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F51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4E6C"/>
    <w:pPr>
      <w:ind w:left="720"/>
      <w:contextualSpacing/>
    </w:pPr>
  </w:style>
  <w:style w:type="table" w:styleId="a4">
    <w:name w:val="Table Grid"/>
    <w:basedOn w:val="a1"/>
    <w:uiPriority w:val="39"/>
    <w:rsid w:val="00E312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5E11"/>
    <w:pPr>
      <w:widowControl w:val="0"/>
      <w:ind w:left="0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6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D1E6C"/>
    <w:pPr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E33C6A"/>
    <w:pPr>
      <w:autoSpaceDE w:val="0"/>
      <w:autoSpaceDN w:val="0"/>
      <w:ind w:left="0"/>
    </w:pPr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33C6A"/>
    <w:rPr>
      <w:rFonts w:eastAsiaTheme="minorEastAsia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E33C6A"/>
    <w:rPr>
      <w:vertAlign w:val="superscript"/>
    </w:rPr>
  </w:style>
  <w:style w:type="paragraph" w:styleId="aa">
    <w:name w:val="header"/>
    <w:basedOn w:val="a"/>
    <w:link w:val="ab"/>
    <w:uiPriority w:val="99"/>
    <w:rsid w:val="00C32650"/>
    <w:pPr>
      <w:tabs>
        <w:tab w:val="center" w:pos="4153"/>
        <w:tab w:val="right" w:pos="8306"/>
      </w:tabs>
      <w:suppressAutoHyphens/>
      <w:spacing w:line="348" w:lineRule="auto"/>
      <w:ind w:left="0" w:firstLine="709"/>
      <w:jc w:val="both"/>
    </w:pPr>
    <w:rPr>
      <w:rFonts w:eastAsiaTheme="minorEastAsia" w:cs="Times New Roman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C32650"/>
    <w:rPr>
      <w:rFonts w:eastAsiaTheme="minorEastAsia" w:cs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C32650"/>
    <w:pPr>
      <w:tabs>
        <w:tab w:val="left" w:pos="5103"/>
      </w:tabs>
      <w:suppressAutoHyphens/>
      <w:ind w:left="5103" w:firstLine="645"/>
      <w:jc w:val="both"/>
    </w:pPr>
    <w:rPr>
      <w:rFonts w:eastAsiaTheme="minorEastAsia" w:cs="Times New Roman"/>
      <w:b/>
      <w:sz w:val="32"/>
      <w:szCs w:val="20"/>
      <w:lang w:eastAsia="ar-SA"/>
    </w:rPr>
  </w:style>
  <w:style w:type="paragraph" w:styleId="ac">
    <w:name w:val="Body Text"/>
    <w:basedOn w:val="a"/>
    <w:link w:val="ad"/>
    <w:uiPriority w:val="99"/>
    <w:rsid w:val="00C32650"/>
    <w:pPr>
      <w:suppressAutoHyphens/>
      <w:ind w:left="0"/>
      <w:jc w:val="center"/>
    </w:pPr>
    <w:rPr>
      <w:rFonts w:eastAsiaTheme="minorEastAsia" w:cs="Times New Roman"/>
      <w:b/>
      <w:bCs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C32650"/>
    <w:rPr>
      <w:rFonts w:eastAsiaTheme="minorEastAsia" w:cs="Times New Roman"/>
      <w:b/>
      <w:bCs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3A6C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A6CEB"/>
    <w:rPr>
      <w:sz w:val="16"/>
      <w:szCs w:val="16"/>
    </w:rPr>
  </w:style>
  <w:style w:type="character" w:styleId="ae">
    <w:name w:val="Strong"/>
    <w:basedOn w:val="a0"/>
    <w:uiPriority w:val="22"/>
    <w:qFormat/>
    <w:rsid w:val="003A6CEB"/>
    <w:rPr>
      <w:rFonts w:cs="Times New Roman"/>
      <w:b/>
      <w:bCs/>
    </w:rPr>
  </w:style>
  <w:style w:type="character" w:customStyle="1" w:styleId="iceouttxt60">
    <w:name w:val="iceouttxt60"/>
    <w:basedOn w:val="a0"/>
    <w:rsid w:val="003A6CEB"/>
    <w:rPr>
      <w:rFonts w:ascii="Arial" w:hAnsi="Arial" w:cs="Arial"/>
      <w:color w:val="666666"/>
      <w:sz w:val="17"/>
      <w:szCs w:val="17"/>
    </w:rPr>
  </w:style>
  <w:style w:type="character" w:customStyle="1" w:styleId="af">
    <w:name w:val="Нижний колонтитул Знак"/>
    <w:basedOn w:val="a0"/>
    <w:link w:val="af0"/>
    <w:uiPriority w:val="99"/>
    <w:rsid w:val="009C6211"/>
    <w:rPr>
      <w:rFonts w:asciiTheme="minorHAnsi" w:hAnsiTheme="minorHAnsi"/>
      <w:sz w:val="22"/>
    </w:rPr>
  </w:style>
  <w:style w:type="paragraph" w:styleId="af0">
    <w:name w:val="footer"/>
    <w:basedOn w:val="a"/>
    <w:link w:val="af"/>
    <w:uiPriority w:val="99"/>
    <w:unhideWhenUsed/>
    <w:rsid w:val="009C6211"/>
    <w:pPr>
      <w:tabs>
        <w:tab w:val="center" w:pos="4677"/>
        <w:tab w:val="right" w:pos="9355"/>
      </w:tabs>
      <w:ind w:left="0"/>
    </w:pPr>
    <w:rPr>
      <w:rFonts w:asciiTheme="minorHAnsi" w:hAnsiTheme="minorHAnsi"/>
      <w:sz w:val="22"/>
    </w:rPr>
  </w:style>
  <w:style w:type="paragraph" w:customStyle="1" w:styleId="ConsPlusTitle">
    <w:name w:val="ConsPlusTitle"/>
    <w:uiPriority w:val="99"/>
    <w:rsid w:val="009C6211"/>
    <w:pPr>
      <w:autoSpaceDE w:val="0"/>
      <w:autoSpaceDN w:val="0"/>
      <w:adjustRightInd w:val="0"/>
      <w:ind w:left="0"/>
    </w:pPr>
    <w:rPr>
      <w:rFonts w:ascii="Arial" w:hAnsi="Arial" w:cs="Arial"/>
      <w:b/>
      <w:bCs/>
      <w:sz w:val="20"/>
      <w:szCs w:val="20"/>
    </w:rPr>
  </w:style>
  <w:style w:type="character" w:customStyle="1" w:styleId="af1">
    <w:name w:val="Гипертекстовая ссылка"/>
    <w:basedOn w:val="af2"/>
    <w:uiPriority w:val="99"/>
    <w:rsid w:val="00FF5101"/>
    <w:rPr>
      <w:b/>
      <w:bCs/>
      <w:color w:val="106BBE"/>
    </w:rPr>
  </w:style>
  <w:style w:type="character" w:customStyle="1" w:styleId="af2">
    <w:name w:val="Цветовое выделение"/>
    <w:uiPriority w:val="99"/>
    <w:rsid w:val="00FF5101"/>
    <w:rPr>
      <w:b/>
      <w:bCs/>
      <w:color w:val="26282F"/>
    </w:rPr>
  </w:style>
  <w:style w:type="character" w:customStyle="1" w:styleId="af3">
    <w:name w:val="Основной текст_"/>
    <w:basedOn w:val="a0"/>
    <w:link w:val="22"/>
    <w:rsid w:val="00223258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3"/>
    <w:rsid w:val="00223258"/>
    <w:pPr>
      <w:shd w:val="clear" w:color="auto" w:fill="FFFFFF"/>
      <w:spacing w:after="180" w:line="0" w:lineRule="atLeast"/>
      <w:ind w:left="0"/>
    </w:pPr>
    <w:rPr>
      <w:rFonts w:eastAsia="Times New Roman" w:cs="Times New Roman"/>
      <w:sz w:val="24"/>
      <w:szCs w:val="24"/>
    </w:rPr>
  </w:style>
  <w:style w:type="paragraph" w:styleId="af4">
    <w:name w:val="No Spacing"/>
    <w:qFormat/>
    <w:rsid w:val="00223258"/>
    <w:pPr>
      <w:ind w:left="0"/>
    </w:pPr>
    <w:rPr>
      <w:rFonts w:ascii="Calibri" w:eastAsia="Calibri" w:hAnsi="Calibri" w:cs="Times New Roman"/>
      <w:sz w:val="22"/>
    </w:rPr>
  </w:style>
  <w:style w:type="character" w:styleId="af5">
    <w:name w:val="Hyperlink"/>
    <w:basedOn w:val="a0"/>
    <w:uiPriority w:val="99"/>
    <w:semiHidden/>
    <w:unhideWhenUsed/>
    <w:rsid w:val="00223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List Paragraph"/>
    <w:basedOn w:val="a"/>
    <w:uiPriority w:val="34"/>
    <w:qFormat/>
    <w:rsid w:val="00984E6C"/>
    <w:pPr>
      <w:ind w:left="720"/>
      <w:contextualSpacing/>
    </w:pPr>
  </w:style>
  <w:style w:type="table" w:styleId="20">
    <w:name w:val="Table Grid"/>
    <w:basedOn w:val="a1"/>
    <w:rsid w:val="00E312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0">
    <w:name w:val="ConsPlusNormal"/>
    <w:rsid w:val="00835E11"/>
    <w:pPr>
      <w:widowControl w:val="0"/>
      <w:ind w:left="0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40">
    <w:name w:val="Balloon Text"/>
    <w:basedOn w:val="a"/>
    <w:link w:val="a3"/>
    <w:uiPriority w:val="99"/>
    <w:semiHidden/>
    <w:unhideWhenUsed/>
    <w:rsid w:val="0035060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a0"/>
    <w:link w:val="40"/>
    <w:uiPriority w:val="99"/>
    <w:semiHidden/>
    <w:rsid w:val="00350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433" Type="http://schemas.openxmlformats.org/officeDocument/2006/relationships/image" Target="media/image423.wmf"/><Relationship Id="rId268" Type="http://schemas.openxmlformats.org/officeDocument/2006/relationships/image" Target="media/image260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image" Target="media/image392.wmf"/><Relationship Id="rId279" Type="http://schemas.openxmlformats.org/officeDocument/2006/relationships/image" Target="media/image271.wmf"/><Relationship Id="rId444" Type="http://schemas.openxmlformats.org/officeDocument/2006/relationships/image" Target="media/image433.wmf"/><Relationship Id="rId43" Type="http://schemas.openxmlformats.org/officeDocument/2006/relationships/image" Target="media/image35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46" Type="http://schemas.openxmlformats.org/officeDocument/2006/relationships/image" Target="media/image338.wmf"/><Relationship Id="rId388" Type="http://schemas.openxmlformats.org/officeDocument/2006/relationships/image" Target="media/image378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413" Type="http://schemas.openxmlformats.org/officeDocument/2006/relationships/image" Target="media/image403.wmf"/><Relationship Id="rId248" Type="http://schemas.openxmlformats.org/officeDocument/2006/relationships/image" Target="media/image240.wmf"/><Relationship Id="rId455" Type="http://schemas.openxmlformats.org/officeDocument/2006/relationships/fontTable" Target="fontTable.xml"/><Relationship Id="rId12" Type="http://schemas.openxmlformats.org/officeDocument/2006/relationships/image" Target="media/image4.wmf"/><Relationship Id="rId108" Type="http://schemas.openxmlformats.org/officeDocument/2006/relationships/image" Target="media/image100.wmf"/><Relationship Id="rId315" Type="http://schemas.openxmlformats.org/officeDocument/2006/relationships/image" Target="media/image307.wmf"/><Relationship Id="rId357" Type="http://schemas.openxmlformats.org/officeDocument/2006/relationships/image" Target="media/image349.wmf"/><Relationship Id="rId54" Type="http://schemas.openxmlformats.org/officeDocument/2006/relationships/image" Target="media/image46.wmf"/><Relationship Id="rId96" Type="http://schemas.openxmlformats.org/officeDocument/2006/relationships/image" Target="media/image88.wmf"/><Relationship Id="rId161" Type="http://schemas.openxmlformats.org/officeDocument/2006/relationships/image" Target="media/image153.wmf"/><Relationship Id="rId217" Type="http://schemas.openxmlformats.org/officeDocument/2006/relationships/image" Target="media/image209.wmf"/><Relationship Id="rId399" Type="http://schemas.openxmlformats.org/officeDocument/2006/relationships/image" Target="media/image389.wmf"/><Relationship Id="rId259" Type="http://schemas.openxmlformats.org/officeDocument/2006/relationships/image" Target="media/image251.wmf"/><Relationship Id="rId424" Type="http://schemas.openxmlformats.org/officeDocument/2006/relationships/image" Target="media/image414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60.wmf"/><Relationship Id="rId389" Type="http://schemas.openxmlformats.org/officeDocument/2006/relationships/image" Target="media/image379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414" Type="http://schemas.openxmlformats.org/officeDocument/2006/relationships/image" Target="media/image404.wmf"/><Relationship Id="rId435" Type="http://schemas.openxmlformats.org/officeDocument/2006/relationships/image" Target="media/image425.wmf"/><Relationship Id="rId456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379" Type="http://schemas.openxmlformats.org/officeDocument/2006/relationships/image" Target="media/image370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0.wmf"/><Relationship Id="rId404" Type="http://schemas.openxmlformats.org/officeDocument/2006/relationships/image" Target="media/image394.wmf"/><Relationship Id="rId425" Type="http://schemas.openxmlformats.org/officeDocument/2006/relationships/image" Target="media/image415.wmf"/><Relationship Id="rId446" Type="http://schemas.openxmlformats.org/officeDocument/2006/relationships/hyperlink" Target="consultantplus://offline/ref=6B44E68E256EDC3BFAA8932C3C4E75691FE57EFDA05E2B3087B0F767BCB111987F1B0B9AB0A2DCD1hDkBM" TargetMode="External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1.wmf"/><Relationship Id="rId415" Type="http://schemas.openxmlformats.org/officeDocument/2006/relationships/image" Target="media/image405.wmf"/><Relationship Id="rId436" Type="http://schemas.openxmlformats.org/officeDocument/2006/relationships/hyperlink" Target="consultantplus://offline/ref=6B44E68E256EDC3BFAA8932C3C4E75691FEA7CFBAD5A2B3087B0F767BCB111987F1B0B9AB0A2DED0hDkBM" TargetMode="External"/><Relationship Id="rId457" Type="http://schemas.microsoft.com/office/2007/relationships/stylesWithEffects" Target="stylesWithEffects.xml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hyperlink" Target="http://www.&#1042;&#1086;&#1083;&#1100;&#1089;&#1082;.&#1056;&#1060;." TargetMode="Externa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1.wmf"/><Relationship Id="rId405" Type="http://schemas.openxmlformats.org/officeDocument/2006/relationships/image" Target="media/image395.wmf"/><Relationship Id="rId426" Type="http://schemas.openxmlformats.org/officeDocument/2006/relationships/image" Target="media/image416.wmf"/><Relationship Id="rId447" Type="http://schemas.openxmlformats.org/officeDocument/2006/relationships/hyperlink" Target="consultantplus://offline/ref=6B44E68E256EDC3BFAA8932C3C4E75691FE57EFDA05E2B3087B0F767BCB111987F1B0B9AB0A2DCD1hDkBM" TargetMode="External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2.wmf"/><Relationship Id="rId416" Type="http://schemas.openxmlformats.org/officeDocument/2006/relationships/image" Target="media/image406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437" Type="http://schemas.openxmlformats.org/officeDocument/2006/relationships/image" Target="media/image426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6.wmf"/><Relationship Id="rId9" Type="http://schemas.openxmlformats.org/officeDocument/2006/relationships/image" Target="media/image1.wmf"/><Relationship Id="rId210" Type="http://schemas.openxmlformats.org/officeDocument/2006/relationships/image" Target="media/image202.wmf"/><Relationship Id="rId392" Type="http://schemas.openxmlformats.org/officeDocument/2006/relationships/image" Target="media/image382.wmf"/><Relationship Id="rId427" Type="http://schemas.openxmlformats.org/officeDocument/2006/relationships/image" Target="media/image417.wmf"/><Relationship Id="rId448" Type="http://schemas.openxmlformats.org/officeDocument/2006/relationships/image" Target="media/image434.wmf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3.wmf"/><Relationship Id="rId417" Type="http://schemas.openxmlformats.org/officeDocument/2006/relationships/image" Target="media/image407.wmf"/><Relationship Id="rId438" Type="http://schemas.openxmlformats.org/officeDocument/2006/relationships/image" Target="media/image427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3.wmf"/><Relationship Id="rId407" Type="http://schemas.openxmlformats.org/officeDocument/2006/relationships/image" Target="media/image397.wmf"/><Relationship Id="rId428" Type="http://schemas.openxmlformats.org/officeDocument/2006/relationships/image" Target="media/image418.wmf"/><Relationship Id="rId449" Type="http://schemas.openxmlformats.org/officeDocument/2006/relationships/image" Target="media/image435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4.wmf"/><Relationship Id="rId418" Type="http://schemas.openxmlformats.org/officeDocument/2006/relationships/image" Target="media/image408.wmf"/><Relationship Id="rId439" Type="http://schemas.openxmlformats.org/officeDocument/2006/relationships/image" Target="media/image428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450" Type="http://schemas.openxmlformats.org/officeDocument/2006/relationships/image" Target="media/image436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4.wmf"/><Relationship Id="rId408" Type="http://schemas.openxmlformats.org/officeDocument/2006/relationships/image" Target="media/image398.wmf"/><Relationship Id="rId429" Type="http://schemas.openxmlformats.org/officeDocument/2006/relationships/image" Target="media/image419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440" Type="http://schemas.openxmlformats.org/officeDocument/2006/relationships/image" Target="media/image429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5.wmf"/><Relationship Id="rId419" Type="http://schemas.openxmlformats.org/officeDocument/2006/relationships/image" Target="media/image409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430" Type="http://schemas.openxmlformats.org/officeDocument/2006/relationships/image" Target="media/image420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451" Type="http://schemas.openxmlformats.org/officeDocument/2006/relationships/image" Target="media/image437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5.wmf"/><Relationship Id="rId409" Type="http://schemas.openxmlformats.org/officeDocument/2006/relationships/image" Target="media/image399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10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41" Type="http://schemas.openxmlformats.org/officeDocument/2006/relationships/image" Target="media/image430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6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image" Target="media/image400.wmf"/><Relationship Id="rId431" Type="http://schemas.openxmlformats.org/officeDocument/2006/relationships/image" Target="media/image421.wmf"/><Relationship Id="rId452" Type="http://schemas.openxmlformats.org/officeDocument/2006/relationships/hyperlink" Target="consultantplus://offline/ref=6B44E68E256EDC3BFAA8932C3C4E75691FE57EFDA05E2B3087B0F767BCB111987F1B0B9AB0A2DCD1hDkBM" TargetMode="External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6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0.wmf"/><Relationship Id="rId421" Type="http://schemas.openxmlformats.org/officeDocument/2006/relationships/image" Target="media/image411.wmf"/><Relationship Id="rId442" Type="http://schemas.openxmlformats.org/officeDocument/2006/relationships/image" Target="media/image431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7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411" Type="http://schemas.openxmlformats.org/officeDocument/2006/relationships/image" Target="media/image401.wmf"/><Relationship Id="rId432" Type="http://schemas.openxmlformats.org/officeDocument/2006/relationships/image" Target="media/image422.wmf"/><Relationship Id="rId453" Type="http://schemas.openxmlformats.org/officeDocument/2006/relationships/footer" Target="footer1.xml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7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1.wmf"/><Relationship Id="rId422" Type="http://schemas.openxmlformats.org/officeDocument/2006/relationships/image" Target="media/image412.wmf"/><Relationship Id="rId443" Type="http://schemas.openxmlformats.org/officeDocument/2006/relationships/image" Target="media/image432.wmf"/><Relationship Id="rId303" Type="http://schemas.openxmlformats.org/officeDocument/2006/relationships/image" Target="media/image295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7.wmf"/><Relationship Id="rId387" Type="http://schemas.openxmlformats.org/officeDocument/2006/relationships/hyperlink" Target="consultantplus://offline/ref=6B44E68E256EDC3BFAA8932C3C4E75691FE57BF0A65B2B3087B0F767BCB111987F1B0B9AB0A2DED8hDk4M" TargetMode="External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402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454" Type="http://schemas.openxmlformats.org/officeDocument/2006/relationships/footer" Target="footer2.xml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88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423" Type="http://schemas.openxmlformats.org/officeDocument/2006/relationships/image" Target="media/image413.wmf"/><Relationship Id="rId258" Type="http://schemas.openxmlformats.org/officeDocument/2006/relationships/image" Target="media/image250.wmf"/><Relationship Id="rId22" Type="http://schemas.openxmlformats.org/officeDocument/2006/relationships/image" Target="media/image14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325" Type="http://schemas.openxmlformats.org/officeDocument/2006/relationships/image" Target="media/image317.wmf"/><Relationship Id="rId367" Type="http://schemas.openxmlformats.org/officeDocument/2006/relationships/image" Target="media/image359.wmf"/><Relationship Id="rId171" Type="http://schemas.openxmlformats.org/officeDocument/2006/relationships/image" Target="media/image163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434" Type="http://schemas.openxmlformats.org/officeDocument/2006/relationships/image" Target="media/image424.wmf"/><Relationship Id="rId33" Type="http://schemas.openxmlformats.org/officeDocument/2006/relationships/image" Target="media/image25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36" Type="http://schemas.openxmlformats.org/officeDocument/2006/relationships/image" Target="media/image328.wmf"/><Relationship Id="rId75" Type="http://schemas.openxmlformats.org/officeDocument/2006/relationships/image" Target="media/image67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hyperlink" Target="consultantplus://offline/ref=6B44E68E256EDC3BFAA8932C3C4E75691FE57FF8A75B2B3087B0F767BChBk1M" TargetMode="External"/><Relationship Id="rId403" Type="http://schemas.openxmlformats.org/officeDocument/2006/relationships/image" Target="media/image393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445" Type="http://schemas.openxmlformats.org/officeDocument/2006/relationships/hyperlink" Target="consultantplus://offline/ref=6B44E68E256EDC3BFAA8932C3C4E75691FE57EFDA05E2B3087B0F767BCB111987F1B0B9AB0A2DCD1hD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DC034-00E7-4851-BA04-30C9FAA3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31</Pages>
  <Words>8385</Words>
  <Characters>47801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Users</cp:lastModifiedBy>
  <cp:revision>112</cp:revision>
  <cp:lastPrinted>2015-12-02T13:52:00Z</cp:lastPrinted>
  <dcterms:created xsi:type="dcterms:W3CDTF">2015-10-07T07:54:00Z</dcterms:created>
  <dcterms:modified xsi:type="dcterms:W3CDTF">2015-12-28T05:42:00Z</dcterms:modified>
</cp:coreProperties>
</file>