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F1E" w:rsidRPr="00B05F1E" w:rsidRDefault="00B05F1E" w:rsidP="00B05F1E">
      <w:pPr>
        <w:pStyle w:val="a3"/>
        <w:tabs>
          <w:tab w:val="clear" w:pos="4153"/>
          <w:tab w:val="clear" w:pos="8306"/>
          <w:tab w:val="left" w:pos="0"/>
          <w:tab w:val="right" w:pos="9356"/>
        </w:tabs>
        <w:spacing w:line="240" w:lineRule="auto"/>
        <w:ind w:firstLine="0"/>
        <w:jc w:val="center"/>
        <w:rPr>
          <w:b/>
          <w:sz w:val="27"/>
          <w:szCs w:val="27"/>
        </w:rPr>
      </w:pPr>
      <w:r w:rsidRPr="00B05F1E">
        <w:rPr>
          <w:b/>
          <w:sz w:val="27"/>
          <w:szCs w:val="27"/>
        </w:rPr>
        <w:t xml:space="preserve">СОВЕТ </w:t>
      </w:r>
    </w:p>
    <w:p w:rsidR="00B05F1E" w:rsidRPr="00B05F1E" w:rsidRDefault="00AA1FAE" w:rsidP="00B05F1E">
      <w:pPr>
        <w:pStyle w:val="a3"/>
        <w:tabs>
          <w:tab w:val="clear" w:pos="4153"/>
          <w:tab w:val="clear" w:pos="8306"/>
          <w:tab w:val="left" w:pos="0"/>
          <w:tab w:val="right" w:pos="9356"/>
        </w:tabs>
        <w:spacing w:line="240" w:lineRule="auto"/>
        <w:ind w:firstLine="0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БЕЛОГОРНОВСКОГО</w:t>
      </w:r>
      <w:r w:rsidR="00B05F1E" w:rsidRPr="00B05F1E">
        <w:rPr>
          <w:b/>
          <w:sz w:val="27"/>
          <w:szCs w:val="27"/>
        </w:rPr>
        <w:t xml:space="preserve"> МУНИЦИПАЛЬНОГО ОБРАЗОВАНИЯ </w:t>
      </w:r>
    </w:p>
    <w:p w:rsidR="00B05F1E" w:rsidRPr="00B05F1E" w:rsidRDefault="00B05F1E" w:rsidP="00B05F1E">
      <w:pPr>
        <w:pStyle w:val="a3"/>
        <w:tabs>
          <w:tab w:val="clear" w:pos="4153"/>
          <w:tab w:val="clear" w:pos="8306"/>
          <w:tab w:val="left" w:pos="0"/>
          <w:tab w:val="right" w:pos="9356"/>
        </w:tabs>
        <w:spacing w:line="240" w:lineRule="auto"/>
        <w:ind w:firstLine="0"/>
        <w:jc w:val="center"/>
        <w:rPr>
          <w:b/>
          <w:sz w:val="27"/>
          <w:szCs w:val="27"/>
        </w:rPr>
      </w:pPr>
      <w:r w:rsidRPr="00B05F1E">
        <w:rPr>
          <w:b/>
          <w:sz w:val="27"/>
          <w:szCs w:val="27"/>
        </w:rPr>
        <w:t>ВОЛЬСКОГО  МУНИЦИПАЛЬНОГО  РАЙОНА</w:t>
      </w:r>
    </w:p>
    <w:p w:rsidR="00B05F1E" w:rsidRPr="00B05F1E" w:rsidRDefault="00B05F1E" w:rsidP="00B05F1E">
      <w:pPr>
        <w:pStyle w:val="a3"/>
        <w:tabs>
          <w:tab w:val="clear" w:pos="4153"/>
          <w:tab w:val="clear" w:pos="8306"/>
          <w:tab w:val="left" w:pos="0"/>
          <w:tab w:val="right" w:pos="9356"/>
        </w:tabs>
        <w:spacing w:line="240" w:lineRule="auto"/>
        <w:ind w:firstLine="0"/>
        <w:jc w:val="center"/>
        <w:rPr>
          <w:b/>
          <w:sz w:val="27"/>
          <w:szCs w:val="27"/>
        </w:rPr>
      </w:pPr>
      <w:r w:rsidRPr="00B05F1E">
        <w:rPr>
          <w:b/>
          <w:sz w:val="27"/>
          <w:szCs w:val="27"/>
        </w:rPr>
        <w:t>САРАТОВСКОЙ ОБЛАСТИ</w:t>
      </w:r>
    </w:p>
    <w:p w:rsidR="00B05F1E" w:rsidRDefault="00B05F1E" w:rsidP="00B05F1E">
      <w:pPr>
        <w:pStyle w:val="a3"/>
        <w:tabs>
          <w:tab w:val="left" w:pos="708"/>
        </w:tabs>
        <w:spacing w:line="240" w:lineRule="auto"/>
        <w:ind w:firstLine="0"/>
        <w:jc w:val="center"/>
        <w:rPr>
          <w:b/>
          <w:spacing w:val="22"/>
          <w:sz w:val="26"/>
          <w:szCs w:val="26"/>
        </w:rPr>
      </w:pPr>
    </w:p>
    <w:p w:rsidR="00B05F1E" w:rsidRPr="005B2AB9" w:rsidRDefault="00B05F1E" w:rsidP="00B05F1E">
      <w:pPr>
        <w:pStyle w:val="a3"/>
        <w:tabs>
          <w:tab w:val="left" w:pos="708"/>
        </w:tabs>
        <w:spacing w:line="240" w:lineRule="auto"/>
        <w:ind w:firstLine="0"/>
        <w:jc w:val="center"/>
        <w:rPr>
          <w:b/>
          <w:spacing w:val="22"/>
          <w:sz w:val="26"/>
          <w:szCs w:val="26"/>
        </w:rPr>
      </w:pPr>
      <w:r>
        <w:rPr>
          <w:b/>
          <w:szCs w:val="28"/>
        </w:rPr>
        <w:t>РЕШЕНИЕ</w:t>
      </w:r>
    </w:p>
    <w:p w:rsidR="00B05F1E" w:rsidRPr="00144841" w:rsidRDefault="00B05F1E" w:rsidP="00B05F1E">
      <w:pPr>
        <w:spacing w:after="0" w:line="240" w:lineRule="auto"/>
        <w:ind w:right="-766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B4581" w:rsidRDefault="00EB7954" w:rsidP="00B05F1E">
      <w:pPr>
        <w:spacing w:after="0" w:line="240" w:lineRule="auto"/>
        <w:ind w:right="-766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27 апреля 2015 г. №  3/51-177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</w:t>
      </w:r>
      <w:proofErr w:type="spellStart"/>
      <w:r>
        <w:rPr>
          <w:rFonts w:ascii="Times New Roman" w:hAnsi="Times New Roman"/>
          <w:b/>
          <w:sz w:val="28"/>
          <w:szCs w:val="28"/>
        </w:rPr>
        <w:t>с</w:t>
      </w:r>
      <w:proofErr w:type="gramStart"/>
      <w:r>
        <w:rPr>
          <w:rFonts w:ascii="Times New Roman" w:hAnsi="Times New Roman"/>
          <w:b/>
          <w:sz w:val="28"/>
          <w:szCs w:val="28"/>
        </w:rPr>
        <w:t>.Б</w:t>
      </w:r>
      <w:proofErr w:type="gramEnd"/>
      <w:r>
        <w:rPr>
          <w:rFonts w:ascii="Times New Roman" w:hAnsi="Times New Roman"/>
          <w:b/>
          <w:sz w:val="28"/>
          <w:szCs w:val="28"/>
        </w:rPr>
        <w:t>елогорное</w:t>
      </w:r>
      <w:proofErr w:type="spellEnd"/>
    </w:p>
    <w:p w:rsidR="00EB7954" w:rsidRDefault="00EB7954" w:rsidP="00B05F1E">
      <w:pPr>
        <w:spacing w:after="0" w:line="240" w:lineRule="auto"/>
        <w:ind w:right="-766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</w:tblGrid>
      <w:tr w:rsidR="00B05F1E" w:rsidTr="00807493">
        <w:tc>
          <w:tcPr>
            <w:tcW w:w="5070" w:type="dxa"/>
          </w:tcPr>
          <w:p w:rsidR="00B05F1E" w:rsidRDefault="00B05F1E" w:rsidP="00B05F1E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5DC6">
              <w:rPr>
                <w:rFonts w:ascii="Times New Roman" w:hAnsi="Times New Roman" w:cs="Times New Roman"/>
                <w:sz w:val="28"/>
                <w:szCs w:val="28"/>
              </w:rPr>
              <w:t>О подготовке и проведении публичных слушаний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B5DC6">
              <w:rPr>
                <w:rFonts w:ascii="Times New Roman" w:hAnsi="Times New Roman" w:cs="Times New Roman"/>
                <w:sz w:val="28"/>
                <w:szCs w:val="28"/>
              </w:rPr>
              <w:t xml:space="preserve">обсуждению проекта решения Совета </w:t>
            </w:r>
            <w:proofErr w:type="spellStart"/>
            <w:r w:rsidR="00AA1FAE">
              <w:rPr>
                <w:rFonts w:ascii="Times New Roman" w:hAnsi="Times New Roman" w:cs="Times New Roman"/>
                <w:sz w:val="28"/>
                <w:szCs w:val="28"/>
              </w:rPr>
              <w:t>Белогорновского</w:t>
            </w:r>
            <w:proofErr w:type="spellEnd"/>
            <w:r w:rsidRPr="003B5DC6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 «Об исполнении бюджета </w:t>
            </w:r>
            <w:proofErr w:type="spellStart"/>
            <w:r w:rsidR="00AA1FAE">
              <w:rPr>
                <w:rFonts w:ascii="Times New Roman" w:hAnsi="Times New Roman" w:cs="Times New Roman"/>
                <w:sz w:val="28"/>
                <w:szCs w:val="28"/>
              </w:rPr>
              <w:t>Белогорновского</w:t>
            </w:r>
            <w:proofErr w:type="spellEnd"/>
            <w:r w:rsidRPr="003B5DC6">
              <w:rPr>
                <w:rFonts w:ascii="Times New Roman" w:hAnsi="Times New Roman" w:cs="Times New Roman"/>
                <w:sz w:val="28"/>
                <w:szCs w:val="28"/>
              </w:rPr>
              <w:t xml:space="preserve">  муниципального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B5DC6"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образования за </w:t>
            </w:r>
            <w:r w:rsidR="00B81B55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  <w:r w:rsidRPr="003B5DC6">
              <w:rPr>
                <w:rFonts w:ascii="Times New Roman" w:hAnsi="Times New Roman" w:cs="Times New Roman"/>
                <w:sz w:val="28"/>
                <w:szCs w:val="28"/>
              </w:rPr>
              <w:t xml:space="preserve"> год»</w:t>
            </w:r>
          </w:p>
        </w:tc>
      </w:tr>
    </w:tbl>
    <w:p w:rsidR="00B05F1E" w:rsidRPr="00144841" w:rsidRDefault="00B05F1E" w:rsidP="00B05F1E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B05F1E" w:rsidRPr="00125AB9" w:rsidRDefault="00B05F1E" w:rsidP="00B05F1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B5DC6">
        <w:rPr>
          <w:rFonts w:ascii="Times New Roman" w:hAnsi="Times New Roman" w:cs="Times New Roman"/>
          <w:sz w:val="28"/>
          <w:szCs w:val="28"/>
        </w:rPr>
        <w:t>На основании п.2 ч.3 ст. 28 Федеральн</w:t>
      </w:r>
      <w:r>
        <w:rPr>
          <w:rFonts w:ascii="Times New Roman" w:hAnsi="Times New Roman" w:cs="Times New Roman"/>
          <w:sz w:val="28"/>
          <w:szCs w:val="28"/>
        </w:rPr>
        <w:t>ого закона от 06.10.2003 года №</w:t>
      </w:r>
      <w:r w:rsidRPr="003B5DC6">
        <w:rPr>
          <w:rFonts w:ascii="Times New Roman" w:hAnsi="Times New Roman" w:cs="Times New Roman"/>
          <w:sz w:val="28"/>
          <w:szCs w:val="28"/>
        </w:rPr>
        <w:t>131-ФЗ «Об общих принципах организации местного самоуправлени</w:t>
      </w:r>
      <w:r w:rsidR="00B81B55">
        <w:rPr>
          <w:rFonts w:ascii="Times New Roman" w:hAnsi="Times New Roman" w:cs="Times New Roman"/>
          <w:sz w:val="28"/>
          <w:szCs w:val="28"/>
        </w:rPr>
        <w:t>я в Российской Федерации», ст.12</w:t>
      </w:r>
      <w:r w:rsidRPr="003B5DC6">
        <w:rPr>
          <w:rFonts w:ascii="Times New Roman" w:hAnsi="Times New Roman" w:cs="Times New Roman"/>
          <w:sz w:val="28"/>
          <w:szCs w:val="28"/>
        </w:rPr>
        <w:t xml:space="preserve"> Устава</w:t>
      </w:r>
      <w:r w:rsidRPr="003B5DC6">
        <w:rPr>
          <w:rFonts w:ascii="Times New Roman" w:hAnsi="Times New Roman" w:cs="Times New Roman"/>
          <w:sz w:val="28"/>
        </w:rPr>
        <w:t xml:space="preserve"> </w:t>
      </w:r>
      <w:proofErr w:type="spellStart"/>
      <w:r w:rsidR="00AA1FAE">
        <w:rPr>
          <w:rFonts w:ascii="Times New Roman" w:hAnsi="Times New Roman" w:cs="Times New Roman"/>
          <w:sz w:val="28"/>
        </w:rPr>
        <w:t>Белогорновского</w:t>
      </w:r>
      <w:proofErr w:type="spellEnd"/>
      <w:r w:rsidRPr="003B5DC6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и решения Совета</w:t>
      </w:r>
      <w:r w:rsidRPr="003B5DC6">
        <w:rPr>
          <w:rFonts w:ascii="Times New Roman" w:hAnsi="Times New Roman" w:cs="Times New Roman"/>
          <w:sz w:val="28"/>
        </w:rPr>
        <w:t xml:space="preserve"> </w:t>
      </w:r>
      <w:proofErr w:type="spellStart"/>
      <w:r w:rsidR="00AA1FAE">
        <w:rPr>
          <w:rFonts w:ascii="Times New Roman" w:hAnsi="Times New Roman" w:cs="Times New Roman"/>
          <w:sz w:val="28"/>
        </w:rPr>
        <w:t>Белогорновского</w:t>
      </w:r>
      <w:proofErr w:type="spellEnd"/>
      <w:r w:rsidRPr="003B5DC6">
        <w:rPr>
          <w:rFonts w:ascii="Times New Roman" w:hAnsi="Times New Roman" w:cs="Times New Roman"/>
          <w:sz w:val="28"/>
          <w:szCs w:val="28"/>
        </w:rPr>
        <w:t xml:space="preserve"> </w:t>
      </w:r>
      <w:r w:rsidR="00D7062B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D7062B" w:rsidRPr="00D7062B">
        <w:rPr>
          <w:rFonts w:ascii="Times New Roman" w:hAnsi="Times New Roman" w:cs="Times New Roman"/>
          <w:sz w:val="28"/>
          <w:szCs w:val="28"/>
        </w:rPr>
        <w:t>образования от 16</w:t>
      </w:r>
      <w:r w:rsidRPr="00D7062B">
        <w:rPr>
          <w:rFonts w:ascii="Times New Roman" w:hAnsi="Times New Roman" w:cs="Times New Roman"/>
          <w:sz w:val="28"/>
          <w:szCs w:val="28"/>
        </w:rPr>
        <w:t xml:space="preserve">.11.2005 г. № 1/1-3 «Об утверждении Положения о публичных слушаниях» (в ред. </w:t>
      </w:r>
      <w:r w:rsidR="00D7062B" w:rsidRPr="00D7062B">
        <w:rPr>
          <w:rFonts w:ascii="Times New Roman" w:hAnsi="Times New Roman"/>
          <w:sz w:val="28"/>
          <w:szCs w:val="28"/>
        </w:rPr>
        <w:t>от 27.10.2008 г. № 2/40-91, от 26.10</w:t>
      </w:r>
      <w:r w:rsidR="002841AA">
        <w:rPr>
          <w:rFonts w:ascii="Times New Roman" w:hAnsi="Times New Roman"/>
          <w:sz w:val="28"/>
          <w:szCs w:val="28"/>
        </w:rPr>
        <w:t>.2012 г. №3/17-58, от 01.04.</w:t>
      </w:r>
      <w:r w:rsidR="00EB7954">
        <w:rPr>
          <w:rFonts w:ascii="Times New Roman" w:hAnsi="Times New Roman"/>
          <w:sz w:val="28"/>
          <w:szCs w:val="28"/>
        </w:rPr>
        <w:t>2</w:t>
      </w:r>
      <w:r w:rsidR="002841AA">
        <w:rPr>
          <w:rFonts w:ascii="Times New Roman" w:hAnsi="Times New Roman"/>
          <w:sz w:val="28"/>
          <w:szCs w:val="28"/>
        </w:rPr>
        <w:t>014</w:t>
      </w:r>
      <w:proofErr w:type="gramEnd"/>
      <w:r w:rsidR="002841AA">
        <w:rPr>
          <w:rFonts w:ascii="Times New Roman" w:hAnsi="Times New Roman"/>
          <w:sz w:val="28"/>
          <w:szCs w:val="28"/>
        </w:rPr>
        <w:t xml:space="preserve"> </w:t>
      </w:r>
      <w:r w:rsidR="00EB7954">
        <w:rPr>
          <w:rFonts w:ascii="Times New Roman" w:hAnsi="Times New Roman"/>
          <w:sz w:val="28"/>
          <w:szCs w:val="28"/>
        </w:rPr>
        <w:t>г. №</w:t>
      </w:r>
      <w:r w:rsidR="00D7062B" w:rsidRPr="00D7062B">
        <w:rPr>
          <w:rFonts w:ascii="Times New Roman" w:hAnsi="Times New Roman"/>
          <w:sz w:val="28"/>
          <w:szCs w:val="28"/>
        </w:rPr>
        <w:t>3/38-123</w:t>
      </w:r>
      <w:r w:rsidRPr="00D7062B">
        <w:rPr>
          <w:rFonts w:ascii="Times New Roman" w:hAnsi="Times New Roman" w:cs="Times New Roman"/>
          <w:sz w:val="28"/>
          <w:szCs w:val="28"/>
        </w:rPr>
        <w:t xml:space="preserve">), Совет </w:t>
      </w:r>
      <w:proofErr w:type="spellStart"/>
      <w:r w:rsidR="00AA1FAE" w:rsidRPr="00D7062B">
        <w:rPr>
          <w:rFonts w:ascii="Times New Roman" w:hAnsi="Times New Roman" w:cs="Times New Roman"/>
          <w:sz w:val="28"/>
          <w:szCs w:val="28"/>
        </w:rPr>
        <w:t>Белогорновского</w:t>
      </w:r>
      <w:proofErr w:type="spellEnd"/>
      <w:r w:rsidRPr="00125AB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</w:p>
    <w:p w:rsidR="00B05F1E" w:rsidRPr="00144841" w:rsidRDefault="00B05F1E" w:rsidP="00B05F1E">
      <w:pPr>
        <w:pStyle w:val="a5"/>
        <w:ind w:right="-109"/>
        <w:jc w:val="center"/>
        <w:rPr>
          <w:b/>
          <w:szCs w:val="28"/>
        </w:rPr>
      </w:pPr>
      <w:r>
        <w:rPr>
          <w:b/>
          <w:szCs w:val="28"/>
        </w:rPr>
        <w:t>РЕШИЛ:</w:t>
      </w:r>
    </w:p>
    <w:p w:rsidR="00B05F1E" w:rsidRPr="001A6F99" w:rsidRDefault="00B05F1E" w:rsidP="00B05F1E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6F99">
        <w:rPr>
          <w:rFonts w:ascii="Times New Roman" w:hAnsi="Times New Roman" w:cs="Times New Roman"/>
          <w:sz w:val="28"/>
          <w:szCs w:val="28"/>
        </w:rPr>
        <w:t xml:space="preserve">1. Назначить проведение публичных слушаний с вопросом:  </w:t>
      </w:r>
      <w:r>
        <w:rPr>
          <w:rFonts w:ascii="Times New Roman" w:hAnsi="Times New Roman" w:cs="Times New Roman"/>
          <w:sz w:val="28"/>
          <w:szCs w:val="28"/>
        </w:rPr>
        <w:t>«О</w:t>
      </w:r>
      <w:r w:rsidRPr="001A6F99">
        <w:rPr>
          <w:rFonts w:ascii="Times New Roman" w:hAnsi="Times New Roman" w:cs="Times New Roman"/>
          <w:sz w:val="28"/>
          <w:szCs w:val="28"/>
        </w:rPr>
        <w:t xml:space="preserve">бсуждение проекта решения </w:t>
      </w:r>
      <w:r w:rsidRPr="003B5DC6">
        <w:rPr>
          <w:rFonts w:ascii="Times New Roman" w:hAnsi="Times New Roman" w:cs="Times New Roman"/>
          <w:sz w:val="28"/>
          <w:szCs w:val="28"/>
        </w:rPr>
        <w:t xml:space="preserve">Совета </w:t>
      </w:r>
      <w:proofErr w:type="spellStart"/>
      <w:r w:rsidR="00AA1FAE">
        <w:rPr>
          <w:rFonts w:ascii="Times New Roman" w:hAnsi="Times New Roman" w:cs="Times New Roman"/>
          <w:sz w:val="28"/>
          <w:szCs w:val="28"/>
        </w:rPr>
        <w:t>Белогорновского</w:t>
      </w:r>
      <w:proofErr w:type="spellEnd"/>
      <w:r w:rsidRPr="003B5DC6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1A6F99">
        <w:rPr>
          <w:rFonts w:ascii="Times New Roman" w:hAnsi="Times New Roman" w:cs="Times New Roman"/>
          <w:sz w:val="28"/>
          <w:szCs w:val="28"/>
        </w:rPr>
        <w:t xml:space="preserve"> «</w:t>
      </w:r>
      <w:r w:rsidRPr="003B5DC6">
        <w:rPr>
          <w:rFonts w:ascii="Times New Roman" w:hAnsi="Times New Roman" w:cs="Times New Roman"/>
          <w:sz w:val="28"/>
          <w:szCs w:val="28"/>
        </w:rPr>
        <w:t xml:space="preserve">Об исполнении бюджета </w:t>
      </w:r>
      <w:proofErr w:type="spellStart"/>
      <w:r w:rsidR="00AA1FAE">
        <w:rPr>
          <w:rFonts w:ascii="Times New Roman" w:hAnsi="Times New Roman" w:cs="Times New Roman"/>
          <w:sz w:val="28"/>
          <w:szCs w:val="28"/>
        </w:rPr>
        <w:t>Белогорновского</w:t>
      </w:r>
      <w:proofErr w:type="spellEnd"/>
      <w:r w:rsidRPr="003B5DC6">
        <w:rPr>
          <w:rFonts w:ascii="Times New Roman" w:hAnsi="Times New Roman" w:cs="Times New Roman"/>
          <w:sz w:val="28"/>
          <w:szCs w:val="28"/>
        </w:rPr>
        <w:t xml:space="preserve"> 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5DC6">
        <w:rPr>
          <w:rFonts w:ascii="Times New Roman" w:hAnsi="Times New Roman" w:cs="Times New Roman"/>
          <w:sz w:val="28"/>
          <w:szCs w:val="28"/>
        </w:rPr>
        <w:t xml:space="preserve">образования за </w:t>
      </w:r>
      <w:r>
        <w:rPr>
          <w:rFonts w:ascii="Times New Roman" w:hAnsi="Times New Roman" w:cs="Times New Roman"/>
          <w:sz w:val="28"/>
          <w:szCs w:val="28"/>
        </w:rPr>
        <w:t>201</w:t>
      </w:r>
      <w:r w:rsidR="00B81B55">
        <w:rPr>
          <w:rFonts w:ascii="Times New Roman" w:hAnsi="Times New Roman" w:cs="Times New Roman"/>
          <w:sz w:val="28"/>
          <w:szCs w:val="28"/>
        </w:rPr>
        <w:t>4</w:t>
      </w:r>
      <w:r w:rsidRPr="003B5DC6">
        <w:rPr>
          <w:rFonts w:ascii="Times New Roman" w:hAnsi="Times New Roman" w:cs="Times New Roman"/>
          <w:sz w:val="28"/>
          <w:szCs w:val="28"/>
        </w:rPr>
        <w:t xml:space="preserve"> год</w:t>
      </w:r>
      <w:r w:rsidRPr="001A6F99">
        <w:rPr>
          <w:rFonts w:ascii="Times New Roman" w:hAnsi="Times New Roman" w:cs="Times New Roman"/>
          <w:sz w:val="28"/>
          <w:szCs w:val="28"/>
        </w:rPr>
        <w:t xml:space="preserve">» на </w:t>
      </w:r>
      <w:r w:rsidR="004F72B7">
        <w:rPr>
          <w:rFonts w:ascii="Times New Roman" w:hAnsi="Times New Roman" w:cs="Times New Roman"/>
          <w:sz w:val="28"/>
          <w:szCs w:val="28"/>
        </w:rPr>
        <w:t>18</w:t>
      </w:r>
      <w:r>
        <w:rPr>
          <w:rFonts w:ascii="Times New Roman" w:hAnsi="Times New Roman" w:cs="Times New Roman"/>
          <w:sz w:val="28"/>
          <w:szCs w:val="28"/>
        </w:rPr>
        <w:t xml:space="preserve"> мая 201</w:t>
      </w:r>
      <w:r w:rsidR="00B81B55">
        <w:rPr>
          <w:rFonts w:ascii="Times New Roman" w:hAnsi="Times New Roman" w:cs="Times New Roman"/>
          <w:sz w:val="28"/>
          <w:szCs w:val="28"/>
        </w:rPr>
        <w:t>5</w:t>
      </w:r>
      <w:r w:rsidRPr="001A6F99">
        <w:rPr>
          <w:rFonts w:ascii="Times New Roman" w:hAnsi="Times New Roman" w:cs="Times New Roman"/>
          <w:sz w:val="28"/>
          <w:szCs w:val="28"/>
        </w:rPr>
        <w:t xml:space="preserve"> года на 1</w:t>
      </w:r>
      <w:r w:rsidR="004F72B7">
        <w:rPr>
          <w:rFonts w:ascii="Times New Roman" w:hAnsi="Times New Roman" w:cs="Times New Roman"/>
          <w:sz w:val="28"/>
          <w:szCs w:val="28"/>
        </w:rPr>
        <w:t>6</w:t>
      </w:r>
      <w:r w:rsidRPr="001A6F99">
        <w:rPr>
          <w:rFonts w:ascii="Times New Roman" w:hAnsi="Times New Roman" w:cs="Times New Roman"/>
          <w:sz w:val="28"/>
          <w:szCs w:val="28"/>
        </w:rPr>
        <w:t>-00 часов.</w:t>
      </w:r>
    </w:p>
    <w:p w:rsidR="00B05F1E" w:rsidRPr="001A6F99" w:rsidRDefault="00B05F1E" w:rsidP="00B05F1E">
      <w:pPr>
        <w:pStyle w:val="a9"/>
        <w:ind w:right="-1" w:firstLine="567"/>
        <w:jc w:val="both"/>
        <w:rPr>
          <w:szCs w:val="28"/>
        </w:rPr>
      </w:pPr>
      <w:r w:rsidRPr="001A6F99">
        <w:rPr>
          <w:szCs w:val="28"/>
        </w:rPr>
        <w:t xml:space="preserve">2. Местом проведения публичных слушаний определить Дом культуры  села </w:t>
      </w:r>
      <w:proofErr w:type="spellStart"/>
      <w:r w:rsidR="002841AA">
        <w:rPr>
          <w:szCs w:val="28"/>
        </w:rPr>
        <w:t>Белогорное</w:t>
      </w:r>
      <w:proofErr w:type="spellEnd"/>
      <w:r w:rsidRPr="001A6F99">
        <w:rPr>
          <w:szCs w:val="28"/>
        </w:rPr>
        <w:t xml:space="preserve"> по </w:t>
      </w:r>
      <w:r>
        <w:rPr>
          <w:szCs w:val="28"/>
        </w:rPr>
        <w:t xml:space="preserve">адресу: </w:t>
      </w:r>
      <w:r w:rsidR="002841AA">
        <w:rPr>
          <w:szCs w:val="28"/>
        </w:rPr>
        <w:t xml:space="preserve">Саратовская область, село </w:t>
      </w:r>
      <w:proofErr w:type="spellStart"/>
      <w:r w:rsidR="002841AA">
        <w:rPr>
          <w:szCs w:val="28"/>
        </w:rPr>
        <w:t>Белогорное</w:t>
      </w:r>
      <w:proofErr w:type="spellEnd"/>
      <w:r w:rsidR="002841AA">
        <w:rPr>
          <w:szCs w:val="28"/>
        </w:rPr>
        <w:t>, пл. 65 лет Октября, 10</w:t>
      </w:r>
      <w:r w:rsidRPr="001A6F99">
        <w:rPr>
          <w:szCs w:val="28"/>
        </w:rPr>
        <w:t>.</w:t>
      </w:r>
    </w:p>
    <w:p w:rsidR="00B05F1E" w:rsidRPr="001A6F99" w:rsidRDefault="00B05F1E" w:rsidP="00B05F1E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6F99">
        <w:rPr>
          <w:rFonts w:ascii="Times New Roman" w:hAnsi="Times New Roman" w:cs="Times New Roman"/>
          <w:sz w:val="28"/>
          <w:szCs w:val="28"/>
        </w:rPr>
        <w:t>3.Утвердить состав комисси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A6F99">
        <w:rPr>
          <w:rFonts w:ascii="Times New Roman" w:hAnsi="Times New Roman" w:cs="Times New Roman"/>
          <w:sz w:val="28"/>
          <w:szCs w:val="28"/>
        </w:rPr>
        <w:t xml:space="preserve"> по организации подготовки и проведения публичных слушаний:</w:t>
      </w:r>
    </w:p>
    <w:p w:rsidR="002841AA" w:rsidRPr="001A6F99" w:rsidRDefault="002841AA" w:rsidP="002841AA">
      <w:pPr>
        <w:pStyle w:val="a9"/>
        <w:ind w:right="-1" w:firstLine="567"/>
        <w:jc w:val="both"/>
        <w:rPr>
          <w:szCs w:val="28"/>
        </w:rPr>
      </w:pPr>
      <w:r w:rsidRPr="001A6F99">
        <w:rPr>
          <w:szCs w:val="28"/>
        </w:rPr>
        <w:t>председатель комиссии –</w:t>
      </w:r>
      <w:r>
        <w:rPr>
          <w:szCs w:val="28"/>
        </w:rPr>
        <w:t xml:space="preserve"> Поликарпов Сергей Николаевич,</w:t>
      </w:r>
    </w:p>
    <w:p w:rsidR="002841AA" w:rsidRPr="001A6F99" w:rsidRDefault="002841AA" w:rsidP="002841AA">
      <w:pPr>
        <w:pStyle w:val="a9"/>
        <w:ind w:right="-1" w:firstLine="567"/>
        <w:jc w:val="both"/>
        <w:rPr>
          <w:szCs w:val="28"/>
        </w:rPr>
      </w:pPr>
      <w:r w:rsidRPr="001A6F99">
        <w:rPr>
          <w:szCs w:val="28"/>
        </w:rPr>
        <w:t>секретарь комиссии –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Алхименок</w:t>
      </w:r>
      <w:proofErr w:type="spellEnd"/>
      <w:r>
        <w:rPr>
          <w:szCs w:val="28"/>
        </w:rPr>
        <w:t xml:space="preserve"> Надежда Петровна</w:t>
      </w:r>
      <w:r w:rsidRPr="001A6F99">
        <w:rPr>
          <w:szCs w:val="28"/>
        </w:rPr>
        <w:t xml:space="preserve">, </w:t>
      </w:r>
    </w:p>
    <w:p w:rsidR="002841AA" w:rsidRPr="001A6F99" w:rsidRDefault="002841AA" w:rsidP="002841AA">
      <w:pPr>
        <w:pStyle w:val="a9"/>
        <w:ind w:right="-1" w:firstLine="567"/>
        <w:jc w:val="both"/>
        <w:rPr>
          <w:szCs w:val="28"/>
        </w:rPr>
      </w:pPr>
      <w:r w:rsidRPr="001A6F99">
        <w:rPr>
          <w:szCs w:val="28"/>
        </w:rPr>
        <w:t xml:space="preserve">члены комиссии – </w:t>
      </w:r>
      <w:r>
        <w:rPr>
          <w:szCs w:val="28"/>
        </w:rPr>
        <w:t>Кочеткова Зинаида Антоновна</w:t>
      </w:r>
      <w:r w:rsidRPr="001A6F99">
        <w:rPr>
          <w:szCs w:val="28"/>
        </w:rPr>
        <w:t>,</w:t>
      </w:r>
    </w:p>
    <w:p w:rsidR="00B05F1E" w:rsidRPr="001A6F99" w:rsidRDefault="002841AA" w:rsidP="002841AA">
      <w:pPr>
        <w:pStyle w:val="a9"/>
        <w:ind w:right="-1" w:firstLine="567"/>
        <w:jc w:val="both"/>
        <w:rPr>
          <w:szCs w:val="28"/>
        </w:rPr>
      </w:pPr>
      <w:r w:rsidRPr="001A6F99">
        <w:rPr>
          <w:szCs w:val="28"/>
        </w:rPr>
        <w:t xml:space="preserve">                               </w:t>
      </w:r>
      <w:r>
        <w:rPr>
          <w:szCs w:val="28"/>
        </w:rPr>
        <w:t>Перепелова Наталья Александровна</w:t>
      </w:r>
      <w:r w:rsidRPr="001A6F99">
        <w:rPr>
          <w:szCs w:val="28"/>
        </w:rPr>
        <w:t>.</w:t>
      </w:r>
    </w:p>
    <w:p w:rsidR="00B05F1E" w:rsidRPr="001A6F99" w:rsidRDefault="00B05F1E" w:rsidP="00B05F1E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6F99">
        <w:rPr>
          <w:rFonts w:ascii="Times New Roman" w:hAnsi="Times New Roman" w:cs="Times New Roman"/>
          <w:sz w:val="28"/>
          <w:szCs w:val="28"/>
        </w:rPr>
        <w:t xml:space="preserve">4. Поручить комиссии </w:t>
      </w:r>
      <w:r w:rsidR="00AF605F" w:rsidRPr="001A6F99">
        <w:rPr>
          <w:rFonts w:ascii="Times New Roman" w:hAnsi="Times New Roman" w:cs="Times New Roman"/>
          <w:sz w:val="28"/>
          <w:szCs w:val="28"/>
        </w:rPr>
        <w:t>по организации подготовки и проведения публичных слушаний</w:t>
      </w:r>
      <w:r w:rsidRPr="001A6F99">
        <w:rPr>
          <w:rFonts w:ascii="Times New Roman" w:hAnsi="Times New Roman" w:cs="Times New Roman"/>
          <w:sz w:val="28"/>
          <w:szCs w:val="28"/>
        </w:rPr>
        <w:t>:</w:t>
      </w:r>
    </w:p>
    <w:p w:rsidR="00B05F1E" w:rsidRPr="001A6F99" w:rsidRDefault="00B05F1E" w:rsidP="00B05F1E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6F99">
        <w:rPr>
          <w:rFonts w:ascii="Times New Roman" w:hAnsi="Times New Roman" w:cs="Times New Roman"/>
          <w:sz w:val="28"/>
          <w:szCs w:val="28"/>
        </w:rPr>
        <w:t xml:space="preserve">- организовать прием предложений по вопросу публичных слушаний в здании администрации </w:t>
      </w:r>
      <w:proofErr w:type="spellStart"/>
      <w:r w:rsidR="00AA1FAE">
        <w:rPr>
          <w:rFonts w:ascii="Times New Roman" w:hAnsi="Times New Roman" w:cs="Times New Roman"/>
          <w:sz w:val="28"/>
          <w:szCs w:val="28"/>
        </w:rPr>
        <w:t>Белогорновского</w:t>
      </w:r>
      <w:proofErr w:type="spellEnd"/>
      <w:r w:rsidRPr="003B5DC6">
        <w:rPr>
          <w:rFonts w:ascii="Times New Roman" w:hAnsi="Times New Roman" w:cs="Times New Roman"/>
          <w:sz w:val="28"/>
          <w:szCs w:val="28"/>
        </w:rPr>
        <w:t xml:space="preserve"> 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5DC6">
        <w:rPr>
          <w:rFonts w:ascii="Times New Roman" w:hAnsi="Times New Roman" w:cs="Times New Roman"/>
          <w:sz w:val="28"/>
          <w:szCs w:val="28"/>
        </w:rPr>
        <w:t>образования</w:t>
      </w:r>
      <w:r w:rsidRPr="001A6F99">
        <w:rPr>
          <w:rFonts w:ascii="Times New Roman" w:hAnsi="Times New Roman" w:cs="Times New Roman"/>
          <w:sz w:val="28"/>
          <w:szCs w:val="28"/>
        </w:rPr>
        <w:t>;</w:t>
      </w:r>
    </w:p>
    <w:p w:rsidR="00B05F1E" w:rsidRDefault="00B05F1E" w:rsidP="00B05F1E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6F99">
        <w:rPr>
          <w:rFonts w:ascii="Times New Roman" w:hAnsi="Times New Roman" w:cs="Times New Roman"/>
          <w:sz w:val="28"/>
          <w:szCs w:val="28"/>
        </w:rPr>
        <w:t xml:space="preserve">- обеспечить организацию и проведение публичных слушаний в соответствии с Положением о публичных слушаниях, утвержденным </w:t>
      </w:r>
      <w:r w:rsidRPr="001A6F99">
        <w:rPr>
          <w:rFonts w:ascii="Times New Roman" w:hAnsi="Times New Roman" w:cs="Times New Roman"/>
          <w:sz w:val="28"/>
          <w:szCs w:val="28"/>
        </w:rPr>
        <w:lastRenderedPageBreak/>
        <w:t xml:space="preserve">решением </w:t>
      </w:r>
      <w:r w:rsidRPr="003B5DC6">
        <w:rPr>
          <w:rFonts w:ascii="Times New Roman" w:hAnsi="Times New Roman" w:cs="Times New Roman"/>
          <w:sz w:val="28"/>
          <w:szCs w:val="28"/>
        </w:rPr>
        <w:t>Совета</w:t>
      </w:r>
      <w:r w:rsidRPr="003B5DC6">
        <w:rPr>
          <w:rFonts w:ascii="Times New Roman" w:hAnsi="Times New Roman" w:cs="Times New Roman"/>
          <w:sz w:val="28"/>
        </w:rPr>
        <w:t xml:space="preserve"> </w:t>
      </w:r>
      <w:proofErr w:type="spellStart"/>
      <w:r w:rsidR="00AA1FAE">
        <w:rPr>
          <w:rFonts w:ascii="Times New Roman" w:hAnsi="Times New Roman" w:cs="Times New Roman"/>
          <w:sz w:val="28"/>
        </w:rPr>
        <w:t>Белогорновского</w:t>
      </w:r>
      <w:proofErr w:type="spellEnd"/>
      <w:r w:rsidRPr="003B5DC6">
        <w:rPr>
          <w:rFonts w:ascii="Times New Roman" w:hAnsi="Times New Roman" w:cs="Times New Roman"/>
          <w:sz w:val="28"/>
          <w:szCs w:val="28"/>
        </w:rPr>
        <w:t xml:space="preserve"> </w:t>
      </w:r>
      <w:r w:rsidR="004B58ED">
        <w:rPr>
          <w:rFonts w:ascii="Times New Roman" w:hAnsi="Times New Roman" w:cs="Times New Roman"/>
          <w:sz w:val="28"/>
          <w:szCs w:val="28"/>
        </w:rPr>
        <w:t>муниципального образования от 16</w:t>
      </w:r>
      <w:r w:rsidRPr="003B5DC6">
        <w:rPr>
          <w:rFonts w:ascii="Times New Roman" w:hAnsi="Times New Roman" w:cs="Times New Roman"/>
          <w:sz w:val="28"/>
          <w:szCs w:val="28"/>
        </w:rPr>
        <w:t>.11.2005 г. № 1/1-3</w:t>
      </w:r>
      <w:r w:rsidRPr="001A6F9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05F1E" w:rsidRPr="001A6F99" w:rsidRDefault="00B05F1E" w:rsidP="00B05F1E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Опубликовать </w:t>
      </w:r>
      <w:r w:rsidRPr="001A6F99">
        <w:rPr>
          <w:rFonts w:ascii="Times New Roman" w:hAnsi="Times New Roman" w:cs="Times New Roman"/>
          <w:sz w:val="28"/>
          <w:szCs w:val="28"/>
        </w:rPr>
        <w:t xml:space="preserve">проект решения </w:t>
      </w:r>
      <w:r w:rsidRPr="003B5DC6">
        <w:rPr>
          <w:rFonts w:ascii="Times New Roman" w:hAnsi="Times New Roman" w:cs="Times New Roman"/>
          <w:sz w:val="28"/>
          <w:szCs w:val="28"/>
        </w:rPr>
        <w:t xml:space="preserve">Совета </w:t>
      </w:r>
      <w:proofErr w:type="spellStart"/>
      <w:r w:rsidR="00AA1FAE">
        <w:rPr>
          <w:rFonts w:ascii="Times New Roman" w:hAnsi="Times New Roman" w:cs="Times New Roman"/>
          <w:sz w:val="28"/>
          <w:szCs w:val="28"/>
        </w:rPr>
        <w:t>Белогорновского</w:t>
      </w:r>
      <w:proofErr w:type="spellEnd"/>
      <w:r w:rsidRPr="003B5DC6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«Об исполнении бюджета </w:t>
      </w:r>
      <w:proofErr w:type="spellStart"/>
      <w:r w:rsidR="00AA1FAE">
        <w:rPr>
          <w:rFonts w:ascii="Times New Roman" w:hAnsi="Times New Roman" w:cs="Times New Roman"/>
          <w:sz w:val="28"/>
          <w:szCs w:val="28"/>
        </w:rPr>
        <w:t>Белогорновского</w:t>
      </w:r>
      <w:proofErr w:type="spellEnd"/>
      <w:r w:rsidRPr="003B5DC6">
        <w:rPr>
          <w:rFonts w:ascii="Times New Roman" w:hAnsi="Times New Roman" w:cs="Times New Roman"/>
          <w:sz w:val="28"/>
          <w:szCs w:val="28"/>
        </w:rPr>
        <w:t xml:space="preserve"> 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5DC6">
        <w:rPr>
          <w:rFonts w:ascii="Times New Roman" w:hAnsi="Times New Roman" w:cs="Times New Roman"/>
          <w:sz w:val="28"/>
          <w:szCs w:val="28"/>
        </w:rPr>
        <w:t xml:space="preserve">образования за </w:t>
      </w:r>
      <w:r w:rsidR="004F72B7">
        <w:rPr>
          <w:rFonts w:ascii="Times New Roman" w:hAnsi="Times New Roman" w:cs="Times New Roman"/>
          <w:sz w:val="28"/>
          <w:szCs w:val="28"/>
        </w:rPr>
        <w:t>2014</w:t>
      </w:r>
      <w:r w:rsidRPr="003B5DC6">
        <w:rPr>
          <w:rFonts w:ascii="Times New Roman" w:hAnsi="Times New Roman" w:cs="Times New Roman"/>
          <w:sz w:val="28"/>
          <w:szCs w:val="28"/>
        </w:rPr>
        <w:t xml:space="preserve"> год»</w:t>
      </w:r>
      <w:r w:rsidRPr="001A6F99">
        <w:rPr>
          <w:rFonts w:ascii="Times New Roman" w:hAnsi="Times New Roman" w:cs="Times New Roman"/>
          <w:sz w:val="28"/>
          <w:szCs w:val="28"/>
        </w:rPr>
        <w:t xml:space="preserve"> с приложениями</w:t>
      </w:r>
      <w:r>
        <w:rPr>
          <w:rFonts w:ascii="Times New Roman" w:hAnsi="Times New Roman" w:cs="Times New Roman"/>
          <w:sz w:val="28"/>
          <w:szCs w:val="28"/>
        </w:rPr>
        <w:t xml:space="preserve"> в газете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Вольский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Деловой </w:t>
      </w:r>
      <w:r w:rsidR="004F72B7">
        <w:rPr>
          <w:rFonts w:ascii="Times New Roman" w:hAnsi="Times New Roman" w:cs="Times New Roman"/>
          <w:sz w:val="28"/>
          <w:szCs w:val="28"/>
        </w:rPr>
        <w:t>Вестник» не позднее  01 мая 2015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B05F1E" w:rsidRPr="001A6F99" w:rsidRDefault="00B05F1E" w:rsidP="00B05F1E">
      <w:pPr>
        <w:pStyle w:val="a7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1A6F99">
        <w:rPr>
          <w:rFonts w:ascii="Times New Roman" w:hAnsi="Times New Roman" w:cs="Times New Roman"/>
          <w:sz w:val="28"/>
          <w:szCs w:val="28"/>
        </w:rPr>
        <w:t xml:space="preserve">. </w:t>
      </w:r>
      <w:r w:rsidRPr="001A6F99">
        <w:rPr>
          <w:rFonts w:ascii="Times New Roman" w:hAnsi="Times New Roman" w:cs="Times New Roman"/>
          <w:bCs/>
          <w:sz w:val="28"/>
          <w:szCs w:val="28"/>
        </w:rPr>
        <w:t xml:space="preserve">Обнародовать настоящее </w:t>
      </w:r>
      <w:r>
        <w:rPr>
          <w:rFonts w:ascii="Times New Roman" w:hAnsi="Times New Roman" w:cs="Times New Roman"/>
          <w:bCs/>
          <w:sz w:val="28"/>
          <w:szCs w:val="28"/>
        </w:rPr>
        <w:t>решение</w:t>
      </w:r>
      <w:r w:rsidRPr="001A6F99">
        <w:rPr>
          <w:rFonts w:ascii="Times New Roman" w:hAnsi="Times New Roman" w:cs="Times New Roman"/>
          <w:bCs/>
          <w:sz w:val="28"/>
          <w:szCs w:val="28"/>
        </w:rPr>
        <w:t xml:space="preserve"> путем вывешивания его в установленных для обнародования местах:</w:t>
      </w:r>
    </w:p>
    <w:p w:rsidR="004B58ED" w:rsidRPr="0060385A" w:rsidRDefault="004B58ED" w:rsidP="004B58ED">
      <w:pPr>
        <w:pStyle w:val="a7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38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здание администрации </w:t>
      </w:r>
      <w:proofErr w:type="spellStart"/>
      <w:r w:rsidRPr="0060385A">
        <w:rPr>
          <w:rFonts w:ascii="Times New Roman" w:eastAsia="Times New Roman" w:hAnsi="Times New Roman" w:cs="Times New Roman"/>
          <w:color w:val="000000"/>
          <w:sz w:val="28"/>
          <w:szCs w:val="28"/>
        </w:rPr>
        <w:t>Белогорновского</w:t>
      </w:r>
      <w:proofErr w:type="spellEnd"/>
      <w:r w:rsidRPr="006038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образования, </w:t>
      </w:r>
      <w:proofErr w:type="spellStart"/>
      <w:r w:rsidR="0095308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gramStart"/>
      <w:r w:rsidR="0095308A">
        <w:rPr>
          <w:rFonts w:ascii="Times New Roman" w:eastAsia="Times New Roman" w:hAnsi="Times New Roman" w:cs="Times New Roman"/>
          <w:color w:val="000000"/>
          <w:sz w:val="28"/>
          <w:szCs w:val="28"/>
        </w:rPr>
        <w:t>.Б</w:t>
      </w:r>
      <w:proofErr w:type="gramEnd"/>
      <w:r w:rsidR="0095308A">
        <w:rPr>
          <w:rFonts w:ascii="Times New Roman" w:eastAsia="Times New Roman" w:hAnsi="Times New Roman" w:cs="Times New Roman"/>
          <w:color w:val="000000"/>
          <w:sz w:val="28"/>
          <w:szCs w:val="28"/>
        </w:rPr>
        <w:t>елогорное</w:t>
      </w:r>
      <w:proofErr w:type="spellEnd"/>
      <w:r w:rsidR="009530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60385A">
        <w:rPr>
          <w:rFonts w:ascii="Times New Roman" w:eastAsia="Times New Roman" w:hAnsi="Times New Roman" w:cs="Times New Roman"/>
          <w:color w:val="000000"/>
          <w:sz w:val="28"/>
          <w:szCs w:val="28"/>
        </w:rPr>
        <w:t>пл.65летия Октября, 9;</w:t>
      </w:r>
    </w:p>
    <w:p w:rsidR="004B58ED" w:rsidRPr="0060385A" w:rsidRDefault="004B58ED" w:rsidP="004B58ED">
      <w:pPr>
        <w:pStyle w:val="a7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38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доска объявлений, расположенная около магазина «Зина», </w:t>
      </w:r>
      <w:proofErr w:type="spellStart"/>
      <w:r w:rsidRPr="0060385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gramStart"/>
      <w:r w:rsidRPr="0060385A">
        <w:rPr>
          <w:rFonts w:ascii="Times New Roman" w:eastAsia="Times New Roman" w:hAnsi="Times New Roman" w:cs="Times New Roman"/>
          <w:color w:val="000000"/>
          <w:sz w:val="28"/>
          <w:szCs w:val="28"/>
        </w:rPr>
        <w:t>.Ю</w:t>
      </w:r>
      <w:proofErr w:type="gramEnd"/>
      <w:r w:rsidRPr="0060385A">
        <w:rPr>
          <w:rFonts w:ascii="Times New Roman" w:eastAsia="Times New Roman" w:hAnsi="Times New Roman" w:cs="Times New Roman"/>
          <w:color w:val="000000"/>
          <w:sz w:val="28"/>
          <w:szCs w:val="28"/>
        </w:rPr>
        <w:t>ловая</w:t>
      </w:r>
      <w:proofErr w:type="spellEnd"/>
      <w:r w:rsidRPr="006038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Маза, </w:t>
      </w:r>
      <w:proofErr w:type="spellStart"/>
      <w:r w:rsidRPr="0060385A">
        <w:rPr>
          <w:rFonts w:ascii="Times New Roman" w:eastAsia="Times New Roman" w:hAnsi="Times New Roman" w:cs="Times New Roman"/>
          <w:color w:val="000000"/>
          <w:sz w:val="28"/>
          <w:szCs w:val="28"/>
        </w:rPr>
        <w:t>ул.Центральная</w:t>
      </w:r>
      <w:proofErr w:type="spellEnd"/>
      <w:r w:rsidRPr="0060385A">
        <w:rPr>
          <w:rFonts w:ascii="Times New Roman" w:eastAsia="Times New Roman" w:hAnsi="Times New Roman" w:cs="Times New Roman"/>
          <w:color w:val="000000"/>
          <w:sz w:val="28"/>
          <w:szCs w:val="28"/>
        </w:rPr>
        <w:t>, д.35;</w:t>
      </w:r>
    </w:p>
    <w:p w:rsidR="00B05F1E" w:rsidRDefault="004B58ED" w:rsidP="004B58ED">
      <w:pPr>
        <w:pStyle w:val="ConsTitle"/>
        <w:widowControl/>
        <w:ind w:right="-1"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60385A">
        <w:rPr>
          <w:rFonts w:ascii="Times New Roman" w:hAnsi="Times New Roman"/>
          <w:b w:val="0"/>
          <w:color w:val="000000"/>
          <w:sz w:val="28"/>
          <w:szCs w:val="28"/>
        </w:rPr>
        <w:t xml:space="preserve">- доска объявлений, расположенная около жилого дома, </w:t>
      </w:r>
      <w:proofErr w:type="spellStart"/>
      <w:r w:rsidRPr="0060385A">
        <w:rPr>
          <w:rFonts w:ascii="Times New Roman" w:hAnsi="Times New Roman"/>
          <w:b w:val="0"/>
          <w:color w:val="000000"/>
          <w:sz w:val="28"/>
          <w:szCs w:val="28"/>
        </w:rPr>
        <w:t>с</w:t>
      </w:r>
      <w:proofErr w:type="gramStart"/>
      <w:r w:rsidRPr="0060385A">
        <w:rPr>
          <w:rFonts w:ascii="Times New Roman" w:hAnsi="Times New Roman"/>
          <w:b w:val="0"/>
          <w:color w:val="000000"/>
          <w:sz w:val="28"/>
          <w:szCs w:val="28"/>
        </w:rPr>
        <w:t>.Н</w:t>
      </w:r>
      <w:proofErr w:type="gramEnd"/>
      <w:r w:rsidRPr="0060385A">
        <w:rPr>
          <w:rFonts w:ascii="Times New Roman" w:hAnsi="Times New Roman"/>
          <w:b w:val="0"/>
          <w:color w:val="000000"/>
          <w:sz w:val="28"/>
          <w:szCs w:val="28"/>
        </w:rPr>
        <w:t>овопокровка</w:t>
      </w:r>
      <w:proofErr w:type="spellEnd"/>
      <w:r w:rsidRPr="0060385A">
        <w:rPr>
          <w:rFonts w:ascii="Times New Roman" w:hAnsi="Times New Roman"/>
          <w:b w:val="0"/>
          <w:color w:val="000000"/>
          <w:sz w:val="28"/>
          <w:szCs w:val="28"/>
        </w:rPr>
        <w:t xml:space="preserve">, </w:t>
      </w:r>
      <w:proofErr w:type="spellStart"/>
      <w:r w:rsidRPr="0060385A">
        <w:rPr>
          <w:rFonts w:ascii="Times New Roman" w:hAnsi="Times New Roman"/>
          <w:b w:val="0"/>
          <w:color w:val="000000"/>
          <w:sz w:val="28"/>
          <w:szCs w:val="28"/>
        </w:rPr>
        <w:t>ул.Заречная</w:t>
      </w:r>
      <w:proofErr w:type="spellEnd"/>
      <w:r w:rsidRPr="0060385A">
        <w:rPr>
          <w:rFonts w:ascii="Times New Roman" w:hAnsi="Times New Roman"/>
          <w:b w:val="0"/>
          <w:color w:val="000000"/>
          <w:sz w:val="28"/>
          <w:szCs w:val="28"/>
        </w:rPr>
        <w:t>, д.21</w:t>
      </w:r>
      <w:r w:rsidR="00B05F1E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B05F1E" w:rsidRPr="001A6F99" w:rsidRDefault="00B05F1E" w:rsidP="00B05F1E">
      <w:pPr>
        <w:pStyle w:val="ConsTitle"/>
        <w:widowControl/>
        <w:ind w:right="-1"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7</w:t>
      </w:r>
      <w:r w:rsidRPr="007D133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. Настоящее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решение</w:t>
      </w:r>
      <w:r w:rsidR="00F91ED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вывешивается на период 30</w:t>
      </w:r>
      <w:r w:rsidRPr="007D133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календарных дней: с </w:t>
      </w:r>
      <w:r w:rsidR="00EB795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28 </w:t>
      </w:r>
      <w:r w:rsidR="00744026">
        <w:rPr>
          <w:rFonts w:ascii="Times New Roman" w:hAnsi="Times New Roman" w:cs="Times New Roman"/>
          <w:b w:val="0"/>
          <w:bCs w:val="0"/>
          <w:sz w:val="28"/>
          <w:szCs w:val="28"/>
        </w:rPr>
        <w:t>апреля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7D1334">
        <w:rPr>
          <w:rFonts w:ascii="Times New Roman" w:hAnsi="Times New Roman" w:cs="Times New Roman"/>
          <w:b w:val="0"/>
          <w:bCs w:val="0"/>
          <w:sz w:val="28"/>
          <w:szCs w:val="28"/>
        </w:rPr>
        <w:t>201</w:t>
      </w:r>
      <w:r w:rsidR="00F91ED3">
        <w:rPr>
          <w:rFonts w:ascii="Times New Roman" w:hAnsi="Times New Roman" w:cs="Times New Roman"/>
          <w:b w:val="0"/>
          <w:bCs w:val="0"/>
          <w:sz w:val="28"/>
          <w:szCs w:val="28"/>
        </w:rPr>
        <w:t>5</w:t>
      </w:r>
      <w:r w:rsidRPr="001A6F9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г. по </w:t>
      </w:r>
      <w:r w:rsidR="00EB7954">
        <w:rPr>
          <w:rFonts w:ascii="Times New Roman" w:hAnsi="Times New Roman" w:cs="Times New Roman"/>
          <w:b w:val="0"/>
          <w:bCs w:val="0"/>
          <w:sz w:val="28"/>
          <w:szCs w:val="28"/>
        </w:rPr>
        <w:t>27</w:t>
      </w:r>
      <w:r w:rsidR="00F91ED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мая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201</w:t>
      </w:r>
      <w:r w:rsidR="00F91ED3">
        <w:rPr>
          <w:rFonts w:ascii="Times New Roman" w:hAnsi="Times New Roman" w:cs="Times New Roman"/>
          <w:b w:val="0"/>
          <w:bCs w:val="0"/>
          <w:sz w:val="28"/>
          <w:szCs w:val="28"/>
        </w:rPr>
        <w:t>5</w:t>
      </w:r>
      <w:r w:rsidRPr="001A6F9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г. </w:t>
      </w:r>
    </w:p>
    <w:p w:rsidR="00B05F1E" w:rsidRPr="001A6F99" w:rsidRDefault="00B05F1E" w:rsidP="00B05F1E">
      <w:pPr>
        <w:pStyle w:val="ConsTitle"/>
        <w:widowControl/>
        <w:numPr>
          <w:ilvl w:val="0"/>
          <w:numId w:val="4"/>
        </w:numPr>
        <w:tabs>
          <w:tab w:val="left" w:pos="993"/>
        </w:tabs>
        <w:ind w:left="0" w:right="-1"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A6F9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Датой обнародования считать </w:t>
      </w:r>
      <w:r w:rsidR="00EB795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28 </w:t>
      </w:r>
      <w:bookmarkStart w:id="0" w:name="_GoBack"/>
      <w:bookmarkEnd w:id="0"/>
      <w:r w:rsidR="00744026">
        <w:rPr>
          <w:rFonts w:ascii="Times New Roman" w:hAnsi="Times New Roman" w:cs="Times New Roman"/>
          <w:b w:val="0"/>
          <w:bCs w:val="0"/>
          <w:sz w:val="28"/>
          <w:szCs w:val="28"/>
        </w:rPr>
        <w:t>апреля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1A6F99">
        <w:rPr>
          <w:rFonts w:ascii="Times New Roman" w:hAnsi="Times New Roman" w:cs="Times New Roman"/>
          <w:b w:val="0"/>
          <w:bCs w:val="0"/>
          <w:sz w:val="28"/>
          <w:szCs w:val="28"/>
        </w:rPr>
        <w:t>201</w:t>
      </w:r>
      <w:r w:rsidR="00F91ED3">
        <w:rPr>
          <w:rFonts w:ascii="Times New Roman" w:hAnsi="Times New Roman" w:cs="Times New Roman"/>
          <w:b w:val="0"/>
          <w:bCs w:val="0"/>
          <w:sz w:val="28"/>
          <w:szCs w:val="28"/>
        </w:rPr>
        <w:t>5</w:t>
      </w:r>
      <w:r w:rsidRPr="001A6F9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г. </w:t>
      </w:r>
    </w:p>
    <w:p w:rsidR="00B05F1E" w:rsidRPr="001A6F99" w:rsidRDefault="00B05F1E" w:rsidP="00B05F1E">
      <w:pPr>
        <w:pStyle w:val="ConsTitle"/>
        <w:widowControl/>
        <w:tabs>
          <w:tab w:val="left" w:pos="1080"/>
        </w:tabs>
        <w:ind w:right="-1"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9. </w:t>
      </w:r>
      <w:r w:rsidRPr="001A6F9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После обнародования настоящее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решение</w:t>
      </w:r>
      <w:r w:rsidRPr="001A6F9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хранится в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делах </w:t>
      </w:r>
      <w:r w:rsidRPr="001A6F99">
        <w:rPr>
          <w:rFonts w:ascii="Times New Roman" w:hAnsi="Times New Roman" w:cs="Times New Roman"/>
          <w:b w:val="0"/>
          <w:bCs w:val="0"/>
          <w:sz w:val="28"/>
          <w:szCs w:val="28"/>
        </w:rPr>
        <w:t>Совет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а</w:t>
      </w:r>
      <w:r w:rsidRPr="001A6F9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proofErr w:type="spellStart"/>
      <w:r w:rsidR="00AA1FAE">
        <w:rPr>
          <w:rFonts w:ascii="Times New Roman" w:hAnsi="Times New Roman" w:cs="Times New Roman"/>
          <w:b w:val="0"/>
          <w:bCs w:val="0"/>
          <w:sz w:val="28"/>
          <w:szCs w:val="28"/>
        </w:rPr>
        <w:t>Белогорновского</w:t>
      </w:r>
      <w:proofErr w:type="spellEnd"/>
      <w:r w:rsidRPr="001A6F9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муниципального образования.</w:t>
      </w:r>
    </w:p>
    <w:p w:rsidR="00B05F1E" w:rsidRPr="001A6F99" w:rsidRDefault="00B05F1E" w:rsidP="00B05F1E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1A6F99">
        <w:rPr>
          <w:rFonts w:ascii="Times New Roman" w:hAnsi="Times New Roman" w:cs="Times New Roman"/>
          <w:sz w:val="28"/>
          <w:szCs w:val="28"/>
        </w:rPr>
        <w:t xml:space="preserve">. Сбор предложений и замечаний в случаях, установленных законодательством, осуществляется по адресу: </w:t>
      </w:r>
      <w:r w:rsidR="00C04775" w:rsidRPr="00B622A7">
        <w:rPr>
          <w:rFonts w:ascii="Times New Roman" w:eastAsia="Times New Roman" w:hAnsi="Times New Roman" w:cs="Times New Roman"/>
          <w:sz w:val="28"/>
          <w:szCs w:val="28"/>
        </w:rPr>
        <w:t xml:space="preserve">село </w:t>
      </w:r>
      <w:proofErr w:type="spellStart"/>
      <w:r w:rsidR="00C04775" w:rsidRPr="00B622A7">
        <w:rPr>
          <w:rFonts w:ascii="Times New Roman" w:eastAsia="Times New Roman" w:hAnsi="Times New Roman" w:cs="Times New Roman"/>
          <w:sz w:val="28"/>
          <w:szCs w:val="28"/>
        </w:rPr>
        <w:t>Белогорное</w:t>
      </w:r>
      <w:proofErr w:type="spellEnd"/>
      <w:r w:rsidR="00C04775" w:rsidRPr="00B622A7">
        <w:rPr>
          <w:rFonts w:ascii="Times New Roman" w:eastAsia="Times New Roman" w:hAnsi="Times New Roman" w:cs="Times New Roman"/>
          <w:sz w:val="28"/>
          <w:szCs w:val="28"/>
        </w:rPr>
        <w:t>, пл. 65 лет Октября, 9</w:t>
      </w:r>
      <w:r w:rsidRPr="001A6F99">
        <w:rPr>
          <w:rFonts w:ascii="Times New Roman" w:hAnsi="Times New Roman" w:cs="Times New Roman"/>
          <w:sz w:val="28"/>
          <w:szCs w:val="28"/>
        </w:rPr>
        <w:t>.</w:t>
      </w:r>
    </w:p>
    <w:p w:rsidR="00B05F1E" w:rsidRPr="001A6F99" w:rsidRDefault="00B05F1E" w:rsidP="00B05F1E">
      <w:pPr>
        <w:pStyle w:val="ConsTitle"/>
        <w:widowControl/>
        <w:tabs>
          <w:tab w:val="left" w:pos="1080"/>
          <w:tab w:val="left" w:pos="1260"/>
        </w:tabs>
        <w:ind w:right="-1"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11.</w:t>
      </w:r>
      <w:r w:rsidRPr="001A6F9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Настоящее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решение</w:t>
      </w:r>
      <w:r w:rsidRPr="001A6F9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вступает в силу со дня обнародования.</w:t>
      </w:r>
    </w:p>
    <w:p w:rsidR="00B05F1E" w:rsidRPr="001A6F99" w:rsidRDefault="00B05F1E" w:rsidP="00B05F1E">
      <w:pPr>
        <w:pStyle w:val="ConsTitle"/>
        <w:widowControl/>
        <w:tabs>
          <w:tab w:val="left" w:pos="1080"/>
        </w:tabs>
        <w:ind w:right="-1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12.</w:t>
      </w:r>
      <w:r w:rsidRPr="001A6F9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Pr="001A6F99">
        <w:rPr>
          <w:rFonts w:ascii="Times New Roman" w:hAnsi="Times New Roman" w:cs="Times New Roman"/>
          <w:b w:val="0"/>
          <w:sz w:val="28"/>
          <w:szCs w:val="28"/>
        </w:rPr>
        <w:t>Контроль за</w:t>
      </w:r>
      <w:proofErr w:type="gramEnd"/>
      <w:r w:rsidRPr="001A6F99">
        <w:rPr>
          <w:rFonts w:ascii="Times New Roman" w:hAnsi="Times New Roman" w:cs="Times New Roman"/>
          <w:b w:val="0"/>
          <w:sz w:val="28"/>
          <w:szCs w:val="28"/>
        </w:rPr>
        <w:t xml:space="preserve"> исполнением настоящего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решения возложить на Главу </w:t>
      </w:r>
      <w:proofErr w:type="spellStart"/>
      <w:r w:rsidR="00AA1FAE">
        <w:rPr>
          <w:rFonts w:ascii="Times New Roman" w:hAnsi="Times New Roman" w:cs="Times New Roman"/>
          <w:b w:val="0"/>
          <w:sz w:val="28"/>
          <w:szCs w:val="28"/>
        </w:rPr>
        <w:t>Белогорновского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образования</w:t>
      </w:r>
      <w:r w:rsidRPr="001A6F99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B05F1E" w:rsidRDefault="00B05F1E" w:rsidP="00B05F1E">
      <w:pPr>
        <w:spacing w:after="0" w:line="240" w:lineRule="auto"/>
        <w:ind w:right="-109"/>
        <w:jc w:val="both"/>
        <w:rPr>
          <w:rFonts w:ascii="Times New Roman" w:hAnsi="Times New Roman" w:cs="Times New Roman"/>
          <w:sz w:val="28"/>
          <w:szCs w:val="28"/>
        </w:rPr>
      </w:pPr>
    </w:p>
    <w:p w:rsidR="00B05F1E" w:rsidRPr="00144841" w:rsidRDefault="00B05F1E" w:rsidP="00B05F1E">
      <w:pPr>
        <w:spacing w:after="0" w:line="240" w:lineRule="auto"/>
        <w:ind w:right="-109"/>
        <w:jc w:val="both"/>
        <w:rPr>
          <w:rFonts w:ascii="Times New Roman" w:hAnsi="Times New Roman" w:cs="Times New Roman"/>
          <w:sz w:val="28"/>
          <w:szCs w:val="28"/>
        </w:rPr>
      </w:pPr>
    </w:p>
    <w:p w:rsidR="00B05F1E" w:rsidRPr="00D60FB6" w:rsidRDefault="00B05F1E" w:rsidP="00B05F1E">
      <w:pPr>
        <w:pStyle w:val="a9"/>
        <w:jc w:val="both"/>
        <w:rPr>
          <w:b/>
        </w:rPr>
      </w:pPr>
      <w:r w:rsidRPr="00D60FB6">
        <w:rPr>
          <w:b/>
        </w:rPr>
        <w:t xml:space="preserve">Глава </w:t>
      </w:r>
      <w:proofErr w:type="spellStart"/>
      <w:r w:rsidR="00AA1FAE">
        <w:rPr>
          <w:b/>
        </w:rPr>
        <w:t>Белогорновского</w:t>
      </w:r>
      <w:proofErr w:type="spellEnd"/>
    </w:p>
    <w:p w:rsidR="00B05F1E" w:rsidRPr="00D60FB6" w:rsidRDefault="00B05F1E" w:rsidP="00B05F1E">
      <w:pPr>
        <w:pStyle w:val="a9"/>
        <w:jc w:val="both"/>
        <w:rPr>
          <w:b/>
        </w:rPr>
      </w:pPr>
      <w:r w:rsidRPr="00D60FB6">
        <w:rPr>
          <w:b/>
        </w:rPr>
        <w:t xml:space="preserve">муниципального образования                                               </w:t>
      </w:r>
      <w:proofErr w:type="spellStart"/>
      <w:r w:rsidR="00C04775">
        <w:rPr>
          <w:b/>
        </w:rPr>
        <w:t>С.Н.Поликарпов</w:t>
      </w:r>
      <w:proofErr w:type="spellEnd"/>
      <w:r w:rsidRPr="00D60FB6">
        <w:rPr>
          <w:b/>
          <w:szCs w:val="28"/>
        </w:rPr>
        <w:t xml:space="preserve"> </w:t>
      </w:r>
    </w:p>
    <w:p w:rsidR="00B05F1E" w:rsidRPr="00144841" w:rsidRDefault="00B05F1E" w:rsidP="00B05F1E">
      <w:pPr>
        <w:pStyle w:val="21"/>
        <w:ind w:right="-109"/>
        <w:jc w:val="both"/>
        <w:rPr>
          <w:b/>
          <w:szCs w:val="28"/>
        </w:rPr>
      </w:pPr>
    </w:p>
    <w:p w:rsidR="00B05F1E" w:rsidRDefault="00B05F1E" w:rsidP="00581165">
      <w:pPr>
        <w:pStyle w:val="a3"/>
        <w:tabs>
          <w:tab w:val="left" w:pos="708"/>
        </w:tabs>
        <w:spacing w:line="240" w:lineRule="auto"/>
        <w:ind w:firstLine="0"/>
        <w:jc w:val="right"/>
        <w:rPr>
          <w:b/>
          <w:spacing w:val="22"/>
          <w:szCs w:val="28"/>
        </w:rPr>
      </w:pPr>
    </w:p>
    <w:p w:rsidR="00B05F1E" w:rsidRDefault="00B05F1E" w:rsidP="00581165">
      <w:pPr>
        <w:pStyle w:val="a3"/>
        <w:tabs>
          <w:tab w:val="left" w:pos="708"/>
        </w:tabs>
        <w:spacing w:line="240" w:lineRule="auto"/>
        <w:ind w:firstLine="0"/>
        <w:jc w:val="right"/>
        <w:rPr>
          <w:b/>
          <w:spacing w:val="22"/>
          <w:szCs w:val="28"/>
        </w:rPr>
      </w:pPr>
    </w:p>
    <w:p w:rsidR="00B05F1E" w:rsidRDefault="00B05F1E" w:rsidP="00581165">
      <w:pPr>
        <w:pStyle w:val="a3"/>
        <w:tabs>
          <w:tab w:val="left" w:pos="708"/>
        </w:tabs>
        <w:spacing w:line="240" w:lineRule="auto"/>
        <w:ind w:firstLine="0"/>
        <w:jc w:val="right"/>
        <w:rPr>
          <w:b/>
          <w:spacing w:val="22"/>
          <w:szCs w:val="28"/>
        </w:rPr>
      </w:pPr>
    </w:p>
    <w:p w:rsidR="00144841" w:rsidRPr="00144841" w:rsidRDefault="00144841" w:rsidP="00144841">
      <w:pPr>
        <w:pStyle w:val="a7"/>
        <w:rPr>
          <w:rFonts w:ascii="Times New Roman" w:hAnsi="Times New Roman" w:cs="Times New Roman"/>
          <w:sz w:val="28"/>
          <w:szCs w:val="28"/>
        </w:rPr>
      </w:pPr>
    </w:p>
    <w:sectPr w:rsidR="00144841" w:rsidRPr="00144841" w:rsidSect="00F5555B">
      <w:footerReference w:type="default" r:id="rId8"/>
      <w:pgSz w:w="11906" w:h="16838"/>
      <w:pgMar w:top="1134" w:right="850" w:bottom="1134" w:left="1701" w:header="708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6FAF" w:rsidRDefault="00816FAF" w:rsidP="00F5555B">
      <w:pPr>
        <w:spacing w:after="0" w:line="240" w:lineRule="auto"/>
      </w:pPr>
      <w:r>
        <w:separator/>
      </w:r>
    </w:p>
  </w:endnote>
  <w:endnote w:type="continuationSeparator" w:id="0">
    <w:p w:rsidR="00816FAF" w:rsidRDefault="00816FAF" w:rsidP="00F555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363641"/>
      <w:docPartObj>
        <w:docPartGallery w:val="Page Numbers (Bottom of Page)"/>
        <w:docPartUnique/>
      </w:docPartObj>
    </w:sdtPr>
    <w:sdtEndPr/>
    <w:sdtContent>
      <w:p w:rsidR="00F5555B" w:rsidRDefault="00B217F8">
        <w:pPr>
          <w:pStyle w:val="ab"/>
          <w:jc w:val="center"/>
        </w:pPr>
        <w:r w:rsidRPr="00F5555B">
          <w:rPr>
            <w:rFonts w:ascii="Times New Roman" w:hAnsi="Times New Roman" w:cs="Times New Roman"/>
          </w:rPr>
          <w:fldChar w:fldCharType="begin"/>
        </w:r>
        <w:r w:rsidR="00F5555B" w:rsidRPr="00F5555B">
          <w:rPr>
            <w:rFonts w:ascii="Times New Roman" w:hAnsi="Times New Roman" w:cs="Times New Roman"/>
          </w:rPr>
          <w:instrText xml:space="preserve"> PAGE   \* MERGEFORMAT </w:instrText>
        </w:r>
        <w:r w:rsidRPr="00F5555B">
          <w:rPr>
            <w:rFonts w:ascii="Times New Roman" w:hAnsi="Times New Roman" w:cs="Times New Roman"/>
          </w:rPr>
          <w:fldChar w:fldCharType="separate"/>
        </w:r>
        <w:r w:rsidR="00EB7954">
          <w:rPr>
            <w:rFonts w:ascii="Times New Roman" w:hAnsi="Times New Roman" w:cs="Times New Roman"/>
            <w:noProof/>
          </w:rPr>
          <w:t>2</w:t>
        </w:r>
        <w:r w:rsidRPr="00F5555B">
          <w:rPr>
            <w:rFonts w:ascii="Times New Roman" w:hAnsi="Times New Roman" w:cs="Times New Roman"/>
          </w:rPr>
          <w:fldChar w:fldCharType="end"/>
        </w:r>
      </w:p>
    </w:sdtContent>
  </w:sdt>
  <w:p w:rsidR="00F5555B" w:rsidRDefault="00F5555B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6FAF" w:rsidRDefault="00816FAF" w:rsidP="00F5555B">
      <w:pPr>
        <w:spacing w:after="0" w:line="240" w:lineRule="auto"/>
      </w:pPr>
      <w:r>
        <w:separator/>
      </w:r>
    </w:p>
  </w:footnote>
  <w:footnote w:type="continuationSeparator" w:id="0">
    <w:p w:rsidR="00816FAF" w:rsidRDefault="00816FAF" w:rsidP="00F555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311CE"/>
    <w:multiLevelType w:val="hybridMultilevel"/>
    <w:tmpl w:val="1772C86C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53E702E"/>
    <w:multiLevelType w:val="hybridMultilevel"/>
    <w:tmpl w:val="C664921C"/>
    <w:lvl w:ilvl="0" w:tplc="0419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F7A064A"/>
    <w:multiLevelType w:val="hybridMultilevel"/>
    <w:tmpl w:val="1458BD00"/>
    <w:lvl w:ilvl="0" w:tplc="0BEA58DA">
      <w:start w:val="8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6ABD137B"/>
    <w:multiLevelType w:val="hybridMultilevel"/>
    <w:tmpl w:val="AD96DE8C"/>
    <w:lvl w:ilvl="0" w:tplc="D744F1CC">
      <w:start w:val="8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44841"/>
    <w:rsid w:val="00002F5F"/>
    <w:rsid w:val="00010592"/>
    <w:rsid w:val="00011EB7"/>
    <w:rsid w:val="0004637B"/>
    <w:rsid w:val="00082E8B"/>
    <w:rsid w:val="000C6A5B"/>
    <w:rsid w:val="000D7B1A"/>
    <w:rsid w:val="000E2EAF"/>
    <w:rsid w:val="00123F83"/>
    <w:rsid w:val="00144841"/>
    <w:rsid w:val="001646A8"/>
    <w:rsid w:val="001A56BC"/>
    <w:rsid w:val="001A6F99"/>
    <w:rsid w:val="00251CD6"/>
    <w:rsid w:val="002841AA"/>
    <w:rsid w:val="002A50EC"/>
    <w:rsid w:val="00313FCF"/>
    <w:rsid w:val="003374C0"/>
    <w:rsid w:val="003B5DC6"/>
    <w:rsid w:val="003C67E5"/>
    <w:rsid w:val="003E3A6D"/>
    <w:rsid w:val="00416D2D"/>
    <w:rsid w:val="0042555B"/>
    <w:rsid w:val="00436CBD"/>
    <w:rsid w:val="0048637F"/>
    <w:rsid w:val="00493BCB"/>
    <w:rsid w:val="004A1151"/>
    <w:rsid w:val="004B58ED"/>
    <w:rsid w:val="004F5104"/>
    <w:rsid w:val="004F72B7"/>
    <w:rsid w:val="005051C0"/>
    <w:rsid w:val="005132FC"/>
    <w:rsid w:val="00581165"/>
    <w:rsid w:val="00615470"/>
    <w:rsid w:val="006310A2"/>
    <w:rsid w:val="0063595B"/>
    <w:rsid w:val="00664945"/>
    <w:rsid w:val="00697F08"/>
    <w:rsid w:val="006A29FF"/>
    <w:rsid w:val="00744026"/>
    <w:rsid w:val="0075032F"/>
    <w:rsid w:val="007D1334"/>
    <w:rsid w:val="00816FAF"/>
    <w:rsid w:val="008213C0"/>
    <w:rsid w:val="008F0BD7"/>
    <w:rsid w:val="00901200"/>
    <w:rsid w:val="009028B1"/>
    <w:rsid w:val="0095308A"/>
    <w:rsid w:val="00A050D5"/>
    <w:rsid w:val="00A47B7A"/>
    <w:rsid w:val="00A53233"/>
    <w:rsid w:val="00AA1815"/>
    <w:rsid w:val="00AA1FAE"/>
    <w:rsid w:val="00AB4581"/>
    <w:rsid w:val="00AF605F"/>
    <w:rsid w:val="00B05F1E"/>
    <w:rsid w:val="00B217F8"/>
    <w:rsid w:val="00B44FAB"/>
    <w:rsid w:val="00B81B55"/>
    <w:rsid w:val="00B90E5D"/>
    <w:rsid w:val="00B94442"/>
    <w:rsid w:val="00BE4511"/>
    <w:rsid w:val="00BE61EE"/>
    <w:rsid w:val="00C04775"/>
    <w:rsid w:val="00C41134"/>
    <w:rsid w:val="00C57526"/>
    <w:rsid w:val="00D12EE2"/>
    <w:rsid w:val="00D1796B"/>
    <w:rsid w:val="00D57100"/>
    <w:rsid w:val="00D7062B"/>
    <w:rsid w:val="00DE427B"/>
    <w:rsid w:val="00E0000C"/>
    <w:rsid w:val="00E11A5F"/>
    <w:rsid w:val="00E27F73"/>
    <w:rsid w:val="00E338E8"/>
    <w:rsid w:val="00E513E0"/>
    <w:rsid w:val="00E74383"/>
    <w:rsid w:val="00EA110E"/>
    <w:rsid w:val="00EB7954"/>
    <w:rsid w:val="00EF6712"/>
    <w:rsid w:val="00F2007F"/>
    <w:rsid w:val="00F30969"/>
    <w:rsid w:val="00F5555B"/>
    <w:rsid w:val="00F657FD"/>
    <w:rsid w:val="00F67DB6"/>
    <w:rsid w:val="00F80850"/>
    <w:rsid w:val="00F82044"/>
    <w:rsid w:val="00F91ED3"/>
    <w:rsid w:val="00FB2419"/>
    <w:rsid w:val="00FE3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3E0"/>
  </w:style>
  <w:style w:type="paragraph" w:styleId="1">
    <w:name w:val="heading 1"/>
    <w:basedOn w:val="a"/>
    <w:next w:val="a"/>
    <w:link w:val="10"/>
    <w:qFormat/>
    <w:rsid w:val="00144841"/>
    <w:pPr>
      <w:keepNext/>
      <w:spacing w:after="0" w:line="240" w:lineRule="auto"/>
      <w:ind w:right="-5"/>
      <w:outlineLvl w:val="0"/>
    </w:pPr>
    <w:rPr>
      <w:rFonts w:ascii="Times New Roman" w:eastAsia="Times New Roman" w:hAnsi="Times New Roman" w:cs="Times New Roman"/>
      <w:bCs/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14484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44841"/>
    <w:rPr>
      <w:rFonts w:ascii="Times New Roman" w:eastAsia="Times New Roman" w:hAnsi="Times New Roman" w:cs="Times New Roman"/>
      <w:bCs/>
      <w:sz w:val="28"/>
      <w:szCs w:val="20"/>
    </w:rPr>
  </w:style>
  <w:style w:type="character" w:customStyle="1" w:styleId="20">
    <w:name w:val="Заголовок 2 Знак"/>
    <w:basedOn w:val="a0"/>
    <w:link w:val="2"/>
    <w:semiHidden/>
    <w:rsid w:val="00144841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header"/>
    <w:basedOn w:val="a"/>
    <w:link w:val="a4"/>
    <w:unhideWhenUsed/>
    <w:rsid w:val="00144841"/>
    <w:pPr>
      <w:tabs>
        <w:tab w:val="center" w:pos="4153"/>
        <w:tab w:val="right" w:pos="8306"/>
      </w:tabs>
      <w:suppressAutoHyphens/>
      <w:spacing w:after="0" w:line="348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Верхний колонтитул Знак"/>
    <w:basedOn w:val="a0"/>
    <w:link w:val="a3"/>
    <w:rsid w:val="00144841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ody Text"/>
    <w:basedOn w:val="a"/>
    <w:link w:val="a6"/>
    <w:semiHidden/>
    <w:unhideWhenUsed/>
    <w:rsid w:val="0014484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semiHidden/>
    <w:rsid w:val="00144841"/>
    <w:rPr>
      <w:rFonts w:ascii="Times New Roman" w:eastAsia="Times New Roman" w:hAnsi="Times New Roman" w:cs="Times New Roman"/>
      <w:sz w:val="28"/>
      <w:szCs w:val="20"/>
    </w:rPr>
  </w:style>
  <w:style w:type="paragraph" w:styleId="21">
    <w:name w:val="Body Text 2"/>
    <w:basedOn w:val="a"/>
    <w:link w:val="22"/>
    <w:semiHidden/>
    <w:unhideWhenUsed/>
    <w:rsid w:val="00144841"/>
    <w:pPr>
      <w:spacing w:after="0" w:line="240" w:lineRule="auto"/>
      <w:ind w:right="-766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2 Знак"/>
    <w:basedOn w:val="a0"/>
    <w:link w:val="21"/>
    <w:semiHidden/>
    <w:rsid w:val="00144841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No Spacing"/>
    <w:uiPriority w:val="1"/>
    <w:qFormat/>
    <w:rsid w:val="00144841"/>
    <w:pPr>
      <w:spacing w:after="0" w:line="240" w:lineRule="auto"/>
    </w:pPr>
  </w:style>
  <w:style w:type="table" w:styleId="a8">
    <w:name w:val="Table Grid"/>
    <w:basedOn w:val="a1"/>
    <w:uiPriority w:val="59"/>
    <w:rsid w:val="003B5DC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Title"/>
    <w:basedOn w:val="a"/>
    <w:link w:val="aa"/>
    <w:qFormat/>
    <w:rsid w:val="00D1796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a">
    <w:name w:val="Название Знак"/>
    <w:basedOn w:val="a0"/>
    <w:link w:val="a9"/>
    <w:rsid w:val="00D1796B"/>
    <w:rPr>
      <w:rFonts w:ascii="Times New Roman" w:eastAsia="Times New Roman" w:hAnsi="Times New Roman" w:cs="Times New Roman"/>
      <w:sz w:val="28"/>
      <w:szCs w:val="24"/>
    </w:rPr>
  </w:style>
  <w:style w:type="paragraph" w:customStyle="1" w:styleId="ConsTitle">
    <w:name w:val="ConsTitle"/>
    <w:rsid w:val="00D1796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F555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5555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363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2</Pages>
  <Words>501</Words>
  <Characters>2858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Home</cp:lastModifiedBy>
  <cp:revision>58</cp:revision>
  <cp:lastPrinted>2012-04-23T05:09:00Z</cp:lastPrinted>
  <dcterms:created xsi:type="dcterms:W3CDTF">2010-05-31T05:05:00Z</dcterms:created>
  <dcterms:modified xsi:type="dcterms:W3CDTF">2015-04-27T19:04:00Z</dcterms:modified>
</cp:coreProperties>
</file>