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C30" w:rsidRPr="00041F7F" w:rsidRDefault="00BE7C30" w:rsidP="00BE7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41F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СОВЕТ </w:t>
      </w:r>
    </w:p>
    <w:p w:rsidR="00BE7C30" w:rsidRPr="00041F7F" w:rsidRDefault="00D31AFA" w:rsidP="00BE7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НИЖНЕЧЕРНАВСКОГО</w:t>
      </w:r>
      <w:r w:rsidR="00BE7C30" w:rsidRPr="00041F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</w:p>
    <w:p w:rsidR="00BE7C30" w:rsidRPr="00041F7F" w:rsidRDefault="00BE7C30" w:rsidP="00BE7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41F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ВОЛЬСКОГО МУНИЦИПАЛЬНОГО РАЙОНА </w:t>
      </w:r>
    </w:p>
    <w:p w:rsidR="00BE7C30" w:rsidRPr="00041F7F" w:rsidRDefault="00BE7C30" w:rsidP="00BE7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41F7F">
        <w:rPr>
          <w:rFonts w:ascii="Times New Roman" w:eastAsia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BE7C30" w:rsidRPr="00041F7F" w:rsidRDefault="00BE7C30" w:rsidP="00BE7C3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:rsidR="00BE7C30" w:rsidRPr="00041F7F" w:rsidRDefault="00BE7C30" w:rsidP="00BE7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41F7F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BE7C30" w:rsidRPr="00041F7F" w:rsidRDefault="00BE7C30" w:rsidP="00BE7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E7C30" w:rsidRPr="009F1488" w:rsidRDefault="009F1488" w:rsidP="00BE7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F1488">
        <w:rPr>
          <w:rFonts w:ascii="Times New Roman" w:hAnsi="Times New Roman" w:cs="Times New Roman"/>
          <w:b/>
          <w:bCs/>
          <w:sz w:val="28"/>
          <w:szCs w:val="28"/>
        </w:rPr>
        <w:t>От 31 августа 2015 года   № 3/55-178</w:t>
      </w:r>
      <w:bookmarkStart w:id="0" w:name="_GoBack"/>
      <w:bookmarkEnd w:id="0"/>
      <w:r w:rsidR="0058779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</w:t>
      </w:r>
      <w:r w:rsidRPr="009F1488">
        <w:rPr>
          <w:rFonts w:ascii="Times New Roman" w:hAnsi="Times New Roman" w:cs="Times New Roman"/>
          <w:b/>
          <w:bCs/>
          <w:sz w:val="28"/>
          <w:szCs w:val="28"/>
        </w:rPr>
        <w:t>с.Нижняя Чернавка</w:t>
      </w:r>
    </w:p>
    <w:p w:rsidR="00BE7C30" w:rsidRPr="00041F7F" w:rsidRDefault="00BE7C30" w:rsidP="00BE7C3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5637"/>
      </w:tblGrid>
      <w:tr w:rsidR="00BE7C30" w:rsidRPr="00041F7F" w:rsidTr="00DC6CCA">
        <w:tc>
          <w:tcPr>
            <w:tcW w:w="5637" w:type="dxa"/>
            <w:hideMark/>
          </w:tcPr>
          <w:p w:rsidR="00BE7C30" w:rsidRPr="00041F7F" w:rsidRDefault="00C15BA0" w:rsidP="00DC6C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041F7F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="00DC6CCA">
              <w:rPr>
                <w:rFonts w:ascii="Times New Roman" w:eastAsia="Times New Roman" w:hAnsi="Times New Roman"/>
                <w:sz w:val="28"/>
                <w:szCs w:val="28"/>
              </w:rPr>
              <w:t>б отмене решения</w:t>
            </w:r>
            <w:r w:rsidRPr="00041F7F">
              <w:rPr>
                <w:rFonts w:ascii="Times New Roman" w:eastAsia="Times New Roman" w:hAnsi="Times New Roman"/>
                <w:sz w:val="28"/>
                <w:szCs w:val="28"/>
              </w:rPr>
              <w:t xml:space="preserve"> Совета </w:t>
            </w:r>
            <w:r w:rsidR="00D31AFA">
              <w:rPr>
                <w:rFonts w:ascii="Times New Roman" w:eastAsia="Times New Roman" w:hAnsi="Times New Roman"/>
                <w:sz w:val="28"/>
                <w:szCs w:val="28"/>
              </w:rPr>
              <w:t>Нижнечернавского</w:t>
            </w:r>
            <w:r w:rsidRPr="00041F7F">
              <w:rPr>
                <w:rFonts w:ascii="Times New Roman" w:eastAsia="Times New Roman" w:hAnsi="Times New Roman"/>
                <w:sz w:val="28"/>
                <w:szCs w:val="28"/>
              </w:rPr>
              <w:t xml:space="preserve"> муниципального образования</w:t>
            </w:r>
            <w:r w:rsidR="00DC6CCA" w:rsidRPr="00DC6C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20.12.2012 г. № 3/20-74 «</w:t>
            </w:r>
            <w:r w:rsidR="00DC6CCA" w:rsidRPr="00DC6CCA">
              <w:rPr>
                <w:rFonts w:ascii="Times New Roman" w:hAnsi="Times New Roman" w:cs="Times New Roman"/>
                <w:sz w:val="28"/>
                <w:szCs w:val="28"/>
              </w:rPr>
              <w:t>О безвозмездной передаче имущества из муниципальной собственности Нижнечернавского муниципального образования в собственность Саратовской области</w:t>
            </w:r>
            <w:r w:rsidR="00DC6CCA" w:rsidRPr="00DC6CCA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BE7C30" w:rsidRPr="00041F7F" w:rsidRDefault="00BE7C30" w:rsidP="00BE7C3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:rsidR="00BE7C30" w:rsidRPr="003A6239" w:rsidRDefault="00041F7F" w:rsidP="00C15B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</w:t>
      </w:r>
      <w:r w:rsidRPr="00041F7F">
        <w:rPr>
          <w:rFonts w:ascii="Times New Roman" w:eastAsia="Times New Roman" w:hAnsi="Times New Roman"/>
          <w:sz w:val="28"/>
          <w:szCs w:val="28"/>
        </w:rPr>
        <w:t xml:space="preserve"> соответствии с Федеральным законом от 06 октября 2003 года № 131-ФЗ «Об общих принципах организации местного самоуправления в</w:t>
      </w:r>
      <w:r w:rsidRPr="003A6239">
        <w:rPr>
          <w:rFonts w:ascii="Times New Roman" w:eastAsia="Times New Roman" w:hAnsi="Times New Roman" w:cs="Times New Roman"/>
          <w:sz w:val="28"/>
          <w:szCs w:val="28"/>
        </w:rPr>
        <w:t xml:space="preserve">Российской Федерации», </w:t>
      </w:r>
      <w:r w:rsidR="00FA66FF" w:rsidRPr="003A6239">
        <w:rPr>
          <w:rFonts w:ascii="Times New Roman" w:eastAsia="Times New Roman" w:hAnsi="Times New Roman" w:cs="Times New Roman"/>
          <w:sz w:val="28"/>
          <w:szCs w:val="28"/>
        </w:rPr>
        <w:t>на основании</w:t>
      </w:r>
      <w:r w:rsidR="005877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6239">
        <w:rPr>
          <w:rFonts w:ascii="Times New Roman" w:eastAsia="Times New Roman" w:hAnsi="Times New Roman" w:cs="Times New Roman"/>
          <w:sz w:val="28"/>
          <w:szCs w:val="28"/>
        </w:rPr>
        <w:t>ст.</w:t>
      </w:r>
      <w:r w:rsidR="005877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6239">
        <w:rPr>
          <w:rFonts w:ascii="Times New Roman" w:eastAsia="Times New Roman" w:hAnsi="Times New Roman" w:cs="Times New Roman"/>
          <w:sz w:val="28"/>
          <w:szCs w:val="28"/>
        </w:rPr>
        <w:t xml:space="preserve">ст. 21, 39Устава </w:t>
      </w:r>
      <w:r w:rsidR="00D31AFA" w:rsidRPr="003A6239">
        <w:rPr>
          <w:rFonts w:ascii="Times New Roman" w:eastAsia="Times New Roman" w:hAnsi="Times New Roman" w:cs="Times New Roman"/>
          <w:sz w:val="28"/>
          <w:szCs w:val="28"/>
        </w:rPr>
        <w:t>Нижнечернавского</w:t>
      </w:r>
      <w:r w:rsidRPr="003A623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образования,</w:t>
      </w:r>
      <w:r w:rsidR="00D21501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письма</w:t>
      </w:r>
      <w:r w:rsidR="003A6239" w:rsidRPr="003A6239">
        <w:rPr>
          <w:rFonts w:ascii="Times New Roman" w:hAnsi="Times New Roman" w:cs="Times New Roman"/>
          <w:sz w:val="28"/>
          <w:szCs w:val="28"/>
        </w:rPr>
        <w:t>Комитета по управлению имуществом Саратовской области</w:t>
      </w:r>
      <w:r w:rsidR="00D21501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344A61">
        <w:rPr>
          <w:rFonts w:ascii="Times New Roman" w:eastAsia="Times New Roman" w:hAnsi="Times New Roman" w:cs="Times New Roman"/>
          <w:sz w:val="28"/>
          <w:szCs w:val="28"/>
        </w:rPr>
        <w:t xml:space="preserve"> 18.12.2013 года</w:t>
      </w:r>
      <w:r w:rsidR="00D21501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344A61">
        <w:rPr>
          <w:rFonts w:ascii="Times New Roman" w:eastAsia="Times New Roman" w:hAnsi="Times New Roman" w:cs="Times New Roman"/>
          <w:sz w:val="28"/>
          <w:szCs w:val="28"/>
        </w:rPr>
        <w:t>6555</w:t>
      </w:r>
      <w:r w:rsidR="00D21501">
        <w:rPr>
          <w:rFonts w:ascii="Times New Roman" w:eastAsia="Times New Roman" w:hAnsi="Times New Roman" w:cs="Times New Roman"/>
          <w:sz w:val="28"/>
          <w:szCs w:val="28"/>
        </w:rPr>
        <w:t xml:space="preserve"> о невозможности </w:t>
      </w:r>
      <w:r w:rsidR="00DC6CCA" w:rsidRPr="003A6239">
        <w:rPr>
          <w:rFonts w:ascii="Times New Roman" w:eastAsia="Times New Roman" w:hAnsi="Times New Roman" w:cs="Times New Roman"/>
          <w:sz w:val="28"/>
          <w:szCs w:val="28"/>
        </w:rPr>
        <w:t xml:space="preserve">принять </w:t>
      </w:r>
      <w:r w:rsidR="00D21501" w:rsidRPr="003A6239">
        <w:rPr>
          <w:rFonts w:ascii="Times New Roman" w:eastAsia="Times New Roman" w:hAnsi="Times New Roman" w:cs="Times New Roman"/>
          <w:sz w:val="28"/>
          <w:szCs w:val="28"/>
        </w:rPr>
        <w:t>соответствующее</w:t>
      </w:r>
      <w:r w:rsidR="003A6239" w:rsidRPr="003A6239">
        <w:rPr>
          <w:rFonts w:ascii="Times New Roman" w:eastAsia="Times New Roman" w:hAnsi="Times New Roman" w:cs="Times New Roman"/>
          <w:sz w:val="28"/>
          <w:szCs w:val="28"/>
        </w:rPr>
        <w:t xml:space="preserve"> имущество</w:t>
      </w:r>
      <w:r w:rsidRPr="003A623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778E5" w:rsidRPr="003A6239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Совет </w:t>
      </w:r>
      <w:r w:rsidR="00D31AFA" w:rsidRPr="003A6239">
        <w:rPr>
          <w:rFonts w:ascii="Times New Roman" w:eastAsia="Times New Roman" w:hAnsi="Times New Roman" w:cs="Times New Roman"/>
          <w:sz w:val="28"/>
          <w:szCs w:val="28"/>
        </w:rPr>
        <w:t>Нижнечернавского</w:t>
      </w:r>
      <w:r w:rsidR="00BE7C30" w:rsidRPr="003A6239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</w:t>
      </w:r>
    </w:p>
    <w:p w:rsidR="00BE7C30" w:rsidRPr="003A6239" w:rsidRDefault="00BE7C30" w:rsidP="00BE7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6239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C15BA0" w:rsidRPr="00DC6CCA" w:rsidRDefault="00BE7C30" w:rsidP="00DC6C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6CCA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DC6CCA" w:rsidRPr="00DC6CCA">
        <w:rPr>
          <w:rFonts w:ascii="Times New Roman" w:eastAsia="Times New Roman" w:hAnsi="Times New Roman" w:cs="Times New Roman"/>
          <w:sz w:val="28"/>
          <w:szCs w:val="28"/>
        </w:rPr>
        <w:t>Отменить</w:t>
      </w:r>
      <w:r w:rsidRPr="00DC6CCA">
        <w:rPr>
          <w:rFonts w:ascii="Times New Roman" w:eastAsia="Times New Roman" w:hAnsi="Times New Roman" w:cs="Times New Roman"/>
          <w:sz w:val="28"/>
          <w:szCs w:val="28"/>
        </w:rPr>
        <w:t>решени</w:t>
      </w:r>
      <w:r w:rsidR="00DC6CCA" w:rsidRPr="00DC6CC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C6CCA">
        <w:rPr>
          <w:rFonts w:ascii="Times New Roman" w:eastAsia="Times New Roman" w:hAnsi="Times New Roman" w:cs="Times New Roman"/>
          <w:sz w:val="28"/>
          <w:szCs w:val="28"/>
        </w:rPr>
        <w:t xml:space="preserve"> Совета </w:t>
      </w:r>
      <w:r w:rsidR="00D31AFA" w:rsidRPr="00DC6CCA">
        <w:rPr>
          <w:rFonts w:ascii="Times New Roman" w:eastAsia="Times New Roman" w:hAnsi="Times New Roman" w:cs="Times New Roman"/>
          <w:sz w:val="28"/>
          <w:szCs w:val="28"/>
        </w:rPr>
        <w:t>Нижнечернавского</w:t>
      </w:r>
      <w:r w:rsidR="005877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6CCA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="005877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6CCA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DC6CCA" w:rsidRPr="00DC6CCA">
        <w:rPr>
          <w:rFonts w:ascii="Times New Roman" w:eastAsia="Times New Roman" w:hAnsi="Times New Roman" w:cs="Times New Roman"/>
          <w:sz w:val="28"/>
          <w:szCs w:val="28"/>
        </w:rPr>
        <w:t>2</w:t>
      </w:r>
      <w:r w:rsidR="00045B62" w:rsidRPr="00DC6CCA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DC6CCA">
        <w:rPr>
          <w:rFonts w:ascii="Times New Roman" w:eastAsia="Times New Roman" w:hAnsi="Times New Roman" w:cs="Times New Roman"/>
          <w:sz w:val="28"/>
          <w:szCs w:val="28"/>
        </w:rPr>
        <w:t>.</w:t>
      </w:r>
      <w:r w:rsidR="00D638DF" w:rsidRPr="00DC6CCA">
        <w:rPr>
          <w:rFonts w:ascii="Times New Roman" w:eastAsia="Times New Roman" w:hAnsi="Times New Roman" w:cs="Times New Roman"/>
          <w:sz w:val="28"/>
          <w:szCs w:val="28"/>
        </w:rPr>
        <w:t>1</w:t>
      </w:r>
      <w:r w:rsidR="00C15BA0" w:rsidRPr="00DC6CCA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C6CCA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045B62" w:rsidRPr="00DC6CCA">
        <w:rPr>
          <w:rFonts w:ascii="Times New Roman" w:eastAsia="Times New Roman" w:hAnsi="Times New Roman" w:cs="Times New Roman"/>
          <w:sz w:val="28"/>
          <w:szCs w:val="28"/>
        </w:rPr>
        <w:t>1</w:t>
      </w:r>
      <w:r w:rsidR="00DC6CCA" w:rsidRPr="00DC6CCA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C6CCA">
        <w:rPr>
          <w:rFonts w:ascii="Times New Roman" w:eastAsia="Times New Roman" w:hAnsi="Times New Roman" w:cs="Times New Roman"/>
          <w:sz w:val="28"/>
          <w:szCs w:val="28"/>
        </w:rPr>
        <w:t xml:space="preserve"> г. №</w:t>
      </w:r>
      <w:r w:rsidR="00045B62" w:rsidRPr="00DC6CCA">
        <w:rPr>
          <w:rFonts w:ascii="Times New Roman" w:eastAsia="Times New Roman" w:hAnsi="Times New Roman" w:cs="Times New Roman"/>
          <w:sz w:val="28"/>
          <w:szCs w:val="28"/>
        </w:rPr>
        <w:t>3</w:t>
      </w:r>
      <w:r w:rsidR="00041F7F" w:rsidRPr="00DC6CCA">
        <w:rPr>
          <w:rFonts w:ascii="Times New Roman" w:eastAsia="Times New Roman" w:hAnsi="Times New Roman" w:cs="Times New Roman"/>
          <w:sz w:val="28"/>
          <w:szCs w:val="28"/>
        </w:rPr>
        <w:t>/</w:t>
      </w:r>
      <w:r w:rsidR="00DC6CCA" w:rsidRPr="00DC6CCA">
        <w:rPr>
          <w:rFonts w:ascii="Times New Roman" w:eastAsia="Times New Roman" w:hAnsi="Times New Roman" w:cs="Times New Roman"/>
          <w:sz w:val="28"/>
          <w:szCs w:val="28"/>
        </w:rPr>
        <w:t>20-74</w:t>
      </w:r>
      <w:r w:rsidRPr="00DC6CCA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DC6CCA" w:rsidRPr="00DC6CCA">
        <w:rPr>
          <w:rFonts w:ascii="Times New Roman" w:hAnsi="Times New Roman" w:cs="Times New Roman"/>
          <w:sz w:val="28"/>
          <w:szCs w:val="28"/>
        </w:rPr>
        <w:t>О безвозмездной передаче имущества из муниципальной собственности Нижнечернавского муниципального образования в собственность Саратовской области</w:t>
      </w:r>
      <w:r w:rsidR="00DC6CCA" w:rsidRPr="00DC6CCA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DC6CCA" w:rsidRPr="00DC6CCA" w:rsidRDefault="00DC6CCA" w:rsidP="00DC6CCA">
      <w:pPr>
        <w:pStyle w:val="Style46"/>
        <w:widowControl/>
        <w:tabs>
          <w:tab w:val="left" w:pos="898"/>
        </w:tabs>
        <w:spacing w:line="240" w:lineRule="auto"/>
        <w:ind w:firstLine="540"/>
        <w:rPr>
          <w:rStyle w:val="FontStyle68"/>
          <w:sz w:val="28"/>
          <w:szCs w:val="28"/>
        </w:rPr>
      </w:pPr>
      <w:r w:rsidRPr="00DC6CCA">
        <w:rPr>
          <w:rStyle w:val="FontStyle68"/>
          <w:sz w:val="28"/>
          <w:szCs w:val="28"/>
        </w:rPr>
        <w:t>2. Контроль за исполнением настоящего решения возложить на Главу Нижнечернавского муниципального образования.</w:t>
      </w:r>
    </w:p>
    <w:p w:rsidR="00DC6CCA" w:rsidRPr="00DC6CCA" w:rsidRDefault="00DC6CCA" w:rsidP="00DC6CCA">
      <w:pPr>
        <w:pStyle w:val="Style46"/>
        <w:widowControl/>
        <w:tabs>
          <w:tab w:val="left" w:pos="898"/>
        </w:tabs>
        <w:spacing w:line="240" w:lineRule="auto"/>
        <w:ind w:firstLine="540"/>
        <w:rPr>
          <w:rStyle w:val="FontStyle68"/>
          <w:sz w:val="28"/>
          <w:szCs w:val="28"/>
        </w:rPr>
      </w:pPr>
      <w:r w:rsidRPr="00DC6CCA">
        <w:rPr>
          <w:rStyle w:val="FontStyle68"/>
          <w:sz w:val="28"/>
          <w:szCs w:val="28"/>
        </w:rPr>
        <w:t>3. Настоящее решение вступает в силу со дня принятия.</w:t>
      </w:r>
    </w:p>
    <w:p w:rsidR="00DC6CCA" w:rsidRDefault="00DC6CCA" w:rsidP="00DC6CCA">
      <w:pPr>
        <w:pStyle w:val="Style11"/>
        <w:widowControl/>
        <w:spacing w:line="240" w:lineRule="auto"/>
        <w:ind w:firstLine="0"/>
        <w:jc w:val="left"/>
        <w:rPr>
          <w:rStyle w:val="FontStyle68"/>
          <w:sz w:val="28"/>
          <w:szCs w:val="28"/>
        </w:rPr>
      </w:pPr>
    </w:p>
    <w:p w:rsidR="00B4390F" w:rsidRDefault="00B4390F" w:rsidP="00C15B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010D" w:rsidRPr="00041F7F" w:rsidRDefault="00A4010D" w:rsidP="00C15B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010D" w:rsidRDefault="00B4390F" w:rsidP="00A40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A4010D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r w:rsidR="00D31AFA">
        <w:rPr>
          <w:rFonts w:ascii="Times New Roman" w:eastAsia="Times New Roman" w:hAnsi="Times New Roman"/>
          <w:b/>
          <w:sz w:val="28"/>
          <w:szCs w:val="28"/>
        </w:rPr>
        <w:t>Нижнечернавского</w:t>
      </w:r>
    </w:p>
    <w:p w:rsidR="00B4390F" w:rsidRDefault="00A4010D" w:rsidP="00A40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A4010D">
        <w:rPr>
          <w:rFonts w:ascii="Times New Roman" w:eastAsia="Times New Roman" w:hAnsi="Times New Roman"/>
          <w:b/>
          <w:sz w:val="28"/>
          <w:szCs w:val="28"/>
        </w:rPr>
        <w:t>муниципального образования</w:t>
      </w:r>
      <w:r w:rsidR="00587791"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                 </w:t>
      </w:r>
      <w:r w:rsidRPr="00A4010D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D31AFA">
        <w:rPr>
          <w:rFonts w:ascii="Times New Roman" w:eastAsia="Times New Roman" w:hAnsi="Times New Roman"/>
          <w:b/>
          <w:sz w:val="28"/>
          <w:szCs w:val="28"/>
        </w:rPr>
        <w:t>С</w:t>
      </w:r>
      <w:r w:rsidRPr="00A4010D">
        <w:rPr>
          <w:rFonts w:ascii="Times New Roman" w:eastAsia="Times New Roman" w:hAnsi="Times New Roman"/>
          <w:b/>
          <w:sz w:val="28"/>
          <w:szCs w:val="28"/>
        </w:rPr>
        <w:t>.В.</w:t>
      </w:r>
      <w:r w:rsidR="00D31AFA">
        <w:rPr>
          <w:rFonts w:ascii="Times New Roman" w:eastAsia="Times New Roman" w:hAnsi="Times New Roman"/>
          <w:b/>
          <w:sz w:val="28"/>
          <w:szCs w:val="28"/>
        </w:rPr>
        <w:t>Гунин</w:t>
      </w:r>
    </w:p>
    <w:p w:rsidR="007A522B" w:rsidRDefault="007A522B" w:rsidP="00A40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7A522B" w:rsidRPr="00DE7157" w:rsidRDefault="007A522B" w:rsidP="007A52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A522B" w:rsidRPr="00A4010D" w:rsidRDefault="007A522B" w:rsidP="00A40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7A522B" w:rsidRPr="00A4010D" w:rsidSect="00045B62">
      <w:footerReference w:type="default" r:id="rId7"/>
      <w:pgSz w:w="11906" w:h="16838"/>
      <w:pgMar w:top="1134" w:right="851" w:bottom="1134" w:left="1701" w:header="709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16E2" w:rsidRDefault="00D116E2" w:rsidP="00FA66FF">
      <w:pPr>
        <w:spacing w:after="0" w:line="240" w:lineRule="auto"/>
      </w:pPr>
      <w:r>
        <w:separator/>
      </w:r>
    </w:p>
  </w:endnote>
  <w:endnote w:type="continuationSeparator" w:id="1">
    <w:p w:rsidR="00D116E2" w:rsidRDefault="00D116E2" w:rsidP="00FA6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6074886"/>
      <w:docPartObj>
        <w:docPartGallery w:val="Page Numbers (Bottom of Page)"/>
        <w:docPartUnique/>
      </w:docPartObj>
    </w:sdtPr>
    <w:sdtContent>
      <w:p w:rsidR="00FA66FF" w:rsidRDefault="00D13E61">
        <w:pPr>
          <w:pStyle w:val="a7"/>
          <w:jc w:val="center"/>
        </w:pPr>
        <w:r>
          <w:fldChar w:fldCharType="begin"/>
        </w:r>
        <w:r w:rsidR="00FA66FF">
          <w:instrText>PAGE   \* MERGEFORMAT</w:instrText>
        </w:r>
        <w:r>
          <w:fldChar w:fldCharType="separate"/>
        </w:r>
        <w:r w:rsidR="00DC6CCA">
          <w:rPr>
            <w:noProof/>
          </w:rPr>
          <w:t>2</w:t>
        </w:r>
        <w:r>
          <w:fldChar w:fldCharType="end"/>
        </w:r>
      </w:p>
    </w:sdtContent>
  </w:sdt>
  <w:p w:rsidR="00FA66FF" w:rsidRDefault="00FA66F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16E2" w:rsidRDefault="00D116E2" w:rsidP="00FA66FF">
      <w:pPr>
        <w:spacing w:after="0" w:line="240" w:lineRule="auto"/>
      </w:pPr>
      <w:r>
        <w:separator/>
      </w:r>
    </w:p>
  </w:footnote>
  <w:footnote w:type="continuationSeparator" w:id="1">
    <w:p w:rsidR="00D116E2" w:rsidRDefault="00D116E2" w:rsidP="00FA66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926E84"/>
    <w:multiLevelType w:val="hybridMultilevel"/>
    <w:tmpl w:val="6C4038DE"/>
    <w:lvl w:ilvl="0" w:tplc="E7484102">
      <w:start w:val="1"/>
      <w:numFmt w:val="decimal"/>
      <w:lvlText w:val="%1."/>
      <w:lvlJc w:val="left"/>
      <w:pPr>
        <w:ind w:left="1752" w:hanging="118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E7C30"/>
    <w:rsid w:val="00041F7F"/>
    <w:rsid w:val="00045B62"/>
    <w:rsid w:val="0013787B"/>
    <w:rsid w:val="0014631E"/>
    <w:rsid w:val="00193C97"/>
    <w:rsid w:val="00344A61"/>
    <w:rsid w:val="00350135"/>
    <w:rsid w:val="003A26D6"/>
    <w:rsid w:val="003A6239"/>
    <w:rsid w:val="003F4F91"/>
    <w:rsid w:val="004237A9"/>
    <w:rsid w:val="00451068"/>
    <w:rsid w:val="004778E5"/>
    <w:rsid w:val="004E6115"/>
    <w:rsid w:val="00587791"/>
    <w:rsid w:val="007A522B"/>
    <w:rsid w:val="00821F2B"/>
    <w:rsid w:val="008338BE"/>
    <w:rsid w:val="00940ED5"/>
    <w:rsid w:val="00993D35"/>
    <w:rsid w:val="009F1488"/>
    <w:rsid w:val="00A4010D"/>
    <w:rsid w:val="00B32D05"/>
    <w:rsid w:val="00B4390F"/>
    <w:rsid w:val="00BE7C30"/>
    <w:rsid w:val="00C15BA0"/>
    <w:rsid w:val="00C40A5B"/>
    <w:rsid w:val="00C7774B"/>
    <w:rsid w:val="00C87160"/>
    <w:rsid w:val="00D116E2"/>
    <w:rsid w:val="00D13E61"/>
    <w:rsid w:val="00D21501"/>
    <w:rsid w:val="00D31AFA"/>
    <w:rsid w:val="00D57E09"/>
    <w:rsid w:val="00D638DF"/>
    <w:rsid w:val="00DC6CCA"/>
    <w:rsid w:val="00E022CF"/>
    <w:rsid w:val="00FA6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E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D0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2D05"/>
    <w:rPr>
      <w:color w:val="0000FF"/>
      <w:u w:val="single"/>
    </w:rPr>
  </w:style>
  <w:style w:type="paragraph" w:customStyle="1" w:styleId="ConsTitle">
    <w:name w:val="ConsTitle"/>
    <w:rsid w:val="00E022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FA6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66FF"/>
  </w:style>
  <w:style w:type="paragraph" w:styleId="a7">
    <w:name w:val="footer"/>
    <w:basedOn w:val="a"/>
    <w:link w:val="a8"/>
    <w:uiPriority w:val="99"/>
    <w:unhideWhenUsed/>
    <w:rsid w:val="00FA6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66FF"/>
  </w:style>
  <w:style w:type="paragraph" w:customStyle="1" w:styleId="Style11">
    <w:name w:val="Style11"/>
    <w:basedOn w:val="a"/>
    <w:rsid w:val="00DC6CCA"/>
    <w:pPr>
      <w:widowControl w:val="0"/>
      <w:autoSpaceDE w:val="0"/>
      <w:autoSpaceDN w:val="0"/>
      <w:adjustRightInd w:val="0"/>
      <w:spacing w:after="0" w:line="220" w:lineRule="exact"/>
      <w:ind w:firstLine="58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6">
    <w:name w:val="Style46"/>
    <w:basedOn w:val="a"/>
    <w:rsid w:val="00DC6CCA"/>
    <w:pPr>
      <w:widowControl w:val="0"/>
      <w:autoSpaceDE w:val="0"/>
      <w:autoSpaceDN w:val="0"/>
      <w:adjustRightInd w:val="0"/>
      <w:spacing w:after="0" w:line="282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8">
    <w:name w:val="Font Style68"/>
    <w:basedOn w:val="a0"/>
    <w:rsid w:val="00DC6CCA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D0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2D05"/>
    <w:rPr>
      <w:color w:val="0000FF"/>
      <w:u w:val="single"/>
    </w:rPr>
  </w:style>
  <w:style w:type="paragraph" w:customStyle="1" w:styleId="ConsTitle">
    <w:name w:val="ConsTitle"/>
    <w:rsid w:val="00E022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FA6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66FF"/>
  </w:style>
  <w:style w:type="paragraph" w:styleId="a7">
    <w:name w:val="footer"/>
    <w:basedOn w:val="a"/>
    <w:link w:val="a8"/>
    <w:uiPriority w:val="99"/>
    <w:unhideWhenUsed/>
    <w:rsid w:val="00FA6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66FF"/>
  </w:style>
  <w:style w:type="paragraph" w:customStyle="1" w:styleId="Style11">
    <w:name w:val="Style11"/>
    <w:basedOn w:val="a"/>
    <w:rsid w:val="00DC6CCA"/>
    <w:pPr>
      <w:widowControl w:val="0"/>
      <w:autoSpaceDE w:val="0"/>
      <w:autoSpaceDN w:val="0"/>
      <w:adjustRightInd w:val="0"/>
      <w:spacing w:after="0" w:line="220" w:lineRule="exact"/>
      <w:ind w:firstLine="58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6">
    <w:name w:val="Style46"/>
    <w:basedOn w:val="a"/>
    <w:rsid w:val="00DC6CCA"/>
    <w:pPr>
      <w:widowControl w:val="0"/>
      <w:autoSpaceDE w:val="0"/>
      <w:autoSpaceDN w:val="0"/>
      <w:adjustRightInd w:val="0"/>
      <w:spacing w:after="0" w:line="282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8">
    <w:name w:val="Font Style68"/>
    <w:basedOn w:val="a0"/>
    <w:rsid w:val="00DC6CC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3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18</cp:revision>
  <dcterms:created xsi:type="dcterms:W3CDTF">2015-03-03T08:46:00Z</dcterms:created>
  <dcterms:modified xsi:type="dcterms:W3CDTF">2015-09-09T05:24:00Z</dcterms:modified>
</cp:coreProperties>
</file>