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A" w:rsidRPr="00612E32" w:rsidRDefault="00612E32">
      <w:pPr>
        <w:rPr>
          <w:sz w:val="40"/>
          <w:szCs w:val="40"/>
        </w:rPr>
      </w:pPr>
      <w:r w:rsidRPr="00612E32">
        <w:rPr>
          <w:sz w:val="40"/>
          <w:szCs w:val="40"/>
        </w:rPr>
        <w:t xml:space="preserve">Выступление на </w:t>
      </w:r>
      <w:proofErr w:type="spellStart"/>
      <w:r w:rsidRPr="00612E32">
        <w:rPr>
          <w:sz w:val="40"/>
          <w:szCs w:val="40"/>
        </w:rPr>
        <w:t>антитерристической</w:t>
      </w:r>
      <w:proofErr w:type="spellEnd"/>
      <w:r w:rsidRPr="00612E32">
        <w:rPr>
          <w:sz w:val="40"/>
          <w:szCs w:val="40"/>
        </w:rPr>
        <w:t xml:space="preserve"> комиссии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Уважаемый Анатолий Иванович, уважаемые присутствующие. В стране и мире сейчас очень непростая ситуация. Терроризм стал настоящей чумой 20 века. Каждый адекватно подходящий к пониманию этой проблемы, поймет, что между терроризмом и настоящим исламом нет ничего общего. Это понимает и президент, и главы силовых структур страны. Яркое док-во этому – участие главы и теплые слова поздравлений на прошедшем не так давно грандиозном открытии главной мечети страны Московской соборной мечети. Также то, что при воинских частях и училищах открываются молельные комнаты, как они были открыты в Вольском военном училище и частях </w:t>
      </w:r>
      <w:proofErr w:type="spellStart"/>
      <w:r>
        <w:rPr>
          <w:sz w:val="28"/>
          <w:szCs w:val="28"/>
        </w:rPr>
        <w:t>Шиханского</w:t>
      </w:r>
      <w:proofErr w:type="spellEnd"/>
      <w:r>
        <w:rPr>
          <w:sz w:val="28"/>
          <w:szCs w:val="28"/>
        </w:rPr>
        <w:t xml:space="preserve"> гарнизона. Все это говорит о том, что люди понимают, что существует ислам, который основан на традиционных ценностях, с которым бок о бок жили наши старшие поколения, и живем сейчас мы.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 xml:space="preserve">То, что касается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Соборной мечети, то как и руководство, так и прихожане мечети разделяют понятие умеренного ислама, основанного на традиционных ценностях. Внутри нашей общины, бывают разногласия, но не в глобальных вопросах, и они находят свое разрешение внутри общины.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 xml:space="preserve">Состав прихожан мечети многонационален, но несмотря на это, мы живем одной общиной, </w:t>
      </w:r>
      <w:proofErr w:type="spellStart"/>
      <w:r>
        <w:rPr>
          <w:sz w:val="28"/>
          <w:szCs w:val="28"/>
        </w:rPr>
        <w:t>махалля</w:t>
      </w:r>
      <w:proofErr w:type="spellEnd"/>
      <w:r>
        <w:rPr>
          <w:sz w:val="28"/>
          <w:szCs w:val="28"/>
        </w:rPr>
        <w:t>, решаем вопросы вместе сообща, с помощью совета и согласия.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При мечети есть совет, в который входят все главы диаспор, и уважаемые аксакалы старейшины мечети. И если возникает проблема, в городе или мечети, мы решаем ее вместе.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Для чего я упоминаю все это? Если в мечети в общине мусульман, будь она большой, на уровне области, или маленькой, на уровне города возникают конфликты на межнациональной почве, то образуется выгодная почва, для проникновения экстремистских настроений или воззрений. Слава Богу у нас эти очаги тушатся сразу и незамедлительно.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 xml:space="preserve">Также я лично, как имам Вольского района участвую на различных мероприятиях вместе с представителями РПЦ. Как например, воинская присяга в </w:t>
      </w:r>
      <w:proofErr w:type="spellStart"/>
      <w:r>
        <w:rPr>
          <w:sz w:val="28"/>
          <w:szCs w:val="28"/>
        </w:rPr>
        <w:t>Шиханском</w:t>
      </w:r>
      <w:proofErr w:type="spellEnd"/>
      <w:r>
        <w:rPr>
          <w:sz w:val="28"/>
          <w:szCs w:val="28"/>
        </w:rPr>
        <w:t xml:space="preserve"> гарнизоне, или части поселка Сенной. Священник отец Евгений всегда приглашает меня на присягу, и мы вместе обращаемся к военнослужащим с напутствием, разговариваем с родителями и близкими призывников. То, что мы вместе, общаемся, дружим, тоже показатель для людей, наблюдающих за этим со стороны.</w:t>
      </w:r>
    </w:p>
    <w:p w:rsidR="00612E32" w:rsidRDefault="00612E32" w:rsidP="00612E32">
      <w:pPr>
        <w:rPr>
          <w:sz w:val="28"/>
          <w:szCs w:val="28"/>
        </w:rPr>
      </w:pP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Также ведется работа, с исправительной колонией, с которой у нас составлен договор. В ней проводятся ежемесячные лекции и встречи с осужденными. Правда последнее время, ввиду может быть не так уж и объективных причин, она приостановлено.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При мечети, после каждой обеденной молитвы у нас ведется небольшое наставление, нравоучительная напоминание.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Также на пятничной молитве у нас ведется проповедь наставление, в духе толерантности и традиционных ценностей ислама.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Один раз в неделю проводится назидательная лекция для женщин, один раз в неделю для мужчин, один раз в неделю для детей прихожан. На ней я довожу до слушателей основные ценности исламской религии, историю, основы морали и нравственности.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Также для желающих, проводятся уроки арабского языка и коранической графики.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Все уроки, назидательные лекции и проповеди провожу я сам. На это есть указание от вышестоящей организации, ДУМ Саратовской области, которое гласит, что проповедь может вести лишь тот, который пройдет аттестацию в медресе Саратова. Это направлено на то, чтобы оградить общество от влияния и проповеди сторонних, неизвестных людей, с непонятными воззрениями в религии.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Также у нас проходят отчетные собрания, с приглашением духовенства Саратова, и других районов.</w:t>
      </w:r>
    </w:p>
    <w:p w:rsid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Женщинами нашей общины проводятся детские праздники, собрания и обсуждения насущных вопросов, как недавно проведенное мероприятие в день матери.</w:t>
      </w:r>
    </w:p>
    <w:p w:rsidR="00612E32" w:rsidRPr="00612E32" w:rsidRDefault="00612E32" w:rsidP="00612E32">
      <w:pPr>
        <w:rPr>
          <w:sz w:val="28"/>
          <w:szCs w:val="28"/>
        </w:rPr>
      </w:pPr>
      <w:r>
        <w:rPr>
          <w:sz w:val="28"/>
          <w:szCs w:val="28"/>
        </w:rPr>
        <w:t>В заключении хочу заверить, что на своем уровне, мы как прихожане мечети, сами заинтересованы в том, чтобы в нашем районе не произошло ни одного ЧП, связанного с терроризмом, межнациональными конфликтами и рознью</w:t>
      </w:r>
      <w:bookmarkStart w:id="0" w:name="_GoBack"/>
      <w:bookmarkEnd w:id="0"/>
      <w:r>
        <w:rPr>
          <w:sz w:val="28"/>
          <w:szCs w:val="28"/>
        </w:rPr>
        <w:t>. Поверьте, ни нам, ни нашим детям, которые учатся вместе, это в первую очередь не надо.</w:t>
      </w:r>
    </w:p>
    <w:sectPr w:rsidR="00612E32" w:rsidRPr="00612E32" w:rsidSect="00DB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E32"/>
    <w:rsid w:val="00612E32"/>
    <w:rsid w:val="006C3EF1"/>
    <w:rsid w:val="008A72DA"/>
    <w:rsid w:val="00A934B0"/>
    <w:rsid w:val="00DB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Абдульхаким Джафар</dc:creator>
  <cp:keywords/>
  <dc:description/>
  <cp:lastModifiedBy>Пользователь</cp:lastModifiedBy>
  <cp:revision>2</cp:revision>
  <dcterms:created xsi:type="dcterms:W3CDTF">2015-12-21T06:54:00Z</dcterms:created>
  <dcterms:modified xsi:type="dcterms:W3CDTF">2015-12-21T06:54:00Z</dcterms:modified>
</cp:coreProperties>
</file>