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61" w:rsidRPr="00FC7D20" w:rsidRDefault="00671461" w:rsidP="00671461">
      <w:pPr>
        <w:ind w:left="-426" w:right="-425" w:hanging="567"/>
        <w:jc w:val="center"/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671461" w:rsidRPr="00FC7D20" w:rsidRDefault="00671461" w:rsidP="00671461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671461" w:rsidRPr="00FC7D20" w:rsidRDefault="00671461" w:rsidP="0067146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671461" w:rsidRPr="00FC7D20" w:rsidRDefault="00671461" w:rsidP="0067146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671461" w:rsidRPr="00FC7D20" w:rsidRDefault="00671461" w:rsidP="0067146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671461" w:rsidRPr="00FC7D20" w:rsidRDefault="00671461" w:rsidP="00671461">
      <w:pPr>
        <w:pStyle w:val="1"/>
        <w:tabs>
          <w:tab w:val="left" w:pos="0"/>
        </w:tabs>
        <w:rPr>
          <w:sz w:val="24"/>
          <w:szCs w:val="28"/>
        </w:rPr>
      </w:pPr>
    </w:p>
    <w:p w:rsidR="00671461" w:rsidRPr="00FC7D20" w:rsidRDefault="00671461" w:rsidP="00671461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                             №    </w:t>
      </w:r>
    </w:p>
    <w:p w:rsidR="00671461" w:rsidRPr="00FC7D20" w:rsidRDefault="00350C62" w:rsidP="006714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671461" w:rsidRDefault="00671461" w:rsidP="006714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671461" w:rsidRDefault="00671461" w:rsidP="006714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«Согласование размещения и приемка в </w:t>
      </w:r>
    </w:p>
    <w:p w:rsidR="00671461" w:rsidRPr="00FC7D20" w:rsidRDefault="00671461" w:rsidP="006714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эксплуатацию нестационарных (временных, мобильных) объектов»</w:t>
      </w:r>
    </w:p>
    <w:p w:rsidR="00671461" w:rsidRPr="00FC7D20" w:rsidRDefault="00671461" w:rsidP="00671461">
      <w:pPr>
        <w:ind w:firstLine="567"/>
        <w:jc w:val="both"/>
        <w:rPr>
          <w:sz w:val="28"/>
          <w:szCs w:val="28"/>
        </w:rPr>
      </w:pPr>
    </w:p>
    <w:p w:rsidR="00600110" w:rsidRDefault="00671461" w:rsidP="00600110">
      <w:pPr>
        <w:jc w:val="both"/>
        <w:rPr>
          <w:sz w:val="28"/>
          <w:szCs w:val="28"/>
        </w:rPr>
      </w:pPr>
      <w:r w:rsidRPr="00FC7D20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целях повышения качества предоставления и доступности муниципальной услуги, создания комфортных условий для получения муниципальной услуги, в соответствии со ст.12 Федерального закона от 27.07.2010г. № 210-ФЗ «Об организации предоставления государственных и муниципальных услуг», пунктом 3 постановления Правительства Российской Федерации от 27.09.2011г.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федеральных внебюджетных фондов, органами государственной власти субъектов Российской Федерации, органами местного самоуправления», руководствуясь постановлением администрации Вольского муниципального района от 17.08.2011г. № 2114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FC7D20">
        <w:rPr>
          <w:sz w:val="28"/>
          <w:szCs w:val="28"/>
        </w:rPr>
        <w:t xml:space="preserve">ст. 32 Устава муниципального образования город Вольск </w:t>
      </w:r>
      <w:r>
        <w:rPr>
          <w:sz w:val="28"/>
          <w:szCs w:val="28"/>
        </w:rPr>
        <w:t xml:space="preserve">Вольского муниципального района, ст. </w:t>
      </w:r>
      <w:r w:rsidR="003B0D3F">
        <w:rPr>
          <w:sz w:val="28"/>
          <w:szCs w:val="28"/>
        </w:rPr>
        <w:t>35, 38 Устава Вольского муниципального района</w:t>
      </w:r>
      <w:r w:rsidRPr="00FC7D20">
        <w:rPr>
          <w:sz w:val="28"/>
          <w:szCs w:val="28"/>
        </w:rPr>
        <w:t>,  ПОСТАНОВЛЯЮ:</w:t>
      </w:r>
    </w:p>
    <w:p w:rsidR="00671461" w:rsidRPr="001E751D" w:rsidRDefault="00600110" w:rsidP="0060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админис</w:t>
      </w:r>
      <w:r w:rsidR="006F3A22">
        <w:rPr>
          <w:sz w:val="28"/>
          <w:szCs w:val="28"/>
        </w:rPr>
        <w:t>тративны</w:t>
      </w:r>
      <w:r>
        <w:rPr>
          <w:sz w:val="28"/>
          <w:szCs w:val="28"/>
        </w:rPr>
        <w:t>й регламент предоставления муниципальной услуги «</w:t>
      </w:r>
      <w:r w:rsidR="006F3A22">
        <w:rPr>
          <w:sz w:val="28"/>
          <w:szCs w:val="28"/>
        </w:rPr>
        <w:t>Согласование размещения и приемка в эксплуатацию нестационарных (временных, мобильных) объектов</w:t>
      </w:r>
      <w:r>
        <w:rPr>
          <w:sz w:val="28"/>
          <w:szCs w:val="28"/>
        </w:rPr>
        <w:t>»</w:t>
      </w:r>
      <w:r w:rsidR="006F3A22">
        <w:rPr>
          <w:sz w:val="28"/>
          <w:szCs w:val="28"/>
        </w:rPr>
        <w:t xml:space="preserve"> (приложение)</w:t>
      </w:r>
      <w:r w:rsidR="00671461">
        <w:rPr>
          <w:sz w:val="28"/>
          <w:szCs w:val="28"/>
        </w:rPr>
        <w:t>.</w:t>
      </w:r>
    </w:p>
    <w:p w:rsidR="00671461" w:rsidRPr="00FC7D20" w:rsidRDefault="00671461" w:rsidP="00671461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FC7D20">
        <w:rPr>
          <w:sz w:val="28"/>
          <w:szCs w:val="28"/>
        </w:rPr>
        <w:t>. Контроль за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671461" w:rsidRPr="00FC7D20" w:rsidRDefault="00671461" w:rsidP="00671461">
      <w:pPr>
        <w:pStyle w:val="a7"/>
        <w:tabs>
          <w:tab w:val="left" w:pos="0"/>
        </w:tabs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3</w:t>
      </w:r>
      <w:r w:rsidRPr="00FC7D20">
        <w:rPr>
          <w:b w:val="0"/>
          <w:szCs w:val="28"/>
        </w:rPr>
        <w:t>. Настоящее постановление вступает в силу с момента</w:t>
      </w:r>
      <w:r w:rsidR="006F3A22">
        <w:rPr>
          <w:b w:val="0"/>
          <w:szCs w:val="28"/>
        </w:rPr>
        <w:t xml:space="preserve"> его официального опубликования.</w:t>
      </w:r>
    </w:p>
    <w:p w:rsidR="00671461" w:rsidRPr="00FC7D20" w:rsidRDefault="00671461" w:rsidP="00671461">
      <w:pPr>
        <w:jc w:val="both"/>
        <w:rPr>
          <w:bCs/>
          <w:sz w:val="28"/>
          <w:szCs w:val="28"/>
        </w:rPr>
      </w:pPr>
    </w:p>
    <w:p w:rsidR="00671461" w:rsidRPr="00FC7D20" w:rsidRDefault="00671461" w:rsidP="00671461">
      <w:pPr>
        <w:jc w:val="both"/>
        <w:rPr>
          <w:bCs/>
          <w:sz w:val="28"/>
          <w:szCs w:val="28"/>
        </w:rPr>
      </w:pPr>
    </w:p>
    <w:p w:rsidR="00671461" w:rsidRPr="00FC7D20" w:rsidRDefault="00671461" w:rsidP="00671461">
      <w:pPr>
        <w:jc w:val="both"/>
        <w:rPr>
          <w:bCs/>
          <w:sz w:val="28"/>
          <w:szCs w:val="28"/>
        </w:rPr>
      </w:pPr>
    </w:p>
    <w:p w:rsidR="00671461" w:rsidRPr="00FC7D20" w:rsidRDefault="00671461" w:rsidP="00671461">
      <w:pPr>
        <w:jc w:val="both"/>
        <w:rPr>
          <w:rFonts w:eastAsia="Lucida Sans Unicode" w:cs="Tahoma"/>
          <w:sz w:val="28"/>
          <w:szCs w:val="28"/>
        </w:rPr>
      </w:pPr>
      <w:r w:rsidRPr="00FC7D20">
        <w:rPr>
          <w:rFonts w:eastAsia="Arial Unicode MS"/>
          <w:sz w:val="28"/>
          <w:szCs w:val="28"/>
        </w:rPr>
        <w:t>Глава администрации</w:t>
      </w: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 w:rsidRPr="00FC7D20">
        <w:rPr>
          <w:rFonts w:eastAsia="Arial Unicode MS"/>
          <w:b w:val="0"/>
          <w:sz w:val="28"/>
          <w:szCs w:val="28"/>
        </w:rPr>
        <w:t>муниципального района                                                                И.И. Пивоваров</w:t>
      </w:r>
    </w:p>
    <w:p w:rsidR="00671461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Pr="00FC7D20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671461" w:rsidRPr="00FC7D20" w:rsidRDefault="00671461" w:rsidP="00671461">
      <w:pPr>
        <w:rPr>
          <w:sz w:val="28"/>
          <w:szCs w:val="28"/>
        </w:rPr>
      </w:pPr>
    </w:p>
    <w:p w:rsidR="00671461" w:rsidRPr="00FC7D20" w:rsidRDefault="00671461" w:rsidP="00671461">
      <w:pPr>
        <w:rPr>
          <w:sz w:val="28"/>
          <w:szCs w:val="28"/>
        </w:rPr>
      </w:pPr>
      <w:r w:rsidRPr="00FC7D20">
        <w:rPr>
          <w:sz w:val="28"/>
          <w:szCs w:val="28"/>
        </w:rPr>
        <w:t>О.Н. Сазанова</w:t>
      </w:r>
    </w:p>
    <w:p w:rsidR="00671461" w:rsidRPr="00FC7D20" w:rsidRDefault="00671461" w:rsidP="00671461">
      <w:pPr>
        <w:rPr>
          <w:sz w:val="28"/>
          <w:szCs w:val="28"/>
        </w:rPr>
      </w:pPr>
    </w:p>
    <w:p w:rsidR="00671461" w:rsidRPr="00FC7D20" w:rsidRDefault="00671461" w:rsidP="00671461">
      <w:pPr>
        <w:rPr>
          <w:sz w:val="28"/>
          <w:szCs w:val="28"/>
        </w:rPr>
      </w:pPr>
      <w:r w:rsidRPr="00FC7D20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C7D20">
        <w:rPr>
          <w:sz w:val="28"/>
          <w:szCs w:val="28"/>
        </w:rPr>
        <w:t>Подсобляев</w:t>
      </w:r>
    </w:p>
    <w:p w:rsidR="00671461" w:rsidRPr="00FC7D20" w:rsidRDefault="00671461" w:rsidP="00671461">
      <w:pPr>
        <w:rPr>
          <w:sz w:val="28"/>
          <w:szCs w:val="28"/>
        </w:rPr>
      </w:pPr>
    </w:p>
    <w:p w:rsidR="00671461" w:rsidRPr="00FC7D20" w:rsidRDefault="00671461" w:rsidP="00671461">
      <w:pPr>
        <w:rPr>
          <w:sz w:val="28"/>
          <w:szCs w:val="28"/>
        </w:rPr>
      </w:pPr>
      <w:r w:rsidRPr="00FC7D20">
        <w:rPr>
          <w:sz w:val="28"/>
          <w:szCs w:val="28"/>
        </w:rPr>
        <w:t>Я.А. Алексеева</w:t>
      </w:r>
    </w:p>
    <w:p w:rsidR="00671461" w:rsidRPr="00FC7D20" w:rsidRDefault="00671461" w:rsidP="00671461">
      <w:pPr>
        <w:rPr>
          <w:sz w:val="28"/>
          <w:szCs w:val="28"/>
        </w:rPr>
      </w:pPr>
    </w:p>
    <w:p w:rsidR="00671461" w:rsidRPr="00FC7D20" w:rsidRDefault="00671461" w:rsidP="00671461">
      <w:pPr>
        <w:rPr>
          <w:sz w:val="28"/>
          <w:szCs w:val="28"/>
        </w:rPr>
      </w:pPr>
    </w:p>
    <w:p w:rsidR="00671461" w:rsidRPr="00FC7D20" w:rsidRDefault="00671461" w:rsidP="00671461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671461" w:rsidRPr="00FC7D20" w:rsidRDefault="00671461" w:rsidP="00671461">
      <w:pPr>
        <w:rPr>
          <w:b/>
          <w:sz w:val="28"/>
          <w:szCs w:val="28"/>
        </w:rPr>
      </w:pPr>
    </w:p>
    <w:p w:rsidR="00671461" w:rsidRPr="00FC7D20" w:rsidRDefault="00671461" w:rsidP="00671461">
      <w:pPr>
        <w:rPr>
          <w:sz w:val="28"/>
          <w:szCs w:val="28"/>
        </w:rPr>
      </w:pPr>
      <w:r w:rsidRPr="00FC7D20">
        <w:rPr>
          <w:sz w:val="28"/>
          <w:szCs w:val="28"/>
        </w:rPr>
        <w:t>Отдел социально-экономической политики – 1</w:t>
      </w:r>
    </w:p>
    <w:p w:rsidR="00671461" w:rsidRPr="00FC7D20" w:rsidRDefault="00671461" w:rsidP="00671461">
      <w:pPr>
        <w:rPr>
          <w:sz w:val="28"/>
          <w:szCs w:val="28"/>
        </w:rPr>
      </w:pPr>
    </w:p>
    <w:p w:rsidR="00671461" w:rsidRPr="00FC7D20" w:rsidRDefault="00671461" w:rsidP="00671461">
      <w:pPr>
        <w:rPr>
          <w:sz w:val="28"/>
          <w:szCs w:val="28"/>
        </w:rPr>
      </w:pPr>
    </w:p>
    <w:p w:rsidR="00671461" w:rsidRPr="00FC7D20" w:rsidRDefault="00671461" w:rsidP="00671461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71461" w:rsidRPr="00FC7D20" w:rsidRDefault="00671461" w:rsidP="00671461">
      <w:pPr>
        <w:rPr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Pr="00FC7D20" w:rsidRDefault="006F3A22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71461" w:rsidRPr="00FC7D20" w:rsidRDefault="00671461" w:rsidP="00671461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3A22" w:rsidRPr="007E1F2B" w:rsidRDefault="006F3A22" w:rsidP="006F3A22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7E1F2B">
        <w:rPr>
          <w:rFonts w:ascii="Times New Roman" w:hAnsi="Times New Roman" w:cs="Times New Roman"/>
          <w:b w:val="0"/>
          <w:sz w:val="25"/>
          <w:szCs w:val="25"/>
        </w:rPr>
        <w:lastRenderedPageBreak/>
        <w:t>Приложение</w:t>
      </w:r>
    </w:p>
    <w:p w:rsidR="006F3A22" w:rsidRPr="007E1F2B" w:rsidRDefault="006F3A22" w:rsidP="006F3A22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7E1F2B">
        <w:rPr>
          <w:rFonts w:ascii="Times New Roman" w:hAnsi="Times New Roman" w:cs="Times New Roman"/>
          <w:b w:val="0"/>
          <w:sz w:val="25"/>
          <w:szCs w:val="25"/>
        </w:rPr>
        <w:t>к постановлению администрации</w:t>
      </w:r>
    </w:p>
    <w:p w:rsidR="006F3A22" w:rsidRPr="007E1F2B" w:rsidRDefault="006F3A22" w:rsidP="006F3A22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7E1F2B">
        <w:rPr>
          <w:rFonts w:ascii="Times New Roman" w:hAnsi="Times New Roman" w:cs="Times New Roman"/>
          <w:b w:val="0"/>
          <w:sz w:val="25"/>
          <w:szCs w:val="25"/>
        </w:rPr>
        <w:t>Вольского муниципального района</w:t>
      </w:r>
    </w:p>
    <w:p w:rsidR="006F3A22" w:rsidRPr="007E1F2B" w:rsidRDefault="006F3A22" w:rsidP="006F3A22">
      <w:pPr>
        <w:pStyle w:val="ConsPlusTitle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                                </w:t>
      </w:r>
      <w:r w:rsidR="007E1F2B">
        <w:rPr>
          <w:rFonts w:ascii="Times New Roman" w:hAnsi="Times New Roman" w:cs="Times New Roman"/>
          <w:b w:val="0"/>
          <w:sz w:val="25"/>
          <w:szCs w:val="25"/>
        </w:rPr>
        <w:t xml:space="preserve">                </w:t>
      </w:r>
      <w:r w:rsidRPr="007E1F2B">
        <w:rPr>
          <w:rFonts w:ascii="Times New Roman" w:hAnsi="Times New Roman" w:cs="Times New Roman"/>
          <w:b w:val="0"/>
          <w:sz w:val="25"/>
          <w:szCs w:val="25"/>
        </w:rPr>
        <w:t>от                                      №</w:t>
      </w:r>
      <w:r w:rsidRPr="007E1F2B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6F3A22" w:rsidRPr="007E1F2B" w:rsidRDefault="006F3A22" w:rsidP="006F3A22">
      <w:pPr>
        <w:pStyle w:val="ConsPlusTitle"/>
        <w:rPr>
          <w:rFonts w:ascii="Times New Roman" w:hAnsi="Times New Roman" w:cs="Times New Roman"/>
          <w:sz w:val="25"/>
          <w:szCs w:val="25"/>
        </w:rPr>
      </w:pPr>
    </w:p>
    <w:p w:rsidR="006F3A22" w:rsidRPr="007E1F2B" w:rsidRDefault="006F3A22" w:rsidP="006F3A22">
      <w:pPr>
        <w:pStyle w:val="ConsPlusTitle"/>
        <w:rPr>
          <w:rFonts w:ascii="Times New Roman" w:hAnsi="Times New Roman" w:cs="Times New Roman"/>
          <w:sz w:val="25"/>
          <w:szCs w:val="25"/>
        </w:rPr>
      </w:pPr>
    </w:p>
    <w:p w:rsidR="006F3A22" w:rsidRPr="007E1F2B" w:rsidRDefault="006F3A22" w:rsidP="006F3A22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АДМИНИСТРАТИВНЫЙ РЕГЛАМЕНТ</w:t>
      </w:r>
    </w:p>
    <w:p w:rsidR="006F3A22" w:rsidRPr="007E1F2B" w:rsidRDefault="006F3A22" w:rsidP="006F3A22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По предоставлению муниципальной услуги</w:t>
      </w:r>
    </w:p>
    <w:p w:rsidR="006F3A22" w:rsidRPr="007E1F2B" w:rsidRDefault="006F3A22" w:rsidP="006F3A22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«</w:t>
      </w:r>
      <w:r w:rsidRPr="007E1F2B">
        <w:rPr>
          <w:rFonts w:ascii="Times New Roman" w:hAnsi="Times New Roman" w:cs="Times New Roman"/>
          <w:bCs/>
          <w:sz w:val="25"/>
          <w:szCs w:val="25"/>
        </w:rPr>
        <w:t>Согласование размещения и приемка в эксплуатацию нестационарных (временных, мобильных) объектов</w:t>
      </w:r>
      <w:r w:rsidRPr="007E1F2B">
        <w:rPr>
          <w:rFonts w:ascii="Times New Roman" w:hAnsi="Times New Roman" w:cs="Times New Roman"/>
          <w:sz w:val="25"/>
          <w:szCs w:val="25"/>
        </w:rPr>
        <w:t>» (далее Регламент)</w:t>
      </w:r>
    </w:p>
    <w:p w:rsidR="006F3A22" w:rsidRPr="007E1F2B" w:rsidRDefault="006F3A22" w:rsidP="006F3A22">
      <w:pPr>
        <w:autoSpaceDE w:val="0"/>
        <w:autoSpaceDN w:val="0"/>
        <w:adjustRightInd w:val="0"/>
        <w:jc w:val="center"/>
        <w:outlineLvl w:val="0"/>
        <w:rPr>
          <w:b/>
          <w:bCs/>
          <w:sz w:val="25"/>
          <w:szCs w:val="25"/>
        </w:rPr>
      </w:pPr>
    </w:p>
    <w:p w:rsidR="006F3A22" w:rsidRPr="007E1F2B" w:rsidRDefault="006F3A22" w:rsidP="006F3A22">
      <w:pPr>
        <w:autoSpaceDE w:val="0"/>
        <w:autoSpaceDN w:val="0"/>
        <w:adjustRightInd w:val="0"/>
        <w:jc w:val="center"/>
        <w:outlineLvl w:val="0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t>I. Общие положения</w:t>
      </w:r>
    </w:p>
    <w:p w:rsidR="006F3A22" w:rsidRPr="007E1F2B" w:rsidRDefault="006F3A22" w:rsidP="006F3A22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</w:p>
    <w:p w:rsidR="006F3A22" w:rsidRPr="007E1F2B" w:rsidRDefault="006F3A22" w:rsidP="006F3A22">
      <w:pPr>
        <w:autoSpaceDE w:val="0"/>
        <w:autoSpaceDN w:val="0"/>
        <w:adjustRightInd w:val="0"/>
        <w:ind w:firstLine="709"/>
        <w:outlineLvl w:val="1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t>1.1. Предмет регулирования регламента.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bCs/>
          <w:sz w:val="25"/>
          <w:szCs w:val="25"/>
        </w:rPr>
        <w:t>Данный административный регламент предоставления муниципальной услуги «Согласование размещения и приемка в эксплуатацию нестационарных (временных, мобильных) объ</w:t>
      </w:r>
      <w:r w:rsidR="00306ADC" w:rsidRPr="007E1F2B">
        <w:rPr>
          <w:bCs/>
          <w:sz w:val="25"/>
          <w:szCs w:val="25"/>
        </w:rPr>
        <w:t xml:space="preserve">ектов» (далее – </w:t>
      </w:r>
      <w:r w:rsidRPr="007E1F2B">
        <w:rPr>
          <w:bCs/>
          <w:sz w:val="25"/>
          <w:szCs w:val="25"/>
        </w:rPr>
        <w:t>Административный регламент</w:t>
      </w:r>
      <w:r w:rsidR="00306ADC" w:rsidRPr="007E1F2B">
        <w:rPr>
          <w:bCs/>
          <w:sz w:val="25"/>
          <w:szCs w:val="25"/>
        </w:rPr>
        <w:t xml:space="preserve">) </w:t>
      </w:r>
      <w:r w:rsidRPr="007E1F2B">
        <w:rPr>
          <w:sz w:val="25"/>
          <w:szCs w:val="25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F3A22" w:rsidRPr="007E1F2B" w:rsidRDefault="006F3A22" w:rsidP="00306ADC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</w:t>
      </w:r>
      <w:r w:rsidR="00306ADC" w:rsidRPr="007E1F2B">
        <w:rPr>
          <w:sz w:val="25"/>
          <w:szCs w:val="25"/>
        </w:rPr>
        <w:t xml:space="preserve">жениях, не </w:t>
      </w:r>
      <w:r w:rsidR="007E3097" w:rsidRPr="007E1F2B">
        <w:rPr>
          <w:sz w:val="25"/>
          <w:szCs w:val="25"/>
        </w:rPr>
        <w:t xml:space="preserve">включенных в </w:t>
      </w:r>
      <w:r w:rsidR="00306ADC" w:rsidRPr="007E1F2B">
        <w:rPr>
          <w:sz w:val="25"/>
          <w:szCs w:val="25"/>
        </w:rPr>
        <w:t>с</w:t>
      </w:r>
      <w:r w:rsidRPr="007E1F2B">
        <w:rPr>
          <w:sz w:val="25"/>
          <w:szCs w:val="25"/>
        </w:rPr>
        <w:t xml:space="preserve">хему размещения нестационарных торговых объектов </w:t>
      </w:r>
      <w:r w:rsidR="00306ADC" w:rsidRPr="007E1F2B">
        <w:rPr>
          <w:sz w:val="25"/>
          <w:szCs w:val="25"/>
        </w:rPr>
        <w:t xml:space="preserve">территории </w:t>
      </w:r>
      <w:r w:rsidRPr="007E1F2B">
        <w:rPr>
          <w:sz w:val="25"/>
          <w:szCs w:val="25"/>
        </w:rPr>
        <w:t xml:space="preserve">муниципального </w:t>
      </w:r>
      <w:r w:rsidR="00306ADC" w:rsidRPr="007E1F2B">
        <w:rPr>
          <w:sz w:val="25"/>
          <w:szCs w:val="25"/>
        </w:rPr>
        <w:t>образования город Вольск</w:t>
      </w:r>
      <w:r w:rsidRPr="007E1F2B">
        <w:rPr>
          <w:sz w:val="25"/>
          <w:szCs w:val="25"/>
        </w:rPr>
        <w:t>.</w:t>
      </w:r>
    </w:p>
    <w:p w:rsidR="006F3A22" w:rsidRPr="007E1F2B" w:rsidRDefault="00306ADC" w:rsidP="00306ADC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5"/>
          <w:szCs w:val="25"/>
        </w:rPr>
      </w:pPr>
      <w:r w:rsidRPr="007E1F2B">
        <w:rPr>
          <w:b/>
          <w:sz w:val="25"/>
          <w:szCs w:val="25"/>
        </w:rPr>
        <w:t xml:space="preserve">1.2. </w:t>
      </w:r>
      <w:r w:rsidR="006F3A22" w:rsidRPr="007E1F2B">
        <w:rPr>
          <w:b/>
          <w:sz w:val="25"/>
          <w:szCs w:val="25"/>
        </w:rPr>
        <w:t>Круг заявителей</w:t>
      </w:r>
      <w:r w:rsidRPr="007E1F2B">
        <w:rPr>
          <w:b/>
          <w:sz w:val="25"/>
          <w:szCs w:val="25"/>
        </w:rPr>
        <w:t>.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2"/>
      <w:bookmarkEnd w:id="0"/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Pr="007E1F2B">
        <w:rPr>
          <w:rFonts w:ascii="Times New Roman" w:hAnsi="Times New Roman" w:cs="Times New Roman"/>
          <w:sz w:val="25"/>
          <w:szCs w:val="25"/>
        </w:rPr>
        <w:t>юридические лица и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5"/>
          <w:szCs w:val="25"/>
        </w:rPr>
      </w:pPr>
      <w:r w:rsidRPr="007E1F2B">
        <w:rPr>
          <w:sz w:val="25"/>
          <w:szCs w:val="25"/>
        </w:rPr>
        <w:t xml:space="preserve">1.2.1. От имени заявителя за предоставлением муниципальной услуги </w:t>
      </w:r>
      <w:r w:rsidRPr="007E1F2B">
        <w:rPr>
          <w:bCs/>
          <w:sz w:val="25"/>
          <w:szCs w:val="25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</w:p>
    <w:p w:rsidR="006F3A22" w:rsidRPr="007E1F2B" w:rsidRDefault="00306ADC" w:rsidP="00306ADC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5"/>
          <w:szCs w:val="25"/>
        </w:rPr>
      </w:pPr>
      <w:r w:rsidRPr="007E1F2B">
        <w:rPr>
          <w:b/>
          <w:sz w:val="25"/>
          <w:szCs w:val="25"/>
        </w:rPr>
        <w:t xml:space="preserve">1.3. </w:t>
      </w:r>
      <w:r w:rsidR="006F3A22" w:rsidRPr="007E1F2B">
        <w:rPr>
          <w:b/>
          <w:sz w:val="25"/>
          <w:szCs w:val="25"/>
        </w:rPr>
        <w:t>Требования к порядку информирования о предоставлении</w:t>
      </w:r>
    </w:p>
    <w:p w:rsidR="006F3A22" w:rsidRPr="007E1F2B" w:rsidRDefault="006F3A22" w:rsidP="00306ADC">
      <w:pPr>
        <w:autoSpaceDE w:val="0"/>
        <w:autoSpaceDN w:val="0"/>
        <w:adjustRightInd w:val="0"/>
        <w:ind w:firstLine="709"/>
        <w:contextualSpacing/>
        <w:rPr>
          <w:b/>
          <w:sz w:val="25"/>
          <w:szCs w:val="25"/>
        </w:rPr>
      </w:pPr>
      <w:r w:rsidRPr="007E1F2B">
        <w:rPr>
          <w:b/>
          <w:sz w:val="25"/>
          <w:szCs w:val="25"/>
        </w:rPr>
        <w:t>муниципальной услуги</w:t>
      </w:r>
      <w:r w:rsidR="00306ADC" w:rsidRPr="007E1F2B">
        <w:rPr>
          <w:b/>
          <w:sz w:val="25"/>
          <w:szCs w:val="25"/>
        </w:rPr>
        <w:t>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5"/>
          <w:szCs w:val="25"/>
        </w:rPr>
      </w:pPr>
    </w:p>
    <w:p w:rsidR="00306ADC" w:rsidRPr="007E1F2B" w:rsidRDefault="00306ADC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1.3.1. Место нахождения структурного подразделения, ответственного за предоставление муниципальной услуги и график работы:</w:t>
      </w:r>
    </w:p>
    <w:p w:rsidR="00217BE3" w:rsidRPr="007E1F2B" w:rsidRDefault="00306ADC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- Отдел социально-экономической политики администрации Вольсокго муниципального района, 412900, Саратовская область, г.Вольск, ул.Октябрьская, д.114, каб. 34</w:t>
      </w:r>
      <w:r w:rsidR="00217BE3" w:rsidRPr="007E1F2B">
        <w:rPr>
          <w:sz w:val="25"/>
          <w:szCs w:val="25"/>
        </w:rPr>
        <w:t>.</w:t>
      </w:r>
    </w:p>
    <w:p w:rsidR="00217BE3" w:rsidRPr="007E1F2B" w:rsidRDefault="00217BE3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График работы:</w:t>
      </w:r>
    </w:p>
    <w:p w:rsidR="00217BE3" w:rsidRPr="007E1F2B" w:rsidRDefault="00217BE3" w:rsidP="00217BE3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понедельник – пятница с 8.00 до 17.00</w:t>
      </w:r>
    </w:p>
    <w:p w:rsidR="00217BE3" w:rsidRPr="007E1F2B" w:rsidRDefault="00217BE3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lastRenderedPageBreak/>
        <w:t>обеденный перерыв с 12.00 до 13.00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7E1F2B">
          <w:rPr>
            <w:sz w:val="25"/>
            <w:szCs w:val="25"/>
          </w:rPr>
          <w:t>Сведения</w:t>
        </w:r>
      </w:hyperlink>
      <w:r w:rsidRPr="007E1F2B">
        <w:rPr>
          <w:sz w:val="25"/>
          <w:szCs w:val="25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F3A22" w:rsidRPr="007E1F2B" w:rsidRDefault="007D0F37" w:rsidP="006F3A2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7E1F2B">
        <w:rPr>
          <w:rFonts w:ascii="Times New Roman" w:hAnsi="Times New Roman" w:cs="Times New Roman"/>
          <w:sz w:val="25"/>
          <w:szCs w:val="25"/>
        </w:rPr>
        <w:t>1.3.2.</w:t>
      </w:r>
      <w:r w:rsidR="006F3A22" w:rsidRPr="007E1F2B">
        <w:rPr>
          <w:rFonts w:ascii="Times New Roman" w:hAnsi="Times New Roman" w:cs="Times New Roman"/>
          <w:sz w:val="25"/>
          <w:szCs w:val="25"/>
        </w:rPr>
        <w:t xml:space="preserve">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217BE3" w:rsidRPr="007E1F2B" w:rsidRDefault="00350C6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hyperlink r:id="rId9" w:history="1">
        <w:r w:rsidR="006F3A22" w:rsidRPr="007E1F2B">
          <w:rPr>
            <w:sz w:val="25"/>
            <w:szCs w:val="25"/>
            <w:lang w:eastAsia="ru-RU"/>
          </w:rPr>
          <w:t>Сведения</w:t>
        </w:r>
      </w:hyperlink>
      <w:r w:rsidR="006F3A22" w:rsidRPr="007E1F2B">
        <w:rPr>
          <w:sz w:val="25"/>
          <w:szCs w:val="25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</w:t>
      </w:r>
      <w:r w:rsidR="00217BE3" w:rsidRPr="007E1F2B">
        <w:rPr>
          <w:sz w:val="25"/>
          <w:szCs w:val="25"/>
          <w:lang w:eastAsia="ru-RU"/>
        </w:rPr>
        <w:t>:</w:t>
      </w:r>
    </w:p>
    <w:p w:rsidR="00217BE3" w:rsidRPr="007E1F2B" w:rsidRDefault="00217BE3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- информационном стенде, при входе в помещение структурного  подразделения, ответственного за предоставление муниципальной услуги;</w:t>
      </w:r>
    </w:p>
    <w:p w:rsidR="007D0F37" w:rsidRPr="007E1F2B" w:rsidRDefault="00217BE3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 - </w:t>
      </w:r>
      <w:r w:rsidR="007D0F37" w:rsidRPr="007E1F2B">
        <w:rPr>
          <w:sz w:val="25"/>
          <w:szCs w:val="25"/>
          <w:lang w:eastAsia="ru-RU"/>
        </w:rPr>
        <w:t>на официальном сайте администрации Вольского муниципального района «Вольск.рф» в информационно-телекоммуникационной сети «Интернет» (далее Сайт);</w:t>
      </w:r>
    </w:p>
    <w:p w:rsidR="006F3A22" w:rsidRPr="007E1F2B" w:rsidRDefault="007D0F37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- </w:t>
      </w:r>
      <w:r w:rsidR="006F3A22" w:rsidRPr="007E1F2B">
        <w:rPr>
          <w:sz w:val="25"/>
          <w:szCs w:val="25"/>
          <w:lang w:eastAsia="ru-RU"/>
        </w:rPr>
        <w:t>на порталах государственных и муниципальных услуг (функций) (</w:t>
      </w:r>
      <w:hyperlink r:id="rId10" w:history="1">
        <w:r w:rsidR="006F3A22" w:rsidRPr="007E1F2B">
          <w:rPr>
            <w:sz w:val="25"/>
            <w:szCs w:val="25"/>
            <w:lang w:eastAsia="ru-RU"/>
          </w:rPr>
          <w:t>http://www.gosuslugi.ru</w:t>
        </w:r>
      </w:hyperlink>
      <w:r w:rsidR="006F3A22" w:rsidRPr="007E1F2B">
        <w:rPr>
          <w:sz w:val="25"/>
          <w:szCs w:val="25"/>
          <w:lang w:eastAsia="ru-RU"/>
        </w:rPr>
        <w:t xml:space="preserve">, </w:t>
      </w:r>
      <w:hyperlink r:id="rId11" w:history="1">
        <w:r w:rsidR="006F3A22" w:rsidRPr="007E1F2B">
          <w:rPr>
            <w:sz w:val="25"/>
            <w:szCs w:val="25"/>
            <w:lang w:eastAsia="ru-RU"/>
          </w:rPr>
          <w:t>http://64.gosuslugi.ru/</w:t>
        </w:r>
      </w:hyperlink>
      <w:r w:rsidR="006F3A22" w:rsidRPr="007E1F2B">
        <w:rPr>
          <w:sz w:val="25"/>
          <w:szCs w:val="25"/>
          <w:lang w:eastAsia="ru-RU"/>
        </w:rPr>
        <w:t>) (далее – Единый и региональный порталы), в средствах массовой информации.</w:t>
      </w:r>
    </w:p>
    <w:p w:rsidR="006F3A22" w:rsidRPr="007E1F2B" w:rsidRDefault="007D0F37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 xml:space="preserve">1.3.3. </w:t>
      </w:r>
      <w:r w:rsidR="006F3A22" w:rsidRPr="007E1F2B">
        <w:rPr>
          <w:sz w:val="25"/>
          <w:szCs w:val="25"/>
        </w:rPr>
        <w:t>Информирование заинтересованных лиц по вопросам предоставления муниципальной услуги осуще</w:t>
      </w:r>
      <w:r w:rsidRPr="007E1F2B">
        <w:rPr>
          <w:sz w:val="25"/>
          <w:szCs w:val="25"/>
        </w:rPr>
        <w:t xml:space="preserve">ствляется специалистами отдела социально-экономической политики администрации Вольского муниципального района </w:t>
      </w:r>
      <w:r w:rsidR="006F3A22" w:rsidRPr="007E1F2B">
        <w:rPr>
          <w:rFonts w:eastAsiaTheme="minorEastAsia"/>
          <w:sz w:val="25"/>
          <w:szCs w:val="25"/>
          <w:lang w:eastAsia="ru-RU"/>
        </w:rPr>
        <w:t>(далее – подразделение)</w:t>
      </w:r>
      <w:r w:rsidR="006F3A22" w:rsidRPr="007E1F2B">
        <w:rPr>
          <w:sz w:val="25"/>
          <w:szCs w:val="25"/>
        </w:rPr>
        <w:t xml:space="preserve">, МФЦ. </w:t>
      </w:r>
    </w:p>
    <w:p w:rsidR="006F3A22" w:rsidRPr="007E1F2B" w:rsidRDefault="007D0F37" w:rsidP="006F3A2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5"/>
          <w:szCs w:val="25"/>
        </w:rPr>
      </w:pPr>
      <w:r w:rsidRPr="007E1F2B">
        <w:rPr>
          <w:b/>
          <w:bCs/>
          <w:sz w:val="25"/>
          <w:szCs w:val="25"/>
        </w:rPr>
        <w:t>1.4</w:t>
      </w:r>
      <w:r w:rsidR="006F3A22" w:rsidRPr="007E1F2B">
        <w:rPr>
          <w:b/>
          <w:bCs/>
          <w:sz w:val="25"/>
          <w:szCs w:val="25"/>
        </w:rPr>
        <w:t>. П</w:t>
      </w:r>
      <w:r w:rsidR="006F3A22" w:rsidRPr="007E1F2B">
        <w:rPr>
          <w:b/>
          <w:sz w:val="25"/>
          <w:szCs w:val="25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ED2FE6" w:rsidRPr="007E1F2B">
        <w:rPr>
          <w:b/>
          <w:sz w:val="25"/>
          <w:szCs w:val="25"/>
        </w:rPr>
        <w:t>.</w:t>
      </w:r>
    </w:p>
    <w:p w:rsidR="006F3A22" w:rsidRPr="007E1F2B" w:rsidRDefault="00ED2FE6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1.4</w:t>
      </w:r>
      <w:r w:rsidR="006F3A22" w:rsidRPr="007E1F2B">
        <w:rPr>
          <w:sz w:val="25"/>
          <w:szCs w:val="25"/>
        </w:rPr>
        <w:t>.1. Информирование по вопросам предоставления муниципальной услуги осуществляется следующими способами: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индивидуальное устное информирование непосредственно в подразделении;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индивидуальное устное информирование по телефону;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индивидуальное информирование в письменной форме, в том числе в форме электронного документа;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 xml:space="preserve">публичное устное информирование </w:t>
      </w: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>с привлечением средств массовой информации</w:t>
      </w:r>
      <w:r w:rsidRPr="007E1F2B">
        <w:rPr>
          <w:rFonts w:ascii="Times New Roman" w:hAnsi="Times New Roman" w:cs="Times New Roman"/>
          <w:sz w:val="25"/>
          <w:szCs w:val="25"/>
        </w:rPr>
        <w:t>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публичное письменное информирование.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F3A22" w:rsidRPr="007E1F2B" w:rsidRDefault="00ED2FE6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1.4</w:t>
      </w:r>
      <w:r w:rsidR="006F3A22" w:rsidRPr="007E1F2B">
        <w:rPr>
          <w:sz w:val="25"/>
          <w:szCs w:val="25"/>
        </w:rPr>
        <w:t>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перечню документов, необходимых для получения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времени приема и выдачи документов;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сроку предоставления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F3A22" w:rsidRPr="007E1F2B" w:rsidRDefault="00ED2FE6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1.4</w:t>
      </w:r>
      <w:r w:rsidR="006F3A22" w:rsidRPr="007E1F2B">
        <w:rPr>
          <w:sz w:val="25"/>
          <w:szCs w:val="25"/>
        </w:rPr>
        <w:t>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</w:t>
      </w:r>
      <w:r w:rsidR="00ED2FE6" w:rsidRPr="007E1F2B">
        <w:rPr>
          <w:sz w:val="25"/>
          <w:szCs w:val="25"/>
        </w:rPr>
        <w:t>, предусмотренных подпунктом 1.4</w:t>
      </w:r>
      <w:r w:rsidRPr="007E1F2B">
        <w:rPr>
          <w:sz w:val="25"/>
          <w:szCs w:val="25"/>
        </w:rPr>
        <w:t>.2 настоящего Административного регламента.</w:t>
      </w:r>
    </w:p>
    <w:p w:rsidR="006F3A22" w:rsidRPr="007E1F2B" w:rsidRDefault="00ED2FE6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1.4</w:t>
      </w:r>
      <w:r w:rsidR="006F3A22" w:rsidRPr="007E1F2B">
        <w:rPr>
          <w:sz w:val="25"/>
          <w:szCs w:val="25"/>
        </w:rPr>
        <w:t>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 письменном обращении указываются: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фамилия, имя, отчество (последнее - при наличии) (в случае обращения физического лица);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полное наименование заявителя (в случае обращения от имени юридического лица);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почтовый адрес, по которому должны быть направлены ответ, уведомление о переадресации обращения;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предмет обращения;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личная подпись заявителя (в случае обращения физического лица);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дата составления обращения.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фамилию, имя, отчество (последнее - при наличии) (в случае обращения физического лица);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lastRenderedPageBreak/>
        <w:t>полное наименование заявителя (в случае обращения от имени юридического лица);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адрес электронной почты, если ответ должен быть направлен в форме электронного документа;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почтовый адрес, если ответ должен быть направлен в письменной форме;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предмет обращения.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</w:t>
      </w:r>
      <w:r w:rsidR="00ED2FE6" w:rsidRPr="007E1F2B">
        <w:rPr>
          <w:sz w:val="25"/>
          <w:szCs w:val="25"/>
        </w:rPr>
        <w:t>я Главой администрации Вольского муниципального района</w:t>
      </w:r>
      <w:r w:rsidRPr="007E1F2B">
        <w:rPr>
          <w:sz w:val="25"/>
          <w:szCs w:val="25"/>
        </w:rPr>
        <w:t>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F3A22" w:rsidRPr="007E1F2B" w:rsidRDefault="0076567C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1.4</w:t>
      </w:r>
      <w:r w:rsidR="006F3A22" w:rsidRPr="007E1F2B">
        <w:rPr>
          <w:sz w:val="25"/>
          <w:szCs w:val="25"/>
        </w:rPr>
        <w:t>.5. Информирование заявителей по предоставлению муниципальной услуги осуществляется на безвозмездной основе.</w:t>
      </w:r>
    </w:p>
    <w:p w:rsidR="006F3A22" w:rsidRPr="007E1F2B" w:rsidRDefault="0076567C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1.4</w:t>
      </w:r>
      <w:r w:rsidR="006F3A22" w:rsidRPr="007E1F2B">
        <w:rPr>
          <w:sz w:val="25"/>
          <w:szCs w:val="25"/>
        </w:rPr>
        <w:t>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F3A22" w:rsidRPr="007E1F2B" w:rsidRDefault="0076567C" w:rsidP="006F3A22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</w:rPr>
      </w:pPr>
      <w:r w:rsidRPr="007E1F2B">
        <w:rPr>
          <w:b/>
          <w:sz w:val="25"/>
          <w:szCs w:val="25"/>
        </w:rPr>
        <w:t>1.5</w:t>
      </w:r>
      <w:r w:rsidR="006F3A22" w:rsidRPr="007E1F2B">
        <w:rPr>
          <w:b/>
          <w:sz w:val="25"/>
          <w:szCs w:val="25"/>
        </w:rPr>
        <w:t>. Порядок, форма и место размещения информации по вопросам предоставления муниципальной услуги.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текста Административного регламента;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перечня оснований для отказа в предоставлении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графика приема заявителей;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образцов документов;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76567C" w:rsidRPr="007E1F2B" w:rsidRDefault="006F3A22" w:rsidP="007E1F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7E1F2B">
          <w:rPr>
            <w:rStyle w:val="af0"/>
            <w:rFonts w:ascii="Times New Roman" w:hAnsi="Times New Roman" w:cs="Times New Roman"/>
            <w:color w:val="000000" w:themeColor="text1"/>
            <w:sz w:val="25"/>
            <w:szCs w:val="25"/>
          </w:rPr>
          <w:t>http://www.mfc64.ru/</w:t>
        </w:r>
      </w:hyperlink>
      <w:r w:rsidRPr="007E1F2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7E1F2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center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val="en-US" w:eastAsia="ru-RU"/>
        </w:rPr>
        <w:lastRenderedPageBreak/>
        <w:t>II</w:t>
      </w:r>
      <w:r w:rsidRPr="007E1F2B">
        <w:rPr>
          <w:b/>
          <w:sz w:val="25"/>
          <w:szCs w:val="25"/>
          <w:lang w:eastAsia="ru-RU"/>
        </w:rPr>
        <w:t>. Стандарт предоставления муниципальной услуги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center"/>
        <w:rPr>
          <w:b/>
          <w:sz w:val="25"/>
          <w:szCs w:val="25"/>
          <w:lang w:eastAsia="ru-RU"/>
        </w:rPr>
      </w:pPr>
    </w:p>
    <w:p w:rsidR="006F3A22" w:rsidRPr="007E1F2B" w:rsidRDefault="0076567C" w:rsidP="0076567C">
      <w:pPr>
        <w:autoSpaceDE w:val="0"/>
        <w:autoSpaceDN w:val="0"/>
        <w:adjustRightInd w:val="0"/>
        <w:ind w:firstLine="709"/>
        <w:contextualSpacing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2.1. </w:t>
      </w:r>
      <w:r w:rsidR="006F3A22" w:rsidRPr="007E1F2B">
        <w:rPr>
          <w:b/>
          <w:sz w:val="25"/>
          <w:szCs w:val="25"/>
          <w:lang w:eastAsia="ru-RU"/>
        </w:rPr>
        <w:t>Наименование муниципальной услуги</w:t>
      </w:r>
      <w:r w:rsidRPr="007E1F2B">
        <w:rPr>
          <w:sz w:val="25"/>
          <w:szCs w:val="25"/>
          <w:lang w:eastAsia="ru-RU"/>
        </w:rPr>
        <w:tab/>
      </w:r>
    </w:p>
    <w:p w:rsidR="006F3A22" w:rsidRPr="007E1F2B" w:rsidRDefault="006F3A22" w:rsidP="007E1F2B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Наименование муниципальной услуги: «</w:t>
      </w:r>
      <w:r w:rsidRPr="007E1F2B">
        <w:rPr>
          <w:sz w:val="25"/>
          <w:szCs w:val="25"/>
        </w:rPr>
        <w:t>Согласование размещения и приемка в эксплуатацию нестационарных (временных, мобильных) объектов</w:t>
      </w:r>
      <w:r w:rsidRPr="007E1F2B">
        <w:rPr>
          <w:sz w:val="25"/>
          <w:szCs w:val="25"/>
          <w:lang w:eastAsia="ru-RU"/>
        </w:rPr>
        <w:t>».</w:t>
      </w:r>
    </w:p>
    <w:p w:rsidR="006F3A22" w:rsidRPr="007E1F2B" w:rsidRDefault="0076567C" w:rsidP="0076567C">
      <w:pPr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2.2. </w:t>
      </w:r>
      <w:r w:rsidR="006F3A22" w:rsidRPr="007E1F2B">
        <w:rPr>
          <w:b/>
          <w:sz w:val="25"/>
          <w:szCs w:val="25"/>
          <w:lang w:eastAsia="ru-RU"/>
        </w:rPr>
        <w:t>Наименование орган</w:t>
      </w:r>
      <w:r w:rsidRPr="007E1F2B">
        <w:rPr>
          <w:b/>
          <w:sz w:val="25"/>
          <w:szCs w:val="25"/>
          <w:lang w:eastAsia="ru-RU"/>
        </w:rPr>
        <w:t xml:space="preserve">а местного самоуправления, </w:t>
      </w:r>
      <w:r w:rsidR="006F3A22" w:rsidRPr="007E1F2B">
        <w:rPr>
          <w:b/>
          <w:sz w:val="25"/>
          <w:szCs w:val="25"/>
          <w:lang w:eastAsia="ru-RU"/>
        </w:rPr>
        <w:t>предоставляющего муниципальную услугу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Муниципальная услуга предоставляется органом местного самоуправления </w:t>
      </w:r>
      <w:r w:rsidR="0076567C" w:rsidRPr="007E1F2B">
        <w:rPr>
          <w:sz w:val="25"/>
          <w:szCs w:val="25"/>
          <w:lang w:eastAsia="ru-RU"/>
        </w:rPr>
        <w:t xml:space="preserve">- администрацией Вольского муниципального района </w:t>
      </w:r>
      <w:r w:rsidRPr="007E1F2B">
        <w:rPr>
          <w:sz w:val="25"/>
          <w:szCs w:val="25"/>
          <w:lang w:eastAsia="ru-RU"/>
        </w:rPr>
        <w:t xml:space="preserve">и осуществляется через </w:t>
      </w:r>
      <w:r w:rsidR="0076567C" w:rsidRPr="007E1F2B">
        <w:rPr>
          <w:sz w:val="25"/>
          <w:szCs w:val="25"/>
          <w:lang w:eastAsia="ru-RU"/>
        </w:rPr>
        <w:t>отдел социально-экономической политики администрации Вольского муниципального района.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6F3A22" w:rsidRPr="007E1F2B" w:rsidRDefault="006F3A22" w:rsidP="006F3A22">
      <w:pPr>
        <w:ind w:firstLine="709"/>
        <w:contextualSpacing/>
        <w:rPr>
          <w:sz w:val="25"/>
          <w:szCs w:val="25"/>
        </w:rPr>
      </w:pPr>
      <w:r w:rsidRPr="007E1F2B">
        <w:rPr>
          <w:sz w:val="25"/>
          <w:szCs w:val="25"/>
        </w:rPr>
        <w:t>Федеральной налоговой службой России;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МФЦ.</w:t>
      </w:r>
    </w:p>
    <w:p w:rsidR="006F3A22" w:rsidRPr="007E1F2B" w:rsidRDefault="007E3097" w:rsidP="007E1F2B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  <w:lang w:eastAsia="ru-RU"/>
        </w:rPr>
        <w:t>2.2.1</w:t>
      </w:r>
      <w:r w:rsidR="006F3A22" w:rsidRPr="007E1F2B">
        <w:rPr>
          <w:sz w:val="25"/>
          <w:szCs w:val="25"/>
          <w:lang w:eastAsia="ru-RU"/>
        </w:rPr>
        <w:t xml:space="preserve">. </w:t>
      </w:r>
      <w:r w:rsidR="006F3A22" w:rsidRPr="007E1F2B">
        <w:rPr>
          <w:sz w:val="25"/>
          <w:szCs w:val="25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</w:t>
      </w:r>
      <w:r w:rsidR="007E1F2B" w:rsidRPr="007E1F2B">
        <w:rPr>
          <w:sz w:val="25"/>
          <w:szCs w:val="25"/>
        </w:rPr>
        <w:t>енный Решением Вольского муниципального Собрания от 26.02.2015г. № 4/50-377 «Об утверждении перечня услуг, которые являются необходимыми и обязательными для предоставления муниципальных услуг».</w:t>
      </w:r>
    </w:p>
    <w:p w:rsidR="006F3A22" w:rsidRPr="007E1F2B" w:rsidRDefault="0076567C" w:rsidP="0076567C">
      <w:pPr>
        <w:autoSpaceDE w:val="0"/>
        <w:autoSpaceDN w:val="0"/>
        <w:adjustRightInd w:val="0"/>
        <w:ind w:firstLine="709"/>
        <w:contextualSpacing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2.3. </w:t>
      </w:r>
      <w:r w:rsidR="006F3A22" w:rsidRPr="007E1F2B">
        <w:rPr>
          <w:b/>
          <w:sz w:val="25"/>
          <w:szCs w:val="25"/>
          <w:lang w:eastAsia="ru-RU"/>
        </w:rPr>
        <w:t>Результат предоставления муниципальной услуги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Результатом предоставления муниципальной услуги является: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выдача</w:t>
      </w:r>
      <w:r w:rsidRPr="007E1F2B">
        <w:rPr>
          <w:sz w:val="25"/>
          <w:szCs w:val="25"/>
        </w:rPr>
        <w:t xml:space="preserve"> </w:t>
      </w:r>
      <w:r w:rsidRPr="007E1F2B">
        <w:rPr>
          <w:sz w:val="25"/>
          <w:szCs w:val="25"/>
          <w:lang w:eastAsia="ru-RU"/>
        </w:rPr>
        <w:t>(направление) заявителю разрешения на</w:t>
      </w:r>
      <w:r w:rsidRPr="007E1F2B">
        <w:rPr>
          <w:b/>
          <w:bCs/>
          <w:sz w:val="25"/>
          <w:szCs w:val="25"/>
        </w:rPr>
        <w:t xml:space="preserve"> </w:t>
      </w:r>
      <w:r w:rsidRPr="007E1F2B">
        <w:rPr>
          <w:bCs/>
          <w:sz w:val="25"/>
          <w:szCs w:val="25"/>
        </w:rPr>
        <w:t>размещение нестационарного торгового объекта (приложение №2 к Административному регламенту)</w:t>
      </w:r>
      <w:r w:rsidRPr="007E1F2B">
        <w:rPr>
          <w:sz w:val="25"/>
          <w:szCs w:val="25"/>
          <w:lang w:eastAsia="ru-RU"/>
        </w:rPr>
        <w:t>;</w:t>
      </w:r>
    </w:p>
    <w:p w:rsidR="006F3A22" w:rsidRPr="007E1F2B" w:rsidRDefault="006F3A22" w:rsidP="007E1F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выдача</w:t>
      </w:r>
      <w:r w:rsidRPr="007E1F2B">
        <w:rPr>
          <w:sz w:val="25"/>
          <w:szCs w:val="25"/>
        </w:rPr>
        <w:t xml:space="preserve"> </w:t>
      </w:r>
      <w:r w:rsidRPr="007E1F2B">
        <w:rPr>
          <w:sz w:val="25"/>
          <w:szCs w:val="25"/>
          <w:lang w:eastAsia="ru-RU"/>
        </w:rPr>
        <w:t xml:space="preserve">(направление) заявителю уведомления о мотивированном отказе в согласовании </w:t>
      </w:r>
      <w:r w:rsidRPr="007E1F2B">
        <w:rPr>
          <w:bCs/>
          <w:sz w:val="25"/>
          <w:szCs w:val="25"/>
        </w:rPr>
        <w:t>размещения нестационарного торгового объекта</w:t>
      </w:r>
      <w:r w:rsidR="007E3097" w:rsidRPr="007E1F2B">
        <w:rPr>
          <w:bCs/>
          <w:sz w:val="25"/>
          <w:szCs w:val="25"/>
        </w:rPr>
        <w:t xml:space="preserve"> (приложение №3</w:t>
      </w:r>
      <w:r w:rsidRPr="007E1F2B">
        <w:rPr>
          <w:bCs/>
          <w:sz w:val="25"/>
          <w:szCs w:val="25"/>
        </w:rPr>
        <w:t xml:space="preserve"> к Административному регламенту)</w:t>
      </w:r>
      <w:r w:rsidR="007E1F2B">
        <w:rPr>
          <w:sz w:val="25"/>
          <w:szCs w:val="25"/>
          <w:lang w:eastAsia="ru-RU"/>
        </w:rPr>
        <w:t>.</w:t>
      </w:r>
    </w:p>
    <w:p w:rsidR="006F3A22" w:rsidRPr="007E1F2B" w:rsidRDefault="0076567C" w:rsidP="0076567C">
      <w:pPr>
        <w:autoSpaceDE w:val="0"/>
        <w:autoSpaceDN w:val="0"/>
        <w:adjustRightInd w:val="0"/>
        <w:ind w:firstLine="709"/>
        <w:contextualSpacing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2.4. </w:t>
      </w:r>
      <w:r w:rsidR="006F3A22" w:rsidRPr="007E1F2B">
        <w:rPr>
          <w:b/>
          <w:sz w:val="25"/>
          <w:szCs w:val="25"/>
          <w:lang w:eastAsia="ru-RU"/>
        </w:rPr>
        <w:t>Срок предоставления муниципальной услуги</w:t>
      </w:r>
      <w:r w:rsidRPr="007E1F2B">
        <w:rPr>
          <w:b/>
          <w:sz w:val="25"/>
          <w:szCs w:val="25"/>
          <w:lang w:eastAsia="ru-RU"/>
        </w:rPr>
        <w:t>.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>Разрешение на размещение</w:t>
      </w:r>
      <w:r w:rsidRPr="007E1F2B">
        <w:rPr>
          <w:rFonts w:ascii="Times New Roman" w:hAnsi="Times New Roman" w:cs="Times New Roman"/>
          <w:bCs/>
          <w:sz w:val="25"/>
          <w:szCs w:val="25"/>
        </w:rPr>
        <w:t xml:space="preserve"> нестационарного объекта</w:t>
      </w: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или уведомление о мотивированном отказе в </w:t>
      </w:r>
      <w:r w:rsidRPr="007E1F2B">
        <w:rPr>
          <w:rFonts w:ascii="Times New Roman" w:hAnsi="Times New Roman" w:cs="Times New Roman"/>
          <w:bCs/>
          <w:sz w:val="25"/>
          <w:szCs w:val="25"/>
        </w:rPr>
        <w:t>размещении нестационарного объекта</w:t>
      </w: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выдается (направляется) заявителю, </w:t>
      </w:r>
      <w:r w:rsidR="007E3097" w:rsidRPr="007E1F2B">
        <w:rPr>
          <w:rFonts w:ascii="Times New Roman" w:hAnsi="Times New Roman" w:cs="Times New Roman"/>
          <w:sz w:val="25"/>
          <w:szCs w:val="25"/>
        </w:rPr>
        <w:t>не позднее чем через двадцать</w:t>
      </w:r>
      <w:r w:rsidRPr="007E1F2B">
        <w:rPr>
          <w:rFonts w:ascii="Times New Roman" w:hAnsi="Times New Roman" w:cs="Times New Roman"/>
          <w:sz w:val="25"/>
          <w:szCs w:val="25"/>
        </w:rPr>
        <w:t xml:space="preserve"> календарных дней</w:t>
      </w: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со дня подачи заявления, в соответствии с </w:t>
      </w:r>
      <w:r w:rsidRPr="007E1F2B">
        <w:rPr>
          <w:rFonts w:ascii="Times New Roman" w:hAnsi="Times New Roman"/>
          <w:sz w:val="25"/>
          <w:szCs w:val="25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непосредственно в органе местного самоуправления;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направляется почтой по адресу, указанному в заявлении;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направляется для выдачи заявителю в МФЦ, в порядке и сроки, предусмотренные Соглашением о взаимодействии.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  <w:lang w:eastAsia="ru-RU"/>
        </w:rPr>
        <w:t xml:space="preserve">Решение 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</w:rPr>
        <w:t xml:space="preserve"> может быть обжаловано заявителем в судебном порядке.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</w:rPr>
        <w:t xml:space="preserve">В случае предоставления заявителем документов, указанных в </w:t>
      </w:r>
      <w:hyperlink r:id="rId13" w:history="1">
        <w:r w:rsidRPr="007E1F2B">
          <w:rPr>
            <w:sz w:val="25"/>
            <w:szCs w:val="25"/>
          </w:rPr>
          <w:t>пункте 2.6</w:t>
        </w:r>
      </w:hyperlink>
      <w:r w:rsidRPr="007E1F2B">
        <w:rPr>
          <w:sz w:val="25"/>
          <w:szCs w:val="25"/>
        </w:rPr>
        <w:t xml:space="preserve"> Административного регламента, через МФЦ срок выдачи (направления) результата </w:t>
      </w:r>
      <w:r w:rsidRPr="007E1F2B">
        <w:rPr>
          <w:sz w:val="25"/>
          <w:szCs w:val="25"/>
        </w:rPr>
        <w:lastRenderedPageBreak/>
        <w:t>предоставления услуги заявителю исчисляется со дня передачи МФЦ таких документов в орган местного самоуправления</w:t>
      </w:r>
      <w:r w:rsidRPr="007E1F2B">
        <w:rPr>
          <w:rFonts w:eastAsiaTheme="minorEastAsia"/>
          <w:sz w:val="25"/>
          <w:szCs w:val="25"/>
        </w:rPr>
        <w:t>.</w:t>
      </w:r>
    </w:p>
    <w:p w:rsidR="006F3A22" w:rsidRPr="007E1F2B" w:rsidRDefault="006F3A22" w:rsidP="007E1F2B">
      <w:pPr>
        <w:pStyle w:val="ConsPlusNormal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7E1F2B">
        <w:rPr>
          <w:rFonts w:ascii="Times New Roman" w:hAnsi="Times New Roman"/>
          <w:sz w:val="25"/>
          <w:szCs w:val="25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F3A22" w:rsidRPr="007E1F2B" w:rsidRDefault="0076567C" w:rsidP="0076567C">
      <w:pPr>
        <w:autoSpaceDE w:val="0"/>
        <w:autoSpaceDN w:val="0"/>
        <w:adjustRightInd w:val="0"/>
        <w:ind w:firstLine="709"/>
        <w:contextualSpacing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2.5. </w:t>
      </w:r>
      <w:r w:rsidR="006F3A22" w:rsidRPr="007E1F2B">
        <w:rPr>
          <w:b/>
          <w:sz w:val="25"/>
          <w:szCs w:val="25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7E1F2B">
        <w:rPr>
          <w:b/>
          <w:sz w:val="25"/>
          <w:szCs w:val="25"/>
          <w:lang w:eastAsia="ru-RU"/>
        </w:rPr>
        <w:t>.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E1F2B">
          <w:rPr>
            <w:sz w:val="25"/>
            <w:szCs w:val="25"/>
            <w:lang w:eastAsia="ru-RU"/>
          </w:rPr>
          <w:t>2003 года</w:t>
        </w:r>
      </w:smartTag>
      <w:r w:rsidRPr="007E1F2B">
        <w:rPr>
          <w:sz w:val="25"/>
          <w:szCs w:val="25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7E1F2B">
        <w:rPr>
          <w:sz w:val="25"/>
          <w:szCs w:val="25"/>
        </w:rPr>
        <w:t>(«Российская газета», № 202, 8 октября 2003 года);</w:t>
      </w:r>
    </w:p>
    <w:p w:rsidR="006F3A22" w:rsidRPr="007E1F2B" w:rsidRDefault="006F3A22" w:rsidP="006F3A22">
      <w:pPr>
        <w:ind w:firstLine="709"/>
        <w:contextualSpacing/>
        <w:jc w:val="both"/>
        <w:rPr>
          <w:color w:val="000000" w:themeColor="text1"/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Федеральным законом от 27 июля 2010 года № 210-ФЗ «Об организации </w:t>
      </w:r>
      <w:r w:rsidRPr="007E1F2B">
        <w:rPr>
          <w:color w:val="000000" w:themeColor="text1"/>
          <w:sz w:val="25"/>
          <w:szCs w:val="25"/>
          <w:lang w:eastAsia="ru-RU"/>
        </w:rPr>
        <w:t xml:space="preserve">предоставления государственных и муниципальных услуг» </w:t>
      </w:r>
      <w:r w:rsidRPr="007E1F2B">
        <w:rPr>
          <w:color w:val="000000" w:themeColor="text1"/>
          <w:sz w:val="25"/>
          <w:szCs w:val="25"/>
        </w:rPr>
        <w:t>(«Российская газета», 30 июля 2010 года, № 168);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5"/>
          <w:szCs w:val="25"/>
        </w:rPr>
      </w:pPr>
      <w:r w:rsidRPr="007E1F2B">
        <w:rPr>
          <w:color w:val="000000" w:themeColor="text1"/>
          <w:sz w:val="25"/>
          <w:szCs w:val="25"/>
        </w:rPr>
        <w:t>Федеральным законом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color w:val="000000" w:themeColor="text1"/>
          <w:sz w:val="25"/>
          <w:szCs w:val="25"/>
        </w:rPr>
        <w:t>Федеральным законом «</w:t>
      </w:r>
      <w:r w:rsidRPr="007E1F2B">
        <w:rPr>
          <w:sz w:val="25"/>
          <w:szCs w:val="25"/>
        </w:rPr>
        <w:t>Об основах государственного регулирования торговой деятельности в Российской Федерации» («Собрание законодательства РФ», 2010, № 1, ст. 2, № 52 (ч. 1), ст. 6984; 2011, № 48, ст. 6728; 2012, № 53 (ч. 1), ст. 7643);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7E1F2B">
          <w:rPr>
            <w:sz w:val="25"/>
            <w:szCs w:val="25"/>
            <w:lang w:eastAsia="ru-RU"/>
          </w:rPr>
          <w:t>2004 года</w:t>
        </w:r>
      </w:smartTag>
      <w:r w:rsidRPr="007E1F2B">
        <w:rPr>
          <w:sz w:val="25"/>
          <w:szCs w:val="25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Федеральным законом от 27 июля 2006 года № 152-ФЗ «О персональных данных»</w:t>
      </w:r>
      <w:r w:rsidRPr="007E1F2B">
        <w:rPr>
          <w:sz w:val="25"/>
          <w:szCs w:val="25"/>
        </w:rPr>
        <w:t xml:space="preserve"> («Российская газета», № 165, 29 июля 2006 года);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Федеральным законом от 06 апреля 2011 года № 63-ФЗ «Об электронной подписи» («Российская газета», №</w:t>
      </w: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>75, 08 апреля 2011 года)</w:t>
      </w:r>
      <w:r w:rsidRPr="007E1F2B">
        <w:rPr>
          <w:rFonts w:ascii="Times New Roman" w:hAnsi="Times New Roman" w:cs="Times New Roman"/>
          <w:sz w:val="25"/>
          <w:szCs w:val="25"/>
        </w:rPr>
        <w:t>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7E1F2B">
        <w:rPr>
          <w:sz w:val="25"/>
          <w:szCs w:val="25"/>
          <w:lang w:eastAsia="ru-RU"/>
        </w:rPr>
        <w:t>(«Российская газета», № 148, 02 июля 2012 года);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F3A22" w:rsidRPr="007E1F2B" w:rsidRDefault="006F3A22" w:rsidP="002326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Приказом министерства экономического развития и инвестиционной политики Саратовской области от 25 сентября  2013 года № 2839 («Собрание законодательства Саратовской области», №39 сентябрь-октябрь, 2013, 04.10.2013, «Собрание законодательства Саратовской области», 04.06.2015);</w:t>
      </w:r>
    </w:p>
    <w:p w:rsidR="006F3A22" w:rsidRPr="007E1F2B" w:rsidRDefault="00232633" w:rsidP="007E1F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Вольского муниципального района от </w:t>
      </w:r>
      <w:r w:rsidRPr="007E1F2B">
        <w:rPr>
          <w:rFonts w:ascii="Times New Roman" w:hAnsi="Times New Roman" w:cs="Times New Roman"/>
          <w:sz w:val="25"/>
          <w:szCs w:val="25"/>
        </w:rPr>
        <w:lastRenderedPageBreak/>
        <w:t>20.09.2012г. 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 («Вольский еловой вестник», 21 сентября 2012г. № 65(403).</w:t>
      </w:r>
    </w:p>
    <w:p w:rsidR="006F3A22" w:rsidRPr="007E1F2B" w:rsidRDefault="007E3097" w:rsidP="007E3097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2.6. </w:t>
      </w:r>
      <w:r w:rsidR="006F3A22" w:rsidRPr="007E1F2B">
        <w:rPr>
          <w:b/>
          <w:sz w:val="25"/>
          <w:szCs w:val="25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7E1F2B">
        <w:rPr>
          <w:b/>
          <w:sz w:val="25"/>
          <w:szCs w:val="25"/>
          <w:lang w:eastAsia="ru-RU"/>
        </w:rPr>
        <w:t>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Для получения муниципальной услуги заявители представляют:</w:t>
      </w:r>
    </w:p>
    <w:p w:rsidR="006F3A22" w:rsidRPr="007E1F2B" w:rsidRDefault="006F3A22" w:rsidP="007E3097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а) заявление</w:t>
      </w:r>
      <w:r w:rsidR="007E3097" w:rsidRPr="007E1F2B">
        <w:rPr>
          <w:sz w:val="25"/>
          <w:szCs w:val="25"/>
          <w:lang w:eastAsia="ru-RU"/>
        </w:rPr>
        <w:t xml:space="preserve"> </w:t>
      </w:r>
      <w:r w:rsidRPr="007E1F2B">
        <w:rPr>
          <w:sz w:val="25"/>
          <w:szCs w:val="25"/>
        </w:rPr>
        <w:t>о выдаче разрешения на размещение нестационарного торгового объекта</w:t>
      </w:r>
      <w:r w:rsidRPr="007E1F2B">
        <w:rPr>
          <w:sz w:val="25"/>
          <w:szCs w:val="25"/>
          <w:lang w:eastAsia="ru-RU"/>
        </w:rPr>
        <w:t xml:space="preserve">, согласно приложению № </w:t>
      </w:r>
      <w:r w:rsidR="00232633" w:rsidRPr="007E1F2B">
        <w:rPr>
          <w:sz w:val="25"/>
          <w:szCs w:val="25"/>
          <w:lang w:eastAsia="ru-RU"/>
        </w:rPr>
        <w:t>4</w:t>
      </w:r>
      <w:r w:rsidRPr="007E1F2B">
        <w:rPr>
          <w:sz w:val="25"/>
          <w:szCs w:val="25"/>
          <w:lang w:eastAsia="ru-RU"/>
        </w:rPr>
        <w:t>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bookmarkStart w:id="1" w:name="sub_51071"/>
      <w:r w:rsidRPr="007E1F2B">
        <w:rPr>
          <w:sz w:val="25"/>
          <w:szCs w:val="25"/>
          <w:lang w:eastAsia="ru-RU"/>
        </w:rPr>
        <w:t xml:space="preserve">б) </w:t>
      </w:r>
      <w:r w:rsidRPr="007E1F2B">
        <w:rPr>
          <w:sz w:val="25"/>
          <w:szCs w:val="25"/>
        </w:rPr>
        <w:t>копия документа</w:t>
      </w:r>
      <w:r w:rsidRPr="007E1F2B">
        <w:rPr>
          <w:sz w:val="25"/>
          <w:szCs w:val="25"/>
          <w:lang w:eastAsia="ru-RU"/>
        </w:rPr>
        <w:t>, удостоверяющего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в) </w:t>
      </w:r>
      <w:r w:rsidRPr="007E1F2B">
        <w:rPr>
          <w:sz w:val="25"/>
          <w:szCs w:val="25"/>
        </w:rPr>
        <w:t>копия документа</w:t>
      </w:r>
      <w:r w:rsidRPr="007E1F2B">
        <w:rPr>
          <w:sz w:val="25"/>
          <w:szCs w:val="25"/>
          <w:lang w:eastAsia="ru-RU"/>
        </w:rPr>
        <w:t>, подтверждающего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г) </w:t>
      </w:r>
      <w:bookmarkEnd w:id="1"/>
      <w:r w:rsidRPr="007E1F2B">
        <w:rPr>
          <w:color w:val="000000"/>
          <w:sz w:val="25"/>
          <w:szCs w:val="25"/>
          <w:lang w:eastAsia="ru-RU"/>
        </w:rPr>
        <w:t>копии учредительных документов для заявителя – юридического лица.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2.6.1. Документы не должны содержать подчистки либо приписки, зачеркнутые слова или другие исправления.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bookmarkStart w:id="2" w:name="Par99"/>
      <w:bookmarkEnd w:id="2"/>
      <w:r w:rsidRPr="007E1F2B">
        <w:rPr>
          <w:sz w:val="25"/>
          <w:szCs w:val="25"/>
          <w:lang w:eastAsia="ru-RU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E1F2B">
        <w:rPr>
          <w:sz w:val="25"/>
          <w:szCs w:val="25"/>
        </w:rPr>
        <w:t>Единый и региональный порталы</w:t>
      </w:r>
      <w:r w:rsidRPr="007E1F2B">
        <w:rPr>
          <w:sz w:val="25"/>
          <w:szCs w:val="25"/>
          <w:lang w:eastAsia="ru-RU"/>
        </w:rPr>
        <w:t>, а также могут направляться по почте</w:t>
      </w:r>
      <w:r w:rsidRPr="007E1F2B">
        <w:rPr>
          <w:sz w:val="25"/>
          <w:szCs w:val="25"/>
        </w:rPr>
        <w:t xml:space="preserve">. </w:t>
      </w:r>
      <w:r w:rsidRPr="007E1F2B">
        <w:rPr>
          <w:sz w:val="25"/>
          <w:szCs w:val="25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2.6.3. При направлении заявления и прилагаемых к нему документов в форме электронных документов посредством </w:t>
      </w:r>
      <w:r w:rsidRPr="007E1F2B">
        <w:rPr>
          <w:sz w:val="25"/>
          <w:szCs w:val="25"/>
        </w:rPr>
        <w:t>Единого и регионального порталов</w:t>
      </w:r>
      <w:r w:rsidRPr="007E1F2B">
        <w:rPr>
          <w:sz w:val="25"/>
          <w:szCs w:val="25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4" w:history="1">
        <w:r w:rsidRPr="007E1F2B">
          <w:rPr>
            <w:sz w:val="25"/>
            <w:szCs w:val="25"/>
            <w:lang w:eastAsia="ru-RU"/>
          </w:rPr>
          <w:t>Постановлением</w:t>
        </w:r>
      </w:hyperlink>
      <w:r w:rsidRPr="007E1F2B">
        <w:rPr>
          <w:sz w:val="25"/>
          <w:szCs w:val="25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E1F2B">
        <w:rPr>
          <w:sz w:val="25"/>
          <w:szCs w:val="25"/>
        </w:rPr>
        <w:t>Едином и региональном порталах</w:t>
      </w:r>
      <w:r w:rsidRPr="007E1F2B">
        <w:rPr>
          <w:sz w:val="25"/>
          <w:szCs w:val="25"/>
          <w:lang w:eastAsia="ru-RU"/>
        </w:rPr>
        <w:t xml:space="preserve"> форме.</w:t>
      </w:r>
    </w:p>
    <w:p w:rsidR="006F3A22" w:rsidRPr="007E1F2B" w:rsidRDefault="006F3A22" w:rsidP="007E1F2B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F3A22" w:rsidRPr="007E1F2B" w:rsidRDefault="00982ED4" w:rsidP="00982ED4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2.7. </w:t>
      </w:r>
      <w:r w:rsidR="006F3A22" w:rsidRPr="007E1F2B">
        <w:rPr>
          <w:b/>
          <w:sz w:val="25"/>
          <w:szCs w:val="25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а) выписка из Единого государственного реестра юридических лиц для заявителя - юридического лица;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lastRenderedPageBreak/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6F3A22" w:rsidRPr="007E1F2B" w:rsidRDefault="006F3A22" w:rsidP="007E1F2B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 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6F3A22" w:rsidRPr="007E1F2B" w:rsidRDefault="00982ED4" w:rsidP="00982ED4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2.8. </w:t>
      </w:r>
      <w:r w:rsidR="006F3A22" w:rsidRPr="007E1F2B">
        <w:rPr>
          <w:b/>
          <w:sz w:val="25"/>
          <w:szCs w:val="25"/>
          <w:lang w:eastAsia="ru-RU"/>
        </w:rPr>
        <w:t>Особенности взаимодействия с заявителем при предоставлении муниципальной услуги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Запрещается требовать от заявителя: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F3A22" w:rsidRPr="007E1F2B" w:rsidRDefault="006F3A22" w:rsidP="007E1F2B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F3A22" w:rsidRPr="007E1F2B" w:rsidRDefault="00982ED4" w:rsidP="00982ED4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2.9. </w:t>
      </w:r>
      <w:r w:rsidR="006F3A22" w:rsidRPr="007E1F2B">
        <w:rPr>
          <w:b/>
          <w:sz w:val="25"/>
          <w:szCs w:val="25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3A22" w:rsidRPr="007E1F2B" w:rsidRDefault="006F3A22" w:rsidP="007E1F2B">
      <w:pPr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F3A22" w:rsidRPr="007E1F2B" w:rsidRDefault="00982ED4" w:rsidP="00982ED4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2.10. </w:t>
      </w:r>
      <w:r w:rsidR="006F3A22" w:rsidRPr="007E1F2B">
        <w:rPr>
          <w:b/>
          <w:sz w:val="25"/>
          <w:szCs w:val="25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82ED4" w:rsidRPr="007E1F2B" w:rsidRDefault="006F3A22" w:rsidP="007E1F2B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Оснований для приостановления предоставления муниципальной услуги не установлено.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E1F2B">
        <w:rPr>
          <w:rFonts w:ascii="Times New Roman" w:hAnsi="Times New Roman" w:cs="Times New Roman"/>
          <w:b/>
          <w:sz w:val="25"/>
          <w:szCs w:val="25"/>
        </w:rPr>
        <w:t xml:space="preserve">2.11. Основания для отказа в предоставлении муниципальной услуги: 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наличие в представленных документах недостоверных сведений;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lastRenderedPageBreak/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</w:t>
      </w:r>
      <w:r w:rsidR="00982ED4" w:rsidRPr="007E1F2B">
        <w:rPr>
          <w:sz w:val="25"/>
          <w:szCs w:val="25"/>
        </w:rPr>
        <w:t xml:space="preserve">арного торгового объекта </w:t>
      </w:r>
      <w:r w:rsidRPr="007E1F2B">
        <w:rPr>
          <w:sz w:val="25"/>
          <w:szCs w:val="25"/>
        </w:rPr>
        <w:t xml:space="preserve">схеме размещения нестационарных торговых объектов на территории </w:t>
      </w:r>
      <w:r w:rsidR="00982ED4" w:rsidRPr="007E1F2B">
        <w:rPr>
          <w:sz w:val="25"/>
          <w:szCs w:val="25"/>
        </w:rPr>
        <w:t>муниципального образования город Вольск;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отс</w:t>
      </w:r>
      <w:r w:rsidR="00982ED4" w:rsidRPr="007E1F2B">
        <w:rPr>
          <w:sz w:val="25"/>
          <w:szCs w:val="25"/>
        </w:rPr>
        <w:t xml:space="preserve">утствие в соответствии со </w:t>
      </w:r>
      <w:r w:rsidRPr="007E1F2B">
        <w:rPr>
          <w:sz w:val="25"/>
          <w:szCs w:val="25"/>
        </w:rPr>
        <w:t xml:space="preserve">схемой размещения нестационарных торговых объектов на территории муниципального </w:t>
      </w:r>
      <w:r w:rsidR="00982ED4" w:rsidRPr="007E1F2B">
        <w:rPr>
          <w:sz w:val="25"/>
          <w:szCs w:val="25"/>
        </w:rPr>
        <w:t>образования город Вольск</w:t>
      </w:r>
      <w:r w:rsidRPr="007E1F2B">
        <w:rPr>
          <w:sz w:val="25"/>
          <w:szCs w:val="25"/>
        </w:rPr>
        <w:t xml:space="preserve">  свободных мест для размещения нестационарных торговых объектов по адресу, указанному в заявлении;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Мотивированный отказ в</w:t>
      </w:r>
      <w:r w:rsidRPr="007E1F2B">
        <w:rPr>
          <w:sz w:val="25"/>
          <w:szCs w:val="25"/>
        </w:rPr>
        <w:t xml:space="preserve"> 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</w:rPr>
        <w:t xml:space="preserve"> </w:t>
      </w:r>
      <w:r w:rsidRPr="007E1F2B">
        <w:rPr>
          <w:sz w:val="25"/>
          <w:szCs w:val="25"/>
          <w:lang w:eastAsia="ru-RU"/>
        </w:rPr>
        <w:t>должен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6F3A22" w:rsidRPr="007E1F2B" w:rsidRDefault="006F3A22" w:rsidP="007E1F2B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На любой стадии административных процедур до принятия решения о согласовании размещения и приемки в эксплуатацию нестационарных (временных, мобильных) объектов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F3A22" w:rsidRPr="007E1F2B" w:rsidRDefault="006B26E2" w:rsidP="006B26E2">
      <w:pPr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2.12. </w:t>
      </w:r>
      <w:r w:rsidR="006F3A22" w:rsidRPr="007E1F2B">
        <w:rPr>
          <w:b/>
          <w:sz w:val="25"/>
          <w:szCs w:val="25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3A22" w:rsidRPr="007E1F2B" w:rsidRDefault="006F3A22" w:rsidP="007E1F2B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6F3A22" w:rsidRPr="007E1F2B" w:rsidRDefault="00084B60" w:rsidP="00084B60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2.13. </w:t>
      </w:r>
      <w:r w:rsidR="006F3A22" w:rsidRPr="007E1F2B">
        <w:rPr>
          <w:b/>
          <w:sz w:val="25"/>
          <w:szCs w:val="25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3A22" w:rsidRPr="007E1F2B" w:rsidRDefault="006F3A22" w:rsidP="007E1F2B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Муниципальная услуга предоставляется бесплатно.</w:t>
      </w:r>
    </w:p>
    <w:p w:rsidR="006F3A22" w:rsidRPr="007E1F2B" w:rsidRDefault="00084B60" w:rsidP="00084B60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2.14. </w:t>
      </w:r>
      <w:r w:rsidR="006F3A22" w:rsidRPr="007E1F2B">
        <w:rPr>
          <w:b/>
          <w:sz w:val="25"/>
          <w:szCs w:val="25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F3A22" w:rsidRPr="007E1F2B" w:rsidRDefault="006F3A22" w:rsidP="007E1F2B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6F3A22" w:rsidRPr="007E1F2B" w:rsidRDefault="00084B60" w:rsidP="00084B6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2.15. </w:t>
      </w:r>
      <w:r w:rsidR="006F3A22" w:rsidRPr="007E1F2B">
        <w:rPr>
          <w:b/>
          <w:sz w:val="25"/>
          <w:szCs w:val="25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F3A22" w:rsidRPr="007E1F2B" w:rsidRDefault="006F3A22" w:rsidP="007E1F2B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F3A22" w:rsidRPr="007E1F2B" w:rsidRDefault="00084B60" w:rsidP="00084B6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2.16. </w:t>
      </w:r>
      <w:r w:rsidR="006F3A22" w:rsidRPr="007E1F2B">
        <w:rPr>
          <w:b/>
          <w:sz w:val="25"/>
          <w:szCs w:val="25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Заявление о предоставлении муниципальной услуги регистрируется </w:t>
      </w:r>
      <w:r w:rsidR="00084B60" w:rsidRPr="007E1F2B">
        <w:rPr>
          <w:sz w:val="25"/>
          <w:szCs w:val="25"/>
          <w:lang w:eastAsia="ru-RU"/>
        </w:rPr>
        <w:t xml:space="preserve">в отделе делопроизводства </w:t>
      </w:r>
      <w:r w:rsidR="00746AFA" w:rsidRPr="007E1F2B">
        <w:rPr>
          <w:sz w:val="25"/>
          <w:szCs w:val="25"/>
          <w:lang w:eastAsia="ru-RU"/>
        </w:rPr>
        <w:t xml:space="preserve">администрации Вольского муниципального района </w:t>
      </w:r>
      <w:r w:rsidR="00084B60" w:rsidRPr="007E1F2B">
        <w:rPr>
          <w:sz w:val="25"/>
          <w:szCs w:val="25"/>
          <w:lang w:eastAsia="ru-RU"/>
        </w:rPr>
        <w:t>в день его подачи.</w:t>
      </w:r>
    </w:p>
    <w:p w:rsidR="006F3A22" w:rsidRPr="007E1F2B" w:rsidRDefault="006F3A22" w:rsidP="007E1F2B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Информация о поступлении заявления заносится в журнал регистрации заяв</w:t>
      </w:r>
      <w:r w:rsidR="00084B60" w:rsidRPr="007E1F2B">
        <w:rPr>
          <w:sz w:val="25"/>
          <w:szCs w:val="25"/>
        </w:rPr>
        <w:t>лений</w:t>
      </w:r>
      <w:r w:rsidRPr="007E1F2B">
        <w:rPr>
          <w:sz w:val="25"/>
          <w:szCs w:val="25"/>
        </w:rPr>
        <w:t xml:space="preserve">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F3A22" w:rsidRPr="007E1F2B" w:rsidRDefault="00084B60" w:rsidP="00084B6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2.17. </w:t>
      </w:r>
      <w:r w:rsidR="006F3A22" w:rsidRPr="007E1F2B">
        <w:rPr>
          <w:b/>
          <w:sz w:val="25"/>
          <w:szCs w:val="25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lastRenderedPageBreak/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На стенде размещается следующая информация: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перечень и формы документов, необходимых для предоставления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перечень оснований для отказа в предоставлении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F3A22" w:rsidRPr="00D06639" w:rsidRDefault="006F3A22" w:rsidP="00D0663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F3A22" w:rsidRPr="007E1F2B" w:rsidRDefault="00084B60" w:rsidP="00084B6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2.18. </w:t>
      </w:r>
      <w:r w:rsidR="006F3A22" w:rsidRPr="007E1F2B">
        <w:rPr>
          <w:b/>
          <w:sz w:val="25"/>
          <w:szCs w:val="25"/>
          <w:lang w:eastAsia="ru-RU"/>
        </w:rPr>
        <w:t>Показатели доступности и качества муниципальной услуги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>Показателями доступности предоставления муниципальной услуги являются: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наличие возможности получения муниципальной услуги в электронном виде и через МФЦ;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084B60" w:rsidRPr="00D06639" w:rsidRDefault="006F3A22" w:rsidP="00D06639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</w:rPr>
      </w:pPr>
      <w:r w:rsidRPr="007E1F2B">
        <w:rPr>
          <w:b/>
          <w:sz w:val="25"/>
          <w:szCs w:val="25"/>
        </w:rPr>
        <w:lastRenderedPageBreak/>
        <w:t>2.19. Качество предоставления муниципальной услуги характеризуется отсутствием: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F3A22" w:rsidRPr="007E1F2B" w:rsidRDefault="006F3A22" w:rsidP="00232633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нарушений сроков предоставления муниципальной услуги и выполнения административных процедур.</w:t>
      </w:r>
    </w:p>
    <w:p w:rsidR="006F3A22" w:rsidRPr="007E1F2B" w:rsidRDefault="00084B60" w:rsidP="00084B60">
      <w:pPr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2.20 </w:t>
      </w:r>
      <w:r w:rsidR="006F3A22" w:rsidRPr="007E1F2B">
        <w:rPr>
          <w:b/>
          <w:sz w:val="25"/>
          <w:szCs w:val="25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 xml:space="preserve">При предоставлении муниципальной услуги в электронной форме для заявителей обеспечивается: 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6F3A22" w:rsidRPr="007E1F2B" w:rsidRDefault="006F3A22" w:rsidP="006F3A22">
      <w:pPr>
        <w:autoSpaceDE w:val="0"/>
        <w:autoSpaceDN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084B60" w:rsidRPr="007E1F2B">
        <w:rPr>
          <w:sz w:val="25"/>
          <w:szCs w:val="25"/>
          <w:lang w:eastAsia="ru-RU"/>
        </w:rPr>
        <w:t>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val="en-US" w:eastAsia="ru-RU"/>
        </w:rPr>
        <w:t>III</w:t>
      </w:r>
      <w:r w:rsidRPr="007E1F2B">
        <w:rPr>
          <w:b/>
          <w:sz w:val="25"/>
          <w:szCs w:val="25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F3A22" w:rsidRPr="007E1F2B" w:rsidRDefault="006F3A22" w:rsidP="00D06639">
      <w:pPr>
        <w:autoSpaceDE w:val="0"/>
        <w:autoSpaceDN w:val="0"/>
        <w:adjustRightInd w:val="0"/>
        <w:contextualSpacing/>
        <w:jc w:val="both"/>
        <w:outlineLvl w:val="1"/>
        <w:rPr>
          <w:sz w:val="25"/>
          <w:szCs w:val="25"/>
          <w:lang w:eastAsia="ru-RU"/>
        </w:rPr>
      </w:pPr>
    </w:p>
    <w:p w:rsidR="006F3A22" w:rsidRPr="007E1F2B" w:rsidRDefault="00523744" w:rsidP="0052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3.1. </w:t>
      </w:r>
      <w:r w:rsidR="006F3A22" w:rsidRPr="007E1F2B">
        <w:rPr>
          <w:b/>
          <w:sz w:val="25"/>
          <w:szCs w:val="25"/>
          <w:lang w:eastAsia="ru-RU"/>
        </w:rPr>
        <w:t>Исчерпывающий перечень административных процедур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прием, регистрация заявления и документов;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6F3A22" w:rsidRPr="007E1F2B" w:rsidRDefault="006F3A22" w:rsidP="00D06639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 w:rsidRPr="007E1F2B">
          <w:rPr>
            <w:sz w:val="25"/>
            <w:szCs w:val="25"/>
          </w:rPr>
          <w:t>приложении №</w:t>
        </w:r>
      </w:hyperlink>
      <w:r w:rsidRPr="007E1F2B">
        <w:rPr>
          <w:sz w:val="25"/>
          <w:szCs w:val="25"/>
        </w:rPr>
        <w:t> </w:t>
      </w:r>
      <w:r w:rsidR="00163AF4" w:rsidRPr="007E1F2B">
        <w:rPr>
          <w:sz w:val="25"/>
          <w:szCs w:val="25"/>
        </w:rPr>
        <w:t>5</w:t>
      </w:r>
      <w:r w:rsidRPr="007E1F2B">
        <w:rPr>
          <w:color w:val="FF0000"/>
          <w:sz w:val="25"/>
          <w:szCs w:val="25"/>
        </w:rPr>
        <w:t xml:space="preserve"> </w:t>
      </w:r>
      <w:r w:rsidRPr="007E1F2B">
        <w:rPr>
          <w:sz w:val="25"/>
          <w:szCs w:val="25"/>
        </w:rPr>
        <w:t>Административного регламента.</w:t>
      </w:r>
    </w:p>
    <w:p w:rsidR="006F3A22" w:rsidRPr="007E1F2B" w:rsidRDefault="00523744" w:rsidP="00523744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3.2. </w:t>
      </w:r>
      <w:r w:rsidR="006F3A22" w:rsidRPr="007E1F2B">
        <w:rPr>
          <w:b/>
          <w:sz w:val="25"/>
          <w:szCs w:val="25"/>
          <w:lang w:eastAsia="ru-RU"/>
        </w:rPr>
        <w:t>Прием, регистрация заявления и документов</w:t>
      </w:r>
    </w:p>
    <w:p w:rsidR="006F3A22" w:rsidRPr="007E1F2B" w:rsidRDefault="006F3A22" w:rsidP="006F3A22">
      <w:pPr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color w:val="000000"/>
          <w:sz w:val="25"/>
          <w:szCs w:val="25"/>
          <w:lang w:eastAsia="ru-RU"/>
        </w:rPr>
        <w:t>Основанием для начала административной пр</w:t>
      </w:r>
      <w:r w:rsidR="00523744" w:rsidRPr="007E1F2B">
        <w:rPr>
          <w:color w:val="000000"/>
          <w:sz w:val="25"/>
          <w:szCs w:val="25"/>
          <w:lang w:eastAsia="ru-RU"/>
        </w:rPr>
        <w:t>оцедуры является поступление в отдел делопроизводства администрации Вольского муниципального района заявления</w:t>
      </w:r>
      <w:r w:rsidRPr="007E1F2B">
        <w:rPr>
          <w:color w:val="000000"/>
          <w:sz w:val="25"/>
          <w:szCs w:val="25"/>
          <w:lang w:eastAsia="ru-RU"/>
        </w:rPr>
        <w:t xml:space="preserve"> с приложением документов, предусмотренных </w:t>
      </w:r>
      <w:r w:rsidRPr="007E1F2B">
        <w:rPr>
          <w:sz w:val="25"/>
          <w:szCs w:val="25"/>
          <w:lang w:eastAsia="ru-RU"/>
        </w:rPr>
        <w:t>пунктом. 2.6.</w:t>
      </w:r>
      <w:r w:rsidRPr="007E1F2B">
        <w:rPr>
          <w:b/>
          <w:sz w:val="25"/>
          <w:szCs w:val="25"/>
          <w:lang w:eastAsia="ru-RU"/>
        </w:rPr>
        <w:t xml:space="preserve"> </w:t>
      </w:r>
      <w:r w:rsidRPr="007E1F2B">
        <w:rPr>
          <w:sz w:val="25"/>
          <w:szCs w:val="25"/>
          <w:lang w:eastAsia="ru-RU"/>
        </w:rPr>
        <w:t>Административного регламента,</w:t>
      </w:r>
      <w:r w:rsidRPr="007E1F2B">
        <w:rPr>
          <w:color w:val="000000"/>
          <w:sz w:val="25"/>
          <w:szCs w:val="25"/>
          <w:lang w:eastAsia="ru-RU"/>
        </w:rPr>
        <w:t xml:space="preserve"> одним из следующих способов:</w:t>
      </w:r>
    </w:p>
    <w:p w:rsidR="006F3A22" w:rsidRPr="007E1F2B" w:rsidRDefault="006F3A22" w:rsidP="006F3A22">
      <w:pPr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color w:val="000000"/>
          <w:sz w:val="25"/>
          <w:szCs w:val="25"/>
          <w:lang w:eastAsia="ru-RU"/>
        </w:rPr>
        <w:t xml:space="preserve">посредством личного обращения заявителя </w:t>
      </w:r>
      <w:r w:rsidRPr="007E1F2B">
        <w:rPr>
          <w:sz w:val="25"/>
          <w:szCs w:val="25"/>
        </w:rPr>
        <w:t xml:space="preserve">(представителя заявителя) </w:t>
      </w:r>
      <w:r w:rsidRPr="007E1F2B">
        <w:rPr>
          <w:color w:val="000000"/>
          <w:sz w:val="25"/>
          <w:szCs w:val="25"/>
          <w:lang w:eastAsia="ru-RU"/>
        </w:rPr>
        <w:t>в подразделение;</w:t>
      </w:r>
    </w:p>
    <w:p w:rsidR="006F3A22" w:rsidRPr="007E1F2B" w:rsidRDefault="006F3A22" w:rsidP="006F3A22">
      <w:pPr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color w:val="000000"/>
          <w:sz w:val="25"/>
          <w:szCs w:val="25"/>
          <w:lang w:eastAsia="ru-RU"/>
        </w:rPr>
        <w:t xml:space="preserve">посредством личного обращения заявителя </w:t>
      </w:r>
      <w:r w:rsidRPr="007E1F2B">
        <w:rPr>
          <w:sz w:val="25"/>
          <w:szCs w:val="25"/>
        </w:rPr>
        <w:t xml:space="preserve">(представителя заявителя) </w:t>
      </w:r>
      <w:r w:rsidRPr="007E1F2B">
        <w:rPr>
          <w:color w:val="000000"/>
          <w:sz w:val="25"/>
          <w:szCs w:val="25"/>
          <w:lang w:eastAsia="ru-RU"/>
        </w:rPr>
        <w:t>в МФЦ;</w:t>
      </w:r>
    </w:p>
    <w:p w:rsidR="006F3A22" w:rsidRPr="007E1F2B" w:rsidRDefault="006F3A22" w:rsidP="006F3A22">
      <w:pPr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color w:val="000000"/>
          <w:sz w:val="25"/>
          <w:szCs w:val="25"/>
          <w:lang w:eastAsia="ru-RU"/>
        </w:rPr>
        <w:t>посредством почтового отправления;</w:t>
      </w:r>
    </w:p>
    <w:p w:rsidR="006F3A22" w:rsidRPr="007E1F2B" w:rsidRDefault="006F3A22" w:rsidP="006F3A22">
      <w:pPr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color w:val="000000"/>
          <w:sz w:val="25"/>
          <w:szCs w:val="25"/>
          <w:lang w:eastAsia="ru-RU"/>
        </w:rPr>
        <w:t xml:space="preserve">посредством направления в электронном виде через </w:t>
      </w:r>
      <w:r w:rsidRPr="007E1F2B">
        <w:rPr>
          <w:sz w:val="25"/>
          <w:szCs w:val="25"/>
        </w:rPr>
        <w:t>Единый и региональный порталы</w:t>
      </w:r>
      <w:r w:rsidRPr="007E1F2B">
        <w:rPr>
          <w:color w:val="000000"/>
          <w:sz w:val="25"/>
          <w:szCs w:val="25"/>
          <w:lang w:eastAsia="ru-RU"/>
        </w:rPr>
        <w:t>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color w:val="000000"/>
          <w:sz w:val="25"/>
          <w:szCs w:val="25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163AF4" w:rsidRPr="007E1F2B">
        <w:rPr>
          <w:color w:val="000000"/>
          <w:sz w:val="25"/>
          <w:szCs w:val="25"/>
          <w:lang w:eastAsia="ru-RU"/>
        </w:rPr>
        <w:t>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color w:val="000000"/>
          <w:sz w:val="25"/>
          <w:szCs w:val="25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E1F2B">
        <w:rPr>
          <w:sz w:val="25"/>
          <w:szCs w:val="25"/>
        </w:rPr>
        <w:t>в получении документов</w:t>
      </w:r>
      <w:r w:rsidRPr="007E1F2B">
        <w:rPr>
          <w:color w:val="000000"/>
          <w:sz w:val="25"/>
          <w:szCs w:val="25"/>
          <w:lang w:eastAsia="ru-RU"/>
        </w:rPr>
        <w:t xml:space="preserve">. 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Способ фиксации результата административной процедуры: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присвоение специалистом, </w:t>
      </w:r>
      <w:r w:rsidRPr="007E1F2B">
        <w:rPr>
          <w:color w:val="000000"/>
          <w:sz w:val="25"/>
          <w:szCs w:val="25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F3A22" w:rsidRPr="007E1F2B" w:rsidRDefault="006F3A22" w:rsidP="00D0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</w:rPr>
        <w:t xml:space="preserve">Максимальный срок </w:t>
      </w:r>
      <w:r w:rsidRPr="007E1F2B">
        <w:rPr>
          <w:sz w:val="25"/>
          <w:szCs w:val="25"/>
          <w:lang w:eastAsia="ru-RU"/>
        </w:rPr>
        <w:t>выполнения администра</w:t>
      </w:r>
      <w:r w:rsidR="002940CF" w:rsidRPr="007E1F2B">
        <w:rPr>
          <w:sz w:val="25"/>
          <w:szCs w:val="25"/>
          <w:lang w:eastAsia="ru-RU"/>
        </w:rPr>
        <w:t>тивной процедуры составляет 2 календарных дня</w:t>
      </w:r>
      <w:r w:rsidRPr="007E1F2B">
        <w:rPr>
          <w:sz w:val="25"/>
          <w:szCs w:val="25"/>
          <w:lang w:eastAsia="ru-RU"/>
        </w:rPr>
        <w:t>.</w:t>
      </w:r>
    </w:p>
    <w:p w:rsidR="006F3A22" w:rsidRPr="007E1F2B" w:rsidRDefault="002940CF" w:rsidP="00294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3.3. </w:t>
      </w:r>
      <w:r w:rsidR="006F3A22" w:rsidRPr="007E1F2B">
        <w:rPr>
          <w:b/>
          <w:sz w:val="25"/>
          <w:szCs w:val="25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7E1F2B">
        <w:rPr>
          <w:color w:val="000000"/>
          <w:sz w:val="25"/>
          <w:szCs w:val="25"/>
          <w:lang w:eastAsia="ru-RU"/>
        </w:rPr>
        <w:t xml:space="preserve">специалистом, ответственным за предоставление муниципальной услуги. 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</w:t>
      </w:r>
      <w:r w:rsidRPr="007E1F2B">
        <w:rPr>
          <w:sz w:val="25"/>
          <w:szCs w:val="25"/>
          <w:lang w:eastAsia="ru-RU"/>
        </w:rPr>
        <w:lastRenderedPageBreak/>
        <w:t>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F3A22" w:rsidRPr="007E1F2B" w:rsidRDefault="006F3A22" w:rsidP="006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 xml:space="preserve">Полученные документы в течение 1 рабочего дня со дня их поступления передаются </w:t>
      </w:r>
      <w:r w:rsidRPr="007E1F2B">
        <w:rPr>
          <w:sz w:val="25"/>
          <w:szCs w:val="25"/>
          <w:lang w:eastAsia="ru-RU"/>
        </w:rPr>
        <w:t>специалистом, осуществляющим формирование и направление межведомственного запроса</w:t>
      </w:r>
      <w:r w:rsidRPr="007E1F2B">
        <w:rPr>
          <w:sz w:val="25"/>
          <w:szCs w:val="25"/>
        </w:rPr>
        <w:t xml:space="preserve"> </w:t>
      </w:r>
      <w:r w:rsidRPr="007E1F2B">
        <w:rPr>
          <w:color w:val="000000"/>
          <w:sz w:val="25"/>
          <w:szCs w:val="25"/>
          <w:lang w:eastAsia="ru-RU"/>
        </w:rPr>
        <w:t>специалисту, ответственному за предоставление муниципальной услуги</w:t>
      </w:r>
      <w:r w:rsidRPr="007E1F2B">
        <w:rPr>
          <w:sz w:val="25"/>
          <w:szCs w:val="25"/>
        </w:rPr>
        <w:t>.</w:t>
      </w:r>
    </w:p>
    <w:p w:rsidR="006F3A22" w:rsidRPr="007E1F2B" w:rsidRDefault="006F3A22" w:rsidP="00D0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</w:rPr>
        <w:t xml:space="preserve">Максимальный срок </w:t>
      </w:r>
      <w:r w:rsidRPr="007E1F2B">
        <w:rPr>
          <w:sz w:val="25"/>
          <w:szCs w:val="25"/>
          <w:lang w:eastAsia="ru-RU"/>
        </w:rPr>
        <w:t>выполнения админист</w:t>
      </w:r>
      <w:r w:rsidR="002940CF" w:rsidRPr="007E1F2B">
        <w:rPr>
          <w:sz w:val="25"/>
          <w:szCs w:val="25"/>
          <w:lang w:eastAsia="ru-RU"/>
        </w:rPr>
        <w:t>ративной процедуры составляет 2</w:t>
      </w:r>
      <w:r w:rsidRPr="007E1F2B">
        <w:rPr>
          <w:sz w:val="25"/>
          <w:szCs w:val="25"/>
          <w:lang w:eastAsia="ru-RU"/>
        </w:rPr>
        <w:t xml:space="preserve"> календарных</w:t>
      </w:r>
      <w:r w:rsidR="002940CF" w:rsidRPr="007E1F2B">
        <w:rPr>
          <w:sz w:val="25"/>
          <w:szCs w:val="25"/>
          <w:lang w:eastAsia="ru-RU"/>
        </w:rPr>
        <w:t xml:space="preserve"> дня</w:t>
      </w:r>
      <w:r w:rsidRPr="007E1F2B">
        <w:rPr>
          <w:sz w:val="25"/>
          <w:szCs w:val="25"/>
          <w:lang w:eastAsia="ru-RU"/>
        </w:rPr>
        <w:t xml:space="preserve"> </w:t>
      </w:r>
      <w:r w:rsidRPr="007E1F2B">
        <w:rPr>
          <w:sz w:val="25"/>
          <w:szCs w:val="25"/>
        </w:rPr>
        <w:t>с момента поступления заявления в орган местного самоуправления</w:t>
      </w:r>
      <w:r w:rsidRPr="007E1F2B">
        <w:rPr>
          <w:sz w:val="25"/>
          <w:szCs w:val="25"/>
          <w:lang w:eastAsia="ru-RU"/>
        </w:rPr>
        <w:t xml:space="preserve">. </w:t>
      </w:r>
    </w:p>
    <w:p w:rsidR="006F3A22" w:rsidRPr="007E1F2B" w:rsidRDefault="002940CF" w:rsidP="002940CF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3.4. </w:t>
      </w:r>
      <w:r w:rsidR="006F3A22" w:rsidRPr="007E1F2B">
        <w:rPr>
          <w:b/>
          <w:sz w:val="25"/>
          <w:szCs w:val="25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6F3A22" w:rsidRPr="007E1F2B" w:rsidRDefault="002940CF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 течение 5</w:t>
      </w:r>
      <w:r w:rsidR="006F3A22" w:rsidRPr="007E1F2B">
        <w:rPr>
          <w:sz w:val="25"/>
          <w:szCs w:val="25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3) в случае выявления в ходе проверки оснований для отказа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, установленных в пункте 2.11. Административного регламента, подготавливает уведомление 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 с указанием оснований отказа в предоставлении муниципальной услуги.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4) в случае не выявления в ходе проверки оснований для отказа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, установленных в пункте 2.11. Административного регламента, подготавливает решение о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>;</w:t>
      </w:r>
    </w:p>
    <w:p w:rsidR="006F3A22" w:rsidRPr="007E1F2B" w:rsidRDefault="006F3A22" w:rsidP="006F3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5) обеспечивает согласование</w:t>
      </w:r>
      <w:r w:rsidR="002940CF" w:rsidRPr="007E1F2B">
        <w:rPr>
          <w:sz w:val="25"/>
          <w:szCs w:val="25"/>
          <w:lang w:eastAsia="ru-RU"/>
        </w:rPr>
        <w:t xml:space="preserve"> начальника отдела социально-экономической политики и </w:t>
      </w:r>
      <w:r w:rsidRPr="007E1F2B">
        <w:rPr>
          <w:sz w:val="25"/>
          <w:szCs w:val="25"/>
          <w:lang w:eastAsia="ru-RU"/>
        </w:rPr>
        <w:t>подписание</w:t>
      </w:r>
      <w:r w:rsidR="002940CF" w:rsidRPr="007E1F2B">
        <w:rPr>
          <w:sz w:val="25"/>
          <w:szCs w:val="25"/>
          <w:lang w:eastAsia="ru-RU"/>
        </w:rPr>
        <w:t xml:space="preserve"> Заместителем главы администрации Вольского муниципального района по экономике, промышленности и потребительскому рынку </w:t>
      </w:r>
      <w:r w:rsidRPr="007E1F2B">
        <w:rPr>
          <w:sz w:val="25"/>
          <w:szCs w:val="25"/>
          <w:lang w:eastAsia="ru-RU"/>
        </w:rPr>
        <w:t>указанных в подпункте 3) и 4) проектов документов.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lastRenderedPageBreak/>
        <w:t xml:space="preserve">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>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7E1F2B">
        <w:rPr>
          <w:color w:val="000000"/>
          <w:sz w:val="25"/>
          <w:szCs w:val="25"/>
          <w:lang w:eastAsia="ru-RU"/>
        </w:rPr>
        <w:t>в</w:t>
      </w:r>
      <w:r w:rsidR="002940CF" w:rsidRPr="007E1F2B">
        <w:rPr>
          <w:color w:val="000000"/>
          <w:sz w:val="25"/>
          <w:szCs w:val="25"/>
          <w:lang w:eastAsia="ru-RU"/>
        </w:rPr>
        <w:t xml:space="preserve"> журнале.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Результатом административной процедуры является: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подписание </w:t>
      </w:r>
      <w:r w:rsidR="002940CF" w:rsidRPr="007E1F2B">
        <w:rPr>
          <w:sz w:val="25"/>
          <w:szCs w:val="25"/>
          <w:lang w:eastAsia="ru-RU"/>
        </w:rPr>
        <w:t xml:space="preserve">Заместителем главы администрации Вольского муниципального района по экономике, промышленности и потребительскому рынку </w:t>
      </w:r>
      <w:r w:rsidRPr="007E1F2B">
        <w:rPr>
          <w:sz w:val="25"/>
          <w:szCs w:val="25"/>
          <w:lang w:eastAsia="ru-RU"/>
        </w:rPr>
        <w:t xml:space="preserve">решения о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 или решения 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>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Способ фиксации результата административной процедуры: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присвоение специалистом</w:t>
      </w:r>
      <w:r w:rsidR="002940CF" w:rsidRPr="007E1F2B">
        <w:rPr>
          <w:sz w:val="25"/>
          <w:szCs w:val="25"/>
          <w:lang w:eastAsia="ru-RU"/>
        </w:rPr>
        <w:t xml:space="preserve"> ответственного подразделения </w:t>
      </w:r>
      <w:r w:rsidRPr="007E1F2B">
        <w:rPr>
          <w:sz w:val="25"/>
          <w:szCs w:val="25"/>
          <w:lang w:eastAsia="ru-RU"/>
        </w:rPr>
        <w:t xml:space="preserve">регистрационного номера решению о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 </w:t>
      </w:r>
      <w:r w:rsidRPr="007E1F2B">
        <w:rPr>
          <w:color w:val="000000"/>
          <w:sz w:val="25"/>
          <w:szCs w:val="25"/>
          <w:lang w:eastAsia="ru-RU"/>
        </w:rPr>
        <w:t>в</w:t>
      </w:r>
      <w:r w:rsidR="002940CF" w:rsidRPr="007E1F2B">
        <w:rPr>
          <w:color w:val="000000"/>
          <w:sz w:val="25"/>
          <w:szCs w:val="25"/>
          <w:lang w:eastAsia="ru-RU"/>
        </w:rPr>
        <w:t xml:space="preserve"> журнале.</w:t>
      </w:r>
    </w:p>
    <w:p w:rsidR="006F3A22" w:rsidRPr="007E1F2B" w:rsidRDefault="006F3A22" w:rsidP="006F3A22">
      <w:pPr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регистрация специалистом</w:t>
      </w:r>
      <w:r w:rsidRPr="007E1F2B">
        <w:rPr>
          <w:color w:val="000000"/>
          <w:sz w:val="25"/>
          <w:szCs w:val="25"/>
          <w:lang w:eastAsia="ru-RU"/>
        </w:rPr>
        <w:t>, ответственным за прием и регистрацию документов</w:t>
      </w:r>
      <w:r w:rsidRPr="007E1F2B">
        <w:rPr>
          <w:sz w:val="25"/>
          <w:szCs w:val="25"/>
          <w:lang w:eastAsia="ru-RU"/>
        </w:rPr>
        <w:t xml:space="preserve">, решения 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color w:val="000000"/>
          <w:sz w:val="25"/>
          <w:szCs w:val="25"/>
          <w:lang w:eastAsia="ru-RU"/>
        </w:rPr>
        <w:t xml:space="preserve"> в электронной базе данных.</w:t>
      </w:r>
    </w:p>
    <w:p w:rsidR="006F3A22" w:rsidRPr="007E1F2B" w:rsidRDefault="006F3A22" w:rsidP="00D0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</w:rPr>
        <w:t xml:space="preserve">Максимальный срок </w:t>
      </w:r>
      <w:r w:rsidRPr="007E1F2B">
        <w:rPr>
          <w:sz w:val="25"/>
          <w:szCs w:val="25"/>
          <w:lang w:eastAsia="ru-RU"/>
        </w:rPr>
        <w:t>выполнения администр</w:t>
      </w:r>
      <w:r w:rsidR="002940CF" w:rsidRPr="007E1F2B">
        <w:rPr>
          <w:sz w:val="25"/>
          <w:szCs w:val="25"/>
          <w:lang w:eastAsia="ru-RU"/>
        </w:rPr>
        <w:t>ативной процедуры составляет 7</w:t>
      </w:r>
      <w:r w:rsidRPr="007E1F2B">
        <w:rPr>
          <w:sz w:val="25"/>
          <w:szCs w:val="25"/>
          <w:lang w:eastAsia="ru-RU"/>
        </w:rPr>
        <w:t xml:space="preserve"> календарных дней. </w:t>
      </w:r>
    </w:p>
    <w:p w:rsidR="006F3A22" w:rsidRPr="007E1F2B" w:rsidRDefault="002940CF" w:rsidP="00294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3.5. </w:t>
      </w:r>
      <w:r w:rsidR="006F3A22" w:rsidRPr="007E1F2B">
        <w:rPr>
          <w:b/>
          <w:sz w:val="25"/>
          <w:szCs w:val="25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Основанием для начала административной процедуры является присвоение специалистом, </w:t>
      </w:r>
      <w:r w:rsidRPr="007E1F2B">
        <w:rPr>
          <w:color w:val="000000"/>
          <w:sz w:val="25"/>
          <w:szCs w:val="25"/>
          <w:lang w:eastAsia="ru-RU"/>
        </w:rPr>
        <w:t>ответственным за прием и регистрацию документов</w:t>
      </w:r>
      <w:r w:rsidRPr="007E1F2B">
        <w:rPr>
          <w:sz w:val="25"/>
          <w:szCs w:val="25"/>
          <w:lang w:eastAsia="ru-RU"/>
        </w:rPr>
        <w:t xml:space="preserve">, регистрационного номера решению о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 или регистрация специалистом</w:t>
      </w:r>
      <w:r w:rsidRPr="007E1F2B">
        <w:rPr>
          <w:color w:val="000000"/>
          <w:sz w:val="25"/>
          <w:szCs w:val="25"/>
          <w:lang w:eastAsia="ru-RU"/>
        </w:rPr>
        <w:t>, ответственным за прием и регистрацию документов</w:t>
      </w:r>
      <w:r w:rsidRPr="007E1F2B">
        <w:rPr>
          <w:sz w:val="25"/>
          <w:szCs w:val="25"/>
          <w:lang w:eastAsia="ru-RU"/>
        </w:rPr>
        <w:t xml:space="preserve">, решения 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color w:val="000000"/>
          <w:sz w:val="25"/>
          <w:szCs w:val="25"/>
          <w:lang w:eastAsia="ru-RU"/>
        </w:rPr>
        <w:t xml:space="preserve"> в</w:t>
      </w:r>
      <w:r w:rsidR="008F026D" w:rsidRPr="007E1F2B">
        <w:rPr>
          <w:color w:val="000000"/>
          <w:sz w:val="25"/>
          <w:szCs w:val="25"/>
          <w:lang w:eastAsia="ru-RU"/>
        </w:rPr>
        <w:t xml:space="preserve"> журнале.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Специалист</w:t>
      </w:r>
      <w:r w:rsidR="008F026D" w:rsidRPr="007E1F2B">
        <w:rPr>
          <w:sz w:val="25"/>
          <w:szCs w:val="25"/>
          <w:lang w:eastAsia="ru-RU"/>
        </w:rPr>
        <w:t xml:space="preserve"> ответственного подразделения</w:t>
      </w:r>
      <w:r w:rsidRPr="007E1F2B">
        <w:rPr>
          <w:color w:val="000000"/>
          <w:sz w:val="25"/>
          <w:szCs w:val="25"/>
          <w:lang w:eastAsia="ru-RU"/>
        </w:rPr>
        <w:t>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решение о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 либо уведомление 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 под роспись </w:t>
      </w:r>
      <w:r w:rsidRPr="007E1F2B">
        <w:rPr>
          <w:color w:val="000000"/>
          <w:sz w:val="25"/>
          <w:szCs w:val="25"/>
          <w:lang w:eastAsia="ru-RU"/>
        </w:rPr>
        <w:t>в</w:t>
      </w:r>
      <w:r w:rsidR="008F026D" w:rsidRPr="007E1F2B">
        <w:rPr>
          <w:color w:val="000000"/>
          <w:sz w:val="25"/>
          <w:szCs w:val="25"/>
          <w:lang w:eastAsia="ru-RU"/>
        </w:rPr>
        <w:t xml:space="preserve"> журнале.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В случае отсутствия возможности оперативного вручения заявителю решения о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 xml:space="preserve"> либо решения 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>, документы направляются заявителю в день их подписания почтовым отправлением.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F3A22" w:rsidRPr="007E1F2B" w:rsidRDefault="006F3A22" w:rsidP="006F3A22">
      <w:pPr>
        <w:ind w:firstLine="709"/>
        <w:contextualSpacing/>
        <w:jc w:val="both"/>
        <w:rPr>
          <w:color w:val="000000" w:themeColor="text1"/>
          <w:sz w:val="25"/>
          <w:szCs w:val="25"/>
          <w:lang w:eastAsia="ru-RU"/>
        </w:rPr>
      </w:pPr>
      <w:r w:rsidRPr="007E1F2B">
        <w:rPr>
          <w:color w:val="000000" w:themeColor="text1"/>
          <w:sz w:val="25"/>
          <w:szCs w:val="25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Результатом административной процедуры является: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выдача (направление) заявителю оформленного решения о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выдача (направление) решения о мотивированном отказе в </w:t>
      </w:r>
      <w:r w:rsidRPr="007E1F2B">
        <w:rPr>
          <w:sz w:val="25"/>
          <w:szCs w:val="25"/>
        </w:rPr>
        <w:t xml:space="preserve">согласовании </w:t>
      </w:r>
      <w:r w:rsidRPr="007E1F2B">
        <w:rPr>
          <w:bCs/>
          <w:sz w:val="25"/>
          <w:szCs w:val="25"/>
        </w:rPr>
        <w:t>размещения нестационарного объекта</w:t>
      </w:r>
      <w:r w:rsidRPr="007E1F2B">
        <w:rPr>
          <w:sz w:val="25"/>
          <w:szCs w:val="25"/>
          <w:lang w:eastAsia="ru-RU"/>
        </w:rPr>
        <w:t>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Способом фиксации результата административной процедуры является: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роспись заявителя </w:t>
      </w:r>
      <w:r w:rsidRPr="007E1F2B">
        <w:rPr>
          <w:color w:val="000000"/>
          <w:sz w:val="25"/>
          <w:szCs w:val="25"/>
          <w:lang w:eastAsia="ru-RU"/>
        </w:rPr>
        <w:t>в</w:t>
      </w:r>
      <w:r w:rsidR="008F026D" w:rsidRPr="007E1F2B">
        <w:rPr>
          <w:color w:val="000000"/>
          <w:sz w:val="25"/>
          <w:szCs w:val="25"/>
          <w:lang w:eastAsia="ru-RU"/>
        </w:rPr>
        <w:t xml:space="preserve"> журнале.</w:t>
      </w:r>
    </w:p>
    <w:p w:rsidR="006F3A22" w:rsidRPr="007E1F2B" w:rsidRDefault="008F026D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внесение специалистом</w:t>
      </w:r>
      <w:r w:rsidR="006F3A22" w:rsidRPr="007E1F2B">
        <w:rPr>
          <w:sz w:val="25"/>
          <w:szCs w:val="25"/>
          <w:lang w:eastAsia="ru-RU"/>
        </w:rPr>
        <w:t xml:space="preserve"> ответственн</w:t>
      </w:r>
      <w:r w:rsidRPr="007E1F2B">
        <w:rPr>
          <w:sz w:val="25"/>
          <w:szCs w:val="25"/>
          <w:lang w:eastAsia="ru-RU"/>
        </w:rPr>
        <w:t xml:space="preserve">ого подразделения </w:t>
      </w:r>
      <w:r w:rsidR="006F3A22" w:rsidRPr="007E1F2B">
        <w:rPr>
          <w:sz w:val="25"/>
          <w:szCs w:val="25"/>
          <w:lang w:eastAsia="ru-RU"/>
        </w:rPr>
        <w:t xml:space="preserve">записи </w:t>
      </w:r>
      <w:r w:rsidR="006F3A22" w:rsidRPr="007E1F2B">
        <w:rPr>
          <w:color w:val="000000"/>
          <w:sz w:val="25"/>
          <w:szCs w:val="25"/>
          <w:lang w:eastAsia="ru-RU"/>
        </w:rPr>
        <w:t>в</w:t>
      </w:r>
      <w:r w:rsidRPr="007E1F2B">
        <w:rPr>
          <w:color w:val="000000"/>
          <w:sz w:val="25"/>
          <w:szCs w:val="25"/>
          <w:lang w:eastAsia="ru-RU"/>
        </w:rPr>
        <w:t xml:space="preserve"> журнале </w:t>
      </w:r>
      <w:r w:rsidR="006F3A22" w:rsidRPr="007E1F2B">
        <w:rPr>
          <w:sz w:val="25"/>
          <w:szCs w:val="25"/>
          <w:lang w:eastAsia="ru-RU"/>
        </w:rPr>
        <w:t xml:space="preserve">о направлении соответствующего документа посредством почтового отправления </w:t>
      </w:r>
      <w:r w:rsidR="006F3A22" w:rsidRPr="007E1F2B">
        <w:rPr>
          <w:sz w:val="25"/>
          <w:szCs w:val="25"/>
          <w:lang w:eastAsia="ru-RU"/>
        </w:rPr>
        <w:lastRenderedPageBreak/>
        <w:t xml:space="preserve">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Максимальный срок выполнения административной процедуры составляет </w:t>
      </w:r>
      <w:r w:rsidR="008F026D" w:rsidRPr="007E1F2B">
        <w:rPr>
          <w:sz w:val="25"/>
          <w:szCs w:val="25"/>
          <w:lang w:eastAsia="ru-RU"/>
        </w:rPr>
        <w:t>7</w:t>
      </w:r>
      <w:r w:rsidRPr="007E1F2B">
        <w:rPr>
          <w:sz w:val="25"/>
          <w:szCs w:val="25"/>
          <w:lang w:eastAsia="ru-RU"/>
        </w:rPr>
        <w:t xml:space="preserve"> календарных дней. </w:t>
      </w:r>
    </w:p>
    <w:p w:rsidR="006F3A22" w:rsidRPr="007E1F2B" w:rsidRDefault="006F3A22" w:rsidP="006F3A22">
      <w:pPr>
        <w:ind w:firstLine="709"/>
        <w:contextualSpacing/>
        <w:jc w:val="both"/>
        <w:rPr>
          <w:b/>
          <w:sz w:val="25"/>
          <w:szCs w:val="25"/>
          <w:lang w:eastAsia="ru-RU"/>
        </w:rPr>
      </w:pP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t>IV. Формы контроля за исполнением административного регламента предоставления муниципальной услуги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5"/>
          <w:szCs w:val="25"/>
        </w:rPr>
      </w:pPr>
    </w:p>
    <w:p w:rsidR="006F3A22" w:rsidRPr="007E1F2B" w:rsidRDefault="008F026D" w:rsidP="008F026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t xml:space="preserve">4.1. </w:t>
      </w:r>
      <w:r w:rsidR="006F3A22" w:rsidRPr="007E1F2B">
        <w:rPr>
          <w:b/>
          <w:bCs/>
          <w:sz w:val="25"/>
          <w:szCs w:val="25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vertAlign w:val="superscript"/>
        </w:rPr>
      </w:pPr>
      <w:r w:rsidRPr="007E1F2B">
        <w:rPr>
          <w:sz w:val="25"/>
          <w:szCs w:val="25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hAnsi="Cambria Math"/>
            <w:sz w:val="25"/>
            <w:szCs w:val="25"/>
            <w:lang w:eastAsia="ru-RU"/>
          </w:rPr>
          <m:t xml:space="preserve"> </m:t>
        </m:r>
      </m:oMath>
      <w:r w:rsidRPr="007E1F2B">
        <w:rPr>
          <w:sz w:val="25"/>
          <w:szCs w:val="25"/>
        </w:rPr>
        <w:t>осуществляется</w:t>
      </w:r>
      <w:r w:rsidR="008F026D" w:rsidRPr="007E1F2B">
        <w:rPr>
          <w:sz w:val="25"/>
          <w:szCs w:val="25"/>
        </w:rPr>
        <w:t xml:space="preserve"> </w:t>
      </w:r>
      <w:r w:rsidR="001847F6" w:rsidRPr="007E1F2B">
        <w:rPr>
          <w:sz w:val="25"/>
          <w:szCs w:val="25"/>
          <w:lang w:eastAsia="ru-RU"/>
        </w:rPr>
        <w:t xml:space="preserve">начальником отдела </w:t>
      </w:r>
      <w:r w:rsidRPr="007E1F2B">
        <w:rPr>
          <w:sz w:val="25"/>
          <w:szCs w:val="25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F3A22" w:rsidRPr="00D06639" w:rsidRDefault="006F3A22" w:rsidP="00D06639">
      <w:pPr>
        <w:autoSpaceDE w:val="0"/>
        <w:autoSpaceDN w:val="0"/>
        <w:adjustRightInd w:val="0"/>
        <w:ind w:firstLine="709"/>
        <w:contextualSpacing/>
        <w:jc w:val="both"/>
        <w:rPr>
          <w:strike/>
          <w:sz w:val="25"/>
          <w:szCs w:val="25"/>
        </w:rPr>
      </w:pPr>
      <w:r w:rsidRPr="007E1F2B">
        <w:rPr>
          <w:sz w:val="25"/>
          <w:szCs w:val="25"/>
        </w:rPr>
        <w:t>4.2. Текущий контроль осуществляется постоянно.</w:t>
      </w:r>
    </w:p>
    <w:p w:rsidR="006F3A22" w:rsidRPr="007E1F2B" w:rsidRDefault="008F026D" w:rsidP="008F026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t xml:space="preserve">4.3. </w:t>
      </w:r>
      <w:r w:rsidR="006F3A22" w:rsidRPr="007E1F2B">
        <w:rPr>
          <w:b/>
          <w:bCs/>
          <w:sz w:val="25"/>
          <w:szCs w:val="25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7E1F2B">
        <w:rPr>
          <w:bCs/>
          <w:sz w:val="25"/>
          <w:szCs w:val="25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7E1F2B">
        <w:rPr>
          <w:sz w:val="25"/>
          <w:szCs w:val="25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Периодичность осуществления плановых проверок устанавливается</w:t>
      </w:r>
      <w:r w:rsidR="001847F6" w:rsidRPr="007E1F2B">
        <w:rPr>
          <w:sz w:val="25"/>
          <w:szCs w:val="25"/>
        </w:rPr>
        <w:t xml:space="preserve"> начальником отдела.</w:t>
      </w:r>
      <w:r w:rsidRPr="007E1F2B">
        <w:rPr>
          <w:sz w:val="25"/>
          <w:szCs w:val="25"/>
        </w:rPr>
        <w:t xml:space="preserve"> 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7E1F2B">
          <w:rPr>
            <w:sz w:val="25"/>
            <w:szCs w:val="25"/>
          </w:rPr>
          <w:t>пунктом</w:t>
        </w:r>
      </w:hyperlink>
      <w:r w:rsidRPr="007E1F2B">
        <w:rPr>
          <w:sz w:val="25"/>
          <w:szCs w:val="25"/>
        </w:rPr>
        <w:t xml:space="preserve"> 2.19 Административного регламента.</w:t>
      </w:r>
    </w:p>
    <w:p w:rsidR="006F3A22" w:rsidRPr="007E1F2B" w:rsidRDefault="00163AF4" w:rsidP="006F3A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5"/>
          <w:szCs w:val="25"/>
          <w:lang w:eastAsia="ru-RU"/>
        </w:rPr>
      </w:pPr>
      <w:r w:rsidRPr="007E1F2B">
        <w:rPr>
          <w:sz w:val="25"/>
          <w:szCs w:val="25"/>
        </w:rPr>
        <w:t>4.4</w:t>
      </w:r>
      <w:r w:rsidR="006F3A22" w:rsidRPr="007E1F2B">
        <w:rPr>
          <w:sz w:val="25"/>
          <w:szCs w:val="25"/>
        </w:rPr>
        <w:t xml:space="preserve">. 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="006F3A22" w:rsidRPr="007E1F2B">
          <w:rPr>
            <w:sz w:val="25"/>
            <w:szCs w:val="25"/>
          </w:rPr>
          <w:t>пункте 4.1</w:t>
        </w:r>
      </w:hyperlink>
      <w:r w:rsidR="006F3A22" w:rsidRPr="007E1F2B">
        <w:rPr>
          <w:sz w:val="25"/>
          <w:szCs w:val="25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1847F6" w:rsidRPr="007E1F2B">
        <w:rPr>
          <w:sz w:val="25"/>
          <w:szCs w:val="25"/>
        </w:rPr>
        <w:t xml:space="preserve"> начальником отдела.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</w:p>
    <w:p w:rsidR="006F3A22" w:rsidRPr="007E1F2B" w:rsidRDefault="00163AF4" w:rsidP="008A2A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lastRenderedPageBreak/>
        <w:t>4.5</w:t>
      </w:r>
      <w:r w:rsidR="008A2AF4" w:rsidRPr="007E1F2B">
        <w:rPr>
          <w:b/>
          <w:bCs/>
          <w:sz w:val="25"/>
          <w:szCs w:val="25"/>
        </w:rPr>
        <w:t xml:space="preserve">. </w:t>
      </w:r>
      <w:r w:rsidR="006F3A22" w:rsidRPr="007E1F2B">
        <w:rPr>
          <w:b/>
          <w:bCs/>
          <w:sz w:val="25"/>
          <w:szCs w:val="25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7E1F2B">
        <w:rPr>
          <w:rFonts w:ascii="Times New Roman" w:hAnsi="Times New Roman" w:cs="Times New Roman"/>
          <w:bCs/>
          <w:sz w:val="25"/>
          <w:szCs w:val="25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7E1F2B">
        <w:rPr>
          <w:rFonts w:ascii="Times New Roman" w:hAnsi="Times New Roman" w:cs="Times New Roman"/>
          <w:sz w:val="25"/>
          <w:szCs w:val="25"/>
        </w:rPr>
        <w:t>органа местного самоуправления</w:t>
      </w:r>
      <w:r w:rsidRPr="007E1F2B">
        <w:rPr>
          <w:rFonts w:ascii="Times New Roman" w:hAnsi="Times New Roman" w:cs="Times New Roman"/>
          <w:bCs/>
          <w:sz w:val="25"/>
          <w:szCs w:val="25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7E1F2B">
        <w:rPr>
          <w:rFonts w:ascii="Times New Roman" w:eastAsiaTheme="minorHAnsi" w:hAnsi="Times New Roman" w:cs="Times New Roman"/>
          <w:sz w:val="25"/>
          <w:szCs w:val="25"/>
          <w:lang w:eastAsia="en-US"/>
        </w:rPr>
        <w:t>в порядке, установленном законодательством.</w:t>
      </w:r>
    </w:p>
    <w:p w:rsidR="006F3A22" w:rsidRPr="007E1F2B" w:rsidRDefault="00163AF4" w:rsidP="00D0663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5"/>
          <w:szCs w:val="25"/>
        </w:rPr>
      </w:pPr>
      <w:r w:rsidRPr="007E1F2B">
        <w:rPr>
          <w:bCs/>
          <w:sz w:val="25"/>
          <w:szCs w:val="25"/>
        </w:rPr>
        <w:t>4.6</w:t>
      </w:r>
      <w:r w:rsidR="006F3A22" w:rsidRPr="007E1F2B">
        <w:rPr>
          <w:bCs/>
          <w:sz w:val="25"/>
          <w:szCs w:val="25"/>
        </w:rPr>
        <w:t>. Персональн</w:t>
      </w:r>
      <w:r w:rsidR="008A2AF4" w:rsidRPr="007E1F2B">
        <w:rPr>
          <w:bCs/>
          <w:sz w:val="25"/>
          <w:szCs w:val="25"/>
        </w:rPr>
        <w:t>ая ответственность муниципальных служащих и должностных лиц</w:t>
      </w:r>
      <w:r w:rsidR="006F3A22" w:rsidRPr="007E1F2B">
        <w:rPr>
          <w:bCs/>
          <w:sz w:val="25"/>
          <w:szCs w:val="25"/>
        </w:rPr>
        <w:t xml:space="preserve"> </w:t>
      </w:r>
      <w:r w:rsidR="006F3A22" w:rsidRPr="007E1F2B">
        <w:rPr>
          <w:sz w:val="25"/>
          <w:szCs w:val="25"/>
        </w:rPr>
        <w:t>органа местного самоуправления</w:t>
      </w:r>
      <w:r w:rsidR="006F3A22" w:rsidRPr="007E1F2B">
        <w:rPr>
          <w:bCs/>
          <w:sz w:val="25"/>
          <w:szCs w:val="25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F3A22" w:rsidRPr="007E1F2B" w:rsidRDefault="00163AF4" w:rsidP="008A2A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t>4.7</w:t>
      </w:r>
      <w:r w:rsidR="008A2AF4" w:rsidRPr="007E1F2B">
        <w:rPr>
          <w:b/>
          <w:bCs/>
          <w:sz w:val="25"/>
          <w:szCs w:val="25"/>
        </w:rPr>
        <w:t xml:space="preserve">. </w:t>
      </w:r>
      <w:r w:rsidR="006F3A22" w:rsidRPr="007E1F2B">
        <w:rPr>
          <w:b/>
          <w:bCs/>
          <w:sz w:val="25"/>
          <w:szCs w:val="25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iCs/>
          <w:sz w:val="25"/>
          <w:szCs w:val="25"/>
        </w:rPr>
      </w:pPr>
      <w:r w:rsidRPr="007E1F2B">
        <w:rPr>
          <w:iCs/>
          <w:sz w:val="25"/>
          <w:szCs w:val="25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iCs/>
          <w:sz w:val="25"/>
          <w:szCs w:val="25"/>
        </w:rPr>
      </w:pPr>
      <w:r w:rsidRPr="007E1F2B">
        <w:rPr>
          <w:iCs/>
          <w:sz w:val="25"/>
          <w:szCs w:val="25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F3A22" w:rsidRPr="007E1F2B" w:rsidRDefault="006F3A22" w:rsidP="006F3A22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6F3A22" w:rsidRPr="007E1F2B" w:rsidRDefault="006F3A22" w:rsidP="006F3A22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E1F2B">
        <w:rPr>
          <w:rFonts w:ascii="Times New Roman" w:hAnsi="Times New Roman" w:cs="Times New Roman"/>
          <w:b/>
          <w:sz w:val="25"/>
          <w:szCs w:val="25"/>
        </w:rPr>
        <w:t xml:space="preserve">V. </w:t>
      </w:r>
      <w:r w:rsidRPr="007E1F2B">
        <w:rPr>
          <w:rFonts w:ascii="Times New Roman" w:hAnsi="Times New Roman" w:cs="Times New Roman"/>
          <w:sz w:val="25"/>
          <w:szCs w:val="25"/>
        </w:rPr>
        <w:t xml:space="preserve"> </w:t>
      </w:r>
      <w:r w:rsidRPr="007E1F2B">
        <w:rPr>
          <w:rFonts w:ascii="Times New Roman" w:hAnsi="Times New Roman" w:cs="Times New Roman"/>
          <w:b/>
          <w:sz w:val="25"/>
          <w:szCs w:val="25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A22" w:rsidRPr="007E1F2B" w:rsidRDefault="00E52491" w:rsidP="00E5249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E1F2B">
        <w:rPr>
          <w:rFonts w:ascii="Times New Roman" w:hAnsi="Times New Roman" w:cs="Times New Roman"/>
          <w:b/>
          <w:sz w:val="25"/>
          <w:szCs w:val="25"/>
        </w:rPr>
        <w:t xml:space="preserve">5.1. </w:t>
      </w:r>
      <w:r w:rsidR="006F3A22" w:rsidRPr="007E1F2B">
        <w:rPr>
          <w:rFonts w:ascii="Times New Roman" w:hAnsi="Times New Roman" w:cs="Times New Roman"/>
          <w:b/>
          <w:sz w:val="25"/>
          <w:szCs w:val="25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F3A22" w:rsidRPr="007E1F2B" w:rsidRDefault="006F3A22" w:rsidP="00D06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8" w:history="1">
        <w:r w:rsidRPr="007E1F2B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7E1F2B">
        <w:rPr>
          <w:rFonts w:ascii="Times New Roman" w:hAnsi="Times New Roman" w:cs="Times New Roman"/>
          <w:sz w:val="25"/>
          <w:szCs w:val="25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F3A22" w:rsidRPr="007E1F2B" w:rsidRDefault="00E52491" w:rsidP="00E5249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E1F2B">
        <w:rPr>
          <w:rFonts w:ascii="Times New Roman" w:hAnsi="Times New Roman" w:cs="Times New Roman"/>
          <w:b/>
          <w:sz w:val="25"/>
          <w:szCs w:val="25"/>
        </w:rPr>
        <w:t xml:space="preserve">5.2. </w:t>
      </w:r>
      <w:r w:rsidR="006F3A22" w:rsidRPr="007E1F2B">
        <w:rPr>
          <w:rFonts w:ascii="Times New Roman" w:hAnsi="Times New Roman" w:cs="Times New Roman"/>
          <w:b/>
          <w:sz w:val="25"/>
          <w:szCs w:val="25"/>
        </w:rPr>
        <w:t>Предмет жалобы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Заявитель может обратиться с жалобой, в том числе в следующих случаях: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а) нарушение срока регистрации запроса заявителя о предоставлении муниципальной услуги;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б) нарушение срока предоставления муниципальной услуги;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</w:t>
      </w:r>
      <w:r w:rsidRPr="007E1F2B">
        <w:rPr>
          <w:rFonts w:ascii="Times New Roman" w:hAnsi="Times New Roman" w:cs="Times New Roman"/>
          <w:sz w:val="25"/>
          <w:szCs w:val="25"/>
        </w:rPr>
        <w:lastRenderedPageBreak/>
        <w:t>предоставления муниципальной услуги;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F3A22" w:rsidRPr="00D06639" w:rsidRDefault="006F3A22" w:rsidP="00D06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E1F2B">
        <w:rPr>
          <w:sz w:val="25"/>
          <w:szCs w:val="25"/>
        </w:rPr>
        <w:t xml:space="preserve">, </w:t>
      </w:r>
      <w:r w:rsidRPr="007E1F2B">
        <w:rPr>
          <w:rFonts w:ascii="Times New Roman" w:hAnsi="Times New Roman" w:cs="Times New Roman"/>
          <w:sz w:val="25"/>
          <w:szCs w:val="25"/>
        </w:rPr>
        <w:t>установленного пунктом 2.</w:t>
      </w:r>
      <w:r w:rsidR="00C537D6" w:rsidRPr="007E1F2B">
        <w:rPr>
          <w:rFonts w:ascii="Times New Roman" w:hAnsi="Times New Roman" w:cs="Times New Roman"/>
          <w:sz w:val="25"/>
          <w:szCs w:val="25"/>
        </w:rPr>
        <w:t>4. Административного регламента.</w:t>
      </w:r>
    </w:p>
    <w:p w:rsidR="006F3A22" w:rsidRPr="007E1F2B" w:rsidRDefault="00E52491" w:rsidP="00E524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E1F2B">
        <w:rPr>
          <w:rFonts w:ascii="Times New Roman" w:hAnsi="Times New Roman" w:cs="Times New Roman"/>
          <w:b/>
          <w:sz w:val="25"/>
          <w:szCs w:val="25"/>
        </w:rPr>
        <w:t xml:space="preserve">5.3. </w:t>
      </w:r>
      <w:r w:rsidR="006F3A22" w:rsidRPr="007E1F2B">
        <w:rPr>
          <w:rFonts w:ascii="Times New Roman" w:hAnsi="Times New Roman" w:cs="Times New Roman"/>
          <w:b/>
          <w:sz w:val="25"/>
          <w:szCs w:val="25"/>
        </w:rPr>
        <w:t>Органы местного самоуправления и должностные лица, которым может быть направлена жалоба</w:t>
      </w:r>
    </w:p>
    <w:p w:rsidR="006F3A22" w:rsidRPr="007E1F2B" w:rsidRDefault="006F3A22" w:rsidP="00D06639">
      <w:pPr>
        <w:adjustRightInd w:val="0"/>
        <w:ind w:firstLine="709"/>
        <w:contextualSpacing/>
        <w:jc w:val="both"/>
        <w:outlineLvl w:val="2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 w:rsidR="00C537D6" w:rsidRPr="007E1F2B">
        <w:rPr>
          <w:sz w:val="25"/>
          <w:szCs w:val="25"/>
          <w:lang w:eastAsia="ru-RU"/>
        </w:rPr>
        <w:t xml:space="preserve"> главе администрации Вольского муниципального района.</w:t>
      </w:r>
    </w:p>
    <w:p w:rsidR="006F3A22" w:rsidRPr="007E1F2B" w:rsidRDefault="00C537D6" w:rsidP="00C537D6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5.4. </w:t>
      </w:r>
      <w:r w:rsidR="006F3A22" w:rsidRPr="007E1F2B">
        <w:rPr>
          <w:b/>
          <w:sz w:val="25"/>
          <w:szCs w:val="25"/>
          <w:lang w:eastAsia="ru-RU"/>
        </w:rPr>
        <w:t>Порядок подачи и рассмотрения жалобы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E1F2B">
        <w:rPr>
          <w:sz w:val="25"/>
          <w:szCs w:val="25"/>
        </w:rPr>
        <w:t>Единого и регионального порталов</w:t>
      </w:r>
      <w:r w:rsidRPr="007E1F2B">
        <w:rPr>
          <w:sz w:val="25"/>
          <w:szCs w:val="25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5.6. Жалоба в соответствии с Федеральным </w:t>
      </w:r>
      <w:hyperlink r:id="rId19" w:history="1">
        <w:r w:rsidRPr="007E1F2B">
          <w:rPr>
            <w:sz w:val="25"/>
            <w:szCs w:val="25"/>
            <w:lang w:eastAsia="ru-RU"/>
          </w:rPr>
          <w:t>законом</w:t>
        </w:r>
      </w:hyperlink>
      <w:r w:rsidRPr="007E1F2B">
        <w:rPr>
          <w:sz w:val="25"/>
          <w:szCs w:val="25"/>
        </w:rPr>
        <w:t xml:space="preserve"> «Об организации предоставления государственных и муниципальных услуг»</w:t>
      </w:r>
      <w:r w:rsidRPr="007E1F2B">
        <w:rPr>
          <w:sz w:val="25"/>
          <w:szCs w:val="25"/>
          <w:lang w:eastAsia="ru-RU"/>
        </w:rPr>
        <w:t xml:space="preserve"> должна содержать: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</w:t>
      </w:r>
      <w:r w:rsidRPr="007E1F2B">
        <w:rPr>
          <w:sz w:val="25"/>
          <w:szCs w:val="25"/>
          <w:lang w:eastAsia="ru-RU"/>
        </w:rPr>
        <w:lastRenderedPageBreak/>
        <w:t>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5.9. В электронном виде жалоба может быть подана заявителем посредством: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официального сайта органа местного самоуправления в информационно-телекоммуникационной сети Интернет;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Единого портала государственных и муниципальных услуг.</w:t>
      </w:r>
    </w:p>
    <w:p w:rsidR="006F3A22" w:rsidRPr="007E1F2B" w:rsidRDefault="006F3A22" w:rsidP="00D06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</w:t>
      </w:r>
      <w:r w:rsidR="00D06639">
        <w:rPr>
          <w:rFonts w:ascii="Times New Roman" w:hAnsi="Times New Roman" w:cs="Times New Roman"/>
          <w:sz w:val="25"/>
          <w:szCs w:val="25"/>
        </w:rPr>
        <w:t>ность заявителя, не требуется.</w:t>
      </w:r>
    </w:p>
    <w:p w:rsidR="006F3A22" w:rsidRPr="007E1F2B" w:rsidRDefault="00C537D6" w:rsidP="00C537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E1F2B">
        <w:rPr>
          <w:rFonts w:ascii="Times New Roman" w:hAnsi="Times New Roman" w:cs="Times New Roman"/>
          <w:b/>
          <w:sz w:val="25"/>
          <w:szCs w:val="25"/>
        </w:rPr>
        <w:t xml:space="preserve">5.10. </w:t>
      </w:r>
      <w:r w:rsidR="006F3A22" w:rsidRPr="007E1F2B">
        <w:rPr>
          <w:rFonts w:ascii="Times New Roman" w:hAnsi="Times New Roman" w:cs="Times New Roman"/>
          <w:b/>
          <w:sz w:val="25"/>
          <w:szCs w:val="25"/>
        </w:rPr>
        <w:t>Сроки рассмотрения жалобы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F3A22" w:rsidRPr="007E1F2B" w:rsidRDefault="006F3A22" w:rsidP="006F3A2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:rsidR="006F3A22" w:rsidRPr="007E1F2B" w:rsidRDefault="00C537D6" w:rsidP="006F3A22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5.11. </w:t>
      </w:r>
      <w:r w:rsidR="006F3A22" w:rsidRPr="007E1F2B">
        <w:rPr>
          <w:b/>
          <w:sz w:val="25"/>
          <w:szCs w:val="25"/>
          <w:lang w:eastAsia="ru-RU"/>
        </w:rPr>
        <w:t xml:space="preserve">Перечень оснований для приостановления рассмотрения жалобы </w:t>
      </w:r>
    </w:p>
    <w:p w:rsidR="006F3A22" w:rsidRPr="00D06639" w:rsidRDefault="006F3A22" w:rsidP="00D06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Оснований для приостановления рассмотрения жалобы не предусмотрено.</w:t>
      </w:r>
    </w:p>
    <w:p w:rsidR="006F3A22" w:rsidRPr="007E1F2B" w:rsidRDefault="00C537D6" w:rsidP="00C537D6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5.12. </w:t>
      </w:r>
      <w:r w:rsidR="006F3A22" w:rsidRPr="007E1F2B">
        <w:rPr>
          <w:b/>
          <w:sz w:val="25"/>
          <w:szCs w:val="25"/>
          <w:lang w:eastAsia="ru-RU"/>
        </w:rPr>
        <w:t>Результат рассмотрения жалобы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отказывает в удовлетворении жалобы.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lastRenderedPageBreak/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3A22" w:rsidRPr="00D06639" w:rsidRDefault="006F3A22" w:rsidP="00D06639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F3A22" w:rsidRPr="007E1F2B" w:rsidRDefault="00C537D6" w:rsidP="00C537D6">
      <w:pPr>
        <w:autoSpaceDE w:val="0"/>
        <w:autoSpaceDN w:val="0"/>
        <w:adjustRightInd w:val="0"/>
        <w:ind w:firstLine="709"/>
        <w:contextualSpacing/>
        <w:jc w:val="both"/>
        <w:rPr>
          <w:b/>
          <w:sz w:val="25"/>
          <w:szCs w:val="25"/>
          <w:lang w:eastAsia="ru-RU"/>
        </w:rPr>
      </w:pPr>
      <w:r w:rsidRPr="007E1F2B">
        <w:rPr>
          <w:b/>
          <w:sz w:val="25"/>
          <w:szCs w:val="25"/>
          <w:lang w:eastAsia="ru-RU"/>
        </w:rPr>
        <w:t xml:space="preserve">5.14. </w:t>
      </w:r>
      <w:r w:rsidR="006F3A22" w:rsidRPr="007E1F2B">
        <w:rPr>
          <w:b/>
          <w:sz w:val="25"/>
          <w:szCs w:val="25"/>
          <w:lang w:eastAsia="ru-RU"/>
        </w:rPr>
        <w:t>Порядок информирования заявителя о результатах рассмотрения жалобы</w:t>
      </w:r>
    </w:p>
    <w:p w:rsidR="006F3A22" w:rsidRPr="007E1F2B" w:rsidRDefault="006F3A22" w:rsidP="006F3A2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 ответе по результатам рассмотрения жалобы указываются: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фамилия, имя, отчество (при наличии) или наименование заявителя;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основания для принятия решения по жалобе;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принятое по жалобе решение;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3A22" w:rsidRPr="00D06639" w:rsidRDefault="006F3A22" w:rsidP="00D06639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сведения о порядке обжалования принятого по жалобе решения.</w:t>
      </w:r>
    </w:p>
    <w:p w:rsidR="006F3A22" w:rsidRPr="007E1F2B" w:rsidRDefault="00C537D6" w:rsidP="00C537D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t xml:space="preserve">5.15. </w:t>
      </w:r>
      <w:r w:rsidR="006F3A22" w:rsidRPr="007E1F2B">
        <w:rPr>
          <w:b/>
          <w:bCs/>
          <w:sz w:val="25"/>
          <w:szCs w:val="25"/>
        </w:rPr>
        <w:t>Порядок обжалования решения по жалобе</w:t>
      </w:r>
    </w:p>
    <w:p w:rsidR="006F3A22" w:rsidRPr="00D06639" w:rsidRDefault="006F3A22" w:rsidP="00D06639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7E1F2B">
        <w:rPr>
          <w:sz w:val="25"/>
          <w:szCs w:val="25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F3A22" w:rsidRPr="007E1F2B" w:rsidRDefault="00C537D6" w:rsidP="00C537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E1F2B">
        <w:rPr>
          <w:rFonts w:ascii="Times New Roman" w:hAnsi="Times New Roman" w:cs="Times New Roman"/>
          <w:b/>
          <w:sz w:val="25"/>
          <w:szCs w:val="25"/>
        </w:rPr>
        <w:t xml:space="preserve">5.16. </w:t>
      </w:r>
      <w:r w:rsidR="006F3A22" w:rsidRPr="007E1F2B">
        <w:rPr>
          <w:rFonts w:ascii="Times New Roman" w:hAnsi="Times New Roman" w:cs="Times New Roman"/>
          <w:b/>
          <w:sz w:val="25"/>
          <w:szCs w:val="25"/>
        </w:rPr>
        <w:t>Право заявителя на получение информации и документов, необходимых для обоснования и рассмотрения жалобы</w:t>
      </w:r>
    </w:p>
    <w:p w:rsidR="006F3A22" w:rsidRPr="00D06639" w:rsidRDefault="006F3A22" w:rsidP="00D066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sz w:val="25"/>
          <w:szCs w:val="25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7E1F2B"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  <w:t xml:space="preserve">, </w:t>
      </w:r>
      <w:r w:rsidRPr="007E1F2B">
        <w:rPr>
          <w:rFonts w:ascii="Times New Roman" w:hAnsi="Times New Roman" w:cs="Times New Roman"/>
          <w:sz w:val="25"/>
          <w:szCs w:val="25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F3A22" w:rsidRPr="007E1F2B" w:rsidRDefault="00C537D6" w:rsidP="00C537D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5"/>
          <w:szCs w:val="25"/>
        </w:rPr>
      </w:pPr>
      <w:r w:rsidRPr="007E1F2B">
        <w:rPr>
          <w:b/>
          <w:bCs/>
          <w:sz w:val="25"/>
          <w:szCs w:val="25"/>
        </w:rPr>
        <w:t xml:space="preserve">5.17. </w:t>
      </w:r>
      <w:r w:rsidR="006F3A22" w:rsidRPr="007E1F2B">
        <w:rPr>
          <w:b/>
          <w:bCs/>
          <w:sz w:val="25"/>
          <w:szCs w:val="25"/>
        </w:rPr>
        <w:t>Способы информирования заявителей о порядке подачи и рассмотрения жалобы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F3A22" w:rsidRPr="007E1F2B" w:rsidRDefault="006F3A22" w:rsidP="006F3A22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F3A22" w:rsidRPr="007E1F2B" w:rsidRDefault="006F3A22" w:rsidP="006F3A22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7E1F2B">
        <w:rPr>
          <w:sz w:val="25"/>
          <w:szCs w:val="25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6F3A22" w:rsidRPr="00A66A9F" w:rsidRDefault="006F3A22" w:rsidP="006F3A22">
      <w:pPr>
        <w:jc w:val="both"/>
        <w:rPr>
          <w:sz w:val="28"/>
          <w:szCs w:val="28"/>
          <w:lang w:eastAsia="ru-RU"/>
        </w:rPr>
      </w:pPr>
      <w:r w:rsidRPr="00A66A9F">
        <w:rPr>
          <w:sz w:val="28"/>
          <w:szCs w:val="28"/>
        </w:rPr>
        <w:br w:type="page"/>
      </w:r>
    </w:p>
    <w:p w:rsidR="006F3A22" w:rsidRPr="00232633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3A22" w:rsidRPr="00232633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33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F3A22" w:rsidRPr="00232633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33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F3A22" w:rsidRPr="00232633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F3A22" w:rsidRPr="00232633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2633">
        <w:rPr>
          <w:rFonts w:ascii="Times New Roman" w:hAnsi="Times New Roman" w:cs="Times New Roman"/>
          <w:sz w:val="24"/>
          <w:szCs w:val="24"/>
        </w:rPr>
        <w:t>«</w:t>
      </w:r>
      <w:r w:rsidRPr="002326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Pr="00232633">
        <w:rPr>
          <w:rFonts w:ascii="Times New Roman" w:hAnsi="Times New Roman" w:cs="Times New Roman"/>
          <w:bCs/>
          <w:sz w:val="24"/>
          <w:szCs w:val="24"/>
        </w:rPr>
        <w:t xml:space="preserve">размещения и приемка </w:t>
      </w:r>
    </w:p>
    <w:p w:rsidR="006F3A22" w:rsidRPr="00232633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2633">
        <w:rPr>
          <w:rFonts w:ascii="Times New Roman" w:hAnsi="Times New Roman" w:cs="Times New Roman"/>
          <w:bCs/>
          <w:sz w:val="24"/>
          <w:szCs w:val="24"/>
        </w:rPr>
        <w:t xml:space="preserve">в эксплуатацию нестационарных </w:t>
      </w:r>
    </w:p>
    <w:p w:rsidR="006F3A22" w:rsidRPr="00232633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2633">
        <w:rPr>
          <w:rFonts w:ascii="Times New Roman" w:hAnsi="Times New Roman" w:cs="Times New Roman"/>
          <w:bCs/>
          <w:sz w:val="24"/>
          <w:szCs w:val="24"/>
        </w:rPr>
        <w:t>(временных, мобильных) объектов</w:t>
      </w:r>
      <w:r w:rsidRPr="00232633">
        <w:rPr>
          <w:rFonts w:ascii="Times New Roman" w:hAnsi="Times New Roman" w:cs="Times New Roman"/>
          <w:sz w:val="24"/>
          <w:szCs w:val="24"/>
        </w:rPr>
        <w:t>»</w:t>
      </w:r>
    </w:p>
    <w:p w:rsidR="006F3A22" w:rsidRPr="00A66A9F" w:rsidRDefault="006F3A22" w:rsidP="006F3A22">
      <w:pPr>
        <w:jc w:val="center"/>
      </w:pPr>
    </w:p>
    <w:p w:rsidR="006F3A22" w:rsidRPr="00A66A9F" w:rsidRDefault="00350C62" w:rsidP="006F3A22">
      <w:pPr>
        <w:jc w:val="center"/>
        <w:rPr>
          <w:b/>
          <w:sz w:val="28"/>
          <w:szCs w:val="28"/>
        </w:rPr>
      </w:pPr>
      <w:hyperlink r:id="rId20" w:history="1">
        <w:r w:rsidR="006F3A22" w:rsidRPr="00A66A9F">
          <w:rPr>
            <w:b/>
            <w:sz w:val="28"/>
            <w:szCs w:val="28"/>
          </w:rPr>
          <w:t>Сведения</w:t>
        </w:r>
      </w:hyperlink>
      <w:r w:rsidR="006F3A22" w:rsidRPr="00A66A9F">
        <w:rPr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F3A22" w:rsidRPr="00A66A9F" w:rsidRDefault="006F3A22" w:rsidP="006F3A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2371"/>
        <w:gridCol w:w="1733"/>
        <w:gridCol w:w="1893"/>
        <w:gridCol w:w="1804"/>
      </w:tblGrid>
      <w:tr w:rsidR="006F3A22" w:rsidRPr="00A66A9F" w:rsidTr="00C537D6">
        <w:tc>
          <w:tcPr>
            <w:tcW w:w="2052" w:type="dxa"/>
          </w:tcPr>
          <w:p w:rsidR="006F3A22" w:rsidRPr="00A66A9F" w:rsidRDefault="006F3A22" w:rsidP="006F3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F3A22" w:rsidRPr="00A66A9F" w:rsidRDefault="006F3A22" w:rsidP="006F3A22">
            <w:pPr>
              <w:jc w:val="center"/>
              <w:rPr>
                <w:b/>
                <w:sz w:val="24"/>
                <w:szCs w:val="24"/>
              </w:rPr>
            </w:pPr>
            <w:r w:rsidRPr="00A66A9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6F3A22" w:rsidRPr="00A66A9F" w:rsidRDefault="006F3A22" w:rsidP="006F3A22">
            <w:pPr>
              <w:jc w:val="center"/>
              <w:rPr>
                <w:b/>
                <w:sz w:val="24"/>
                <w:szCs w:val="24"/>
              </w:rPr>
            </w:pPr>
            <w:r w:rsidRPr="00A66A9F">
              <w:rPr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6F3A22" w:rsidRPr="00A66A9F" w:rsidRDefault="006F3A22" w:rsidP="006F3A22">
            <w:pPr>
              <w:jc w:val="center"/>
              <w:rPr>
                <w:b/>
                <w:sz w:val="24"/>
                <w:szCs w:val="24"/>
              </w:rPr>
            </w:pPr>
            <w:r w:rsidRPr="00A66A9F">
              <w:rPr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6F3A22" w:rsidRPr="00A66A9F" w:rsidRDefault="006F3A22" w:rsidP="006F3A22">
            <w:pPr>
              <w:jc w:val="center"/>
              <w:rPr>
                <w:b/>
                <w:sz w:val="24"/>
                <w:szCs w:val="24"/>
              </w:rPr>
            </w:pPr>
            <w:r w:rsidRPr="00A66A9F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6F3A22" w:rsidRPr="00A66A9F" w:rsidTr="00C537D6">
        <w:tc>
          <w:tcPr>
            <w:tcW w:w="2052" w:type="dxa"/>
          </w:tcPr>
          <w:p w:rsidR="006F3A22" w:rsidRPr="00A66A9F" w:rsidRDefault="006F3A22" w:rsidP="006F3A22">
            <w:pPr>
              <w:rPr>
                <w:sz w:val="24"/>
                <w:szCs w:val="24"/>
              </w:rPr>
            </w:pPr>
            <w:r w:rsidRPr="00A66A9F">
              <w:rPr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6F3A22" w:rsidRPr="00A66A9F" w:rsidRDefault="00C537D6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412900, г.Вольск, ул.Октябрьская, д.114</w:t>
            </w:r>
          </w:p>
        </w:tc>
        <w:tc>
          <w:tcPr>
            <w:tcW w:w="1878" w:type="dxa"/>
          </w:tcPr>
          <w:p w:rsidR="006F3A22" w:rsidRPr="00A66A9F" w:rsidRDefault="00C20193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</w:t>
            </w:r>
            <w:r w:rsidR="00C537D6">
              <w:rPr>
                <w:sz w:val="24"/>
                <w:szCs w:val="24"/>
              </w:rPr>
              <w:t>84593) 7-07-45</w:t>
            </w:r>
          </w:p>
        </w:tc>
        <w:tc>
          <w:tcPr>
            <w:tcW w:w="1910" w:type="dxa"/>
          </w:tcPr>
          <w:p w:rsidR="006F3A22" w:rsidRPr="00C20193" w:rsidRDefault="00C20193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Вольск.рф</w:t>
            </w:r>
          </w:p>
        </w:tc>
        <w:tc>
          <w:tcPr>
            <w:tcW w:w="1871" w:type="dxa"/>
          </w:tcPr>
          <w:p w:rsidR="006F3A22" w:rsidRPr="00A66A9F" w:rsidRDefault="00C20193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 с 8:00 до 17</w:t>
            </w:r>
            <w:r w:rsidRPr="00C2019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, обеденный перерыв с 12:00 до 13:00, суббота, воскресенье - выходной</w:t>
            </w:r>
          </w:p>
        </w:tc>
      </w:tr>
      <w:tr w:rsidR="006F3A22" w:rsidRPr="00A66A9F" w:rsidTr="00C537D6">
        <w:tc>
          <w:tcPr>
            <w:tcW w:w="2052" w:type="dxa"/>
          </w:tcPr>
          <w:p w:rsidR="006F3A22" w:rsidRPr="00A66A9F" w:rsidRDefault="006F3A22" w:rsidP="006F3A22">
            <w:pPr>
              <w:rPr>
                <w:sz w:val="24"/>
                <w:szCs w:val="24"/>
              </w:rPr>
            </w:pPr>
            <w:r w:rsidRPr="00A66A9F">
              <w:rPr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6F3A22" w:rsidRPr="00A66A9F" w:rsidRDefault="00C537D6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412900, г.Вольск, ул.Октябрьская, д.114, каб. 34</w:t>
            </w:r>
          </w:p>
        </w:tc>
        <w:tc>
          <w:tcPr>
            <w:tcW w:w="1878" w:type="dxa"/>
          </w:tcPr>
          <w:p w:rsidR="006F3A22" w:rsidRPr="00A66A9F" w:rsidRDefault="00C20193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</w:t>
            </w:r>
            <w:r w:rsidR="00C537D6">
              <w:rPr>
                <w:sz w:val="24"/>
                <w:szCs w:val="24"/>
              </w:rPr>
              <w:t>84593) 7-07-28</w:t>
            </w:r>
          </w:p>
        </w:tc>
        <w:tc>
          <w:tcPr>
            <w:tcW w:w="1910" w:type="dxa"/>
          </w:tcPr>
          <w:p w:rsidR="006F3A22" w:rsidRPr="00A66A9F" w:rsidRDefault="00C20193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Вольск.рф</w:t>
            </w:r>
          </w:p>
        </w:tc>
        <w:tc>
          <w:tcPr>
            <w:tcW w:w="1871" w:type="dxa"/>
          </w:tcPr>
          <w:p w:rsidR="006F3A22" w:rsidRPr="00A66A9F" w:rsidRDefault="00C20193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 с 8:00 до 17</w:t>
            </w:r>
            <w:r w:rsidRPr="00C2019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, обеденный перерыв с 12:00 до 13:00, суббота, воскресенье - выходной</w:t>
            </w:r>
          </w:p>
        </w:tc>
      </w:tr>
      <w:tr w:rsidR="006F3A22" w:rsidRPr="00A66A9F" w:rsidTr="00C537D6">
        <w:tc>
          <w:tcPr>
            <w:tcW w:w="2052" w:type="dxa"/>
          </w:tcPr>
          <w:p w:rsidR="006F3A22" w:rsidRPr="00A66A9F" w:rsidRDefault="006F3A22" w:rsidP="006F3A22">
            <w:pPr>
              <w:rPr>
                <w:sz w:val="24"/>
                <w:szCs w:val="24"/>
              </w:rPr>
            </w:pPr>
            <w:r w:rsidRPr="00A66A9F">
              <w:rPr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6F3A22" w:rsidRPr="00A66A9F" w:rsidRDefault="00C537D6" w:rsidP="006F3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412900, г.Вольск, ул.Красноармейская, д.20</w:t>
            </w:r>
          </w:p>
        </w:tc>
        <w:tc>
          <w:tcPr>
            <w:tcW w:w="1878" w:type="dxa"/>
          </w:tcPr>
          <w:p w:rsidR="006F3A22" w:rsidRPr="00A66A9F" w:rsidRDefault="00C20193" w:rsidP="006F3A22">
            <w:pPr>
              <w:rPr>
                <w:sz w:val="24"/>
                <w:szCs w:val="24"/>
              </w:rPr>
            </w:pPr>
            <w:r w:rsidRPr="00C20193">
              <w:rPr>
                <w:sz w:val="24"/>
                <w:szCs w:val="24"/>
              </w:rPr>
              <w:t>+7 (84593) 60-18-5</w:t>
            </w:r>
          </w:p>
        </w:tc>
        <w:tc>
          <w:tcPr>
            <w:tcW w:w="1910" w:type="dxa"/>
          </w:tcPr>
          <w:p w:rsidR="006F3A22" w:rsidRPr="00A66A9F" w:rsidRDefault="00C20193" w:rsidP="006F3A22">
            <w:pPr>
              <w:rPr>
                <w:sz w:val="24"/>
                <w:szCs w:val="24"/>
              </w:rPr>
            </w:pPr>
            <w:r w:rsidRPr="00C20193">
              <w:rPr>
                <w:sz w:val="24"/>
                <w:szCs w:val="24"/>
              </w:rPr>
              <w:t>www.mfc64.ru</w:t>
            </w:r>
          </w:p>
        </w:tc>
        <w:tc>
          <w:tcPr>
            <w:tcW w:w="1871" w:type="dxa"/>
          </w:tcPr>
          <w:p w:rsidR="00C20193" w:rsidRPr="00C20193" w:rsidRDefault="00C20193" w:rsidP="00C20193">
            <w:pPr>
              <w:rPr>
                <w:sz w:val="24"/>
                <w:szCs w:val="24"/>
              </w:rPr>
            </w:pPr>
            <w:r w:rsidRPr="00C20193">
              <w:rPr>
                <w:sz w:val="24"/>
                <w:szCs w:val="24"/>
              </w:rPr>
              <w:t>Время работы  с заявителями:</w:t>
            </w:r>
          </w:p>
          <w:p w:rsidR="00C20193" w:rsidRPr="00C20193" w:rsidRDefault="00C20193" w:rsidP="00C20193">
            <w:pPr>
              <w:rPr>
                <w:sz w:val="24"/>
                <w:szCs w:val="24"/>
              </w:rPr>
            </w:pPr>
            <w:r w:rsidRPr="00C20193">
              <w:rPr>
                <w:sz w:val="24"/>
                <w:szCs w:val="24"/>
              </w:rPr>
              <w:t>понедельник – пятница с 9:00 до 20:00</w:t>
            </w:r>
          </w:p>
          <w:p w:rsidR="00C20193" w:rsidRPr="00C20193" w:rsidRDefault="00C20193" w:rsidP="00C20193">
            <w:pPr>
              <w:rPr>
                <w:sz w:val="24"/>
                <w:szCs w:val="24"/>
              </w:rPr>
            </w:pPr>
            <w:r w:rsidRPr="00C20193">
              <w:rPr>
                <w:sz w:val="24"/>
                <w:szCs w:val="24"/>
              </w:rPr>
              <w:t>суббота с 9:00 до 17:00</w:t>
            </w:r>
          </w:p>
          <w:p w:rsidR="006F3A22" w:rsidRPr="00A66A9F" w:rsidRDefault="00C20193" w:rsidP="00C20193">
            <w:pPr>
              <w:rPr>
                <w:sz w:val="24"/>
                <w:szCs w:val="24"/>
              </w:rPr>
            </w:pPr>
            <w:r w:rsidRPr="00C20193">
              <w:rPr>
                <w:sz w:val="24"/>
                <w:szCs w:val="24"/>
              </w:rPr>
              <w:t>воскресенье – выходной</w:t>
            </w:r>
          </w:p>
        </w:tc>
      </w:tr>
    </w:tbl>
    <w:p w:rsidR="006F3A22" w:rsidRPr="00A66A9F" w:rsidRDefault="006F3A22" w:rsidP="006F3A22">
      <w:pPr>
        <w:rPr>
          <w:sz w:val="28"/>
          <w:szCs w:val="28"/>
        </w:rPr>
      </w:pPr>
      <w:r w:rsidRPr="00A66A9F">
        <w:rPr>
          <w:sz w:val="28"/>
          <w:szCs w:val="28"/>
        </w:rPr>
        <w:br w:type="page"/>
      </w:r>
    </w:p>
    <w:p w:rsidR="006F3A22" w:rsidRPr="00C20193" w:rsidRDefault="006F3A22" w:rsidP="006F3A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19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3A22" w:rsidRPr="00C20193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193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F3A22" w:rsidRPr="00C20193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193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F3A22" w:rsidRPr="00C20193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1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F3A22" w:rsidRPr="00C20193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193">
        <w:rPr>
          <w:rFonts w:ascii="Times New Roman" w:hAnsi="Times New Roman" w:cs="Times New Roman"/>
          <w:sz w:val="24"/>
          <w:szCs w:val="24"/>
        </w:rPr>
        <w:t>«</w:t>
      </w:r>
      <w:r w:rsidRPr="00C20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Pr="00C20193">
        <w:rPr>
          <w:rFonts w:ascii="Times New Roman" w:hAnsi="Times New Roman" w:cs="Times New Roman"/>
          <w:bCs/>
          <w:sz w:val="24"/>
          <w:szCs w:val="24"/>
        </w:rPr>
        <w:t xml:space="preserve">размещения и приемка </w:t>
      </w:r>
    </w:p>
    <w:p w:rsidR="006F3A22" w:rsidRPr="00C20193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193">
        <w:rPr>
          <w:rFonts w:ascii="Times New Roman" w:hAnsi="Times New Roman" w:cs="Times New Roman"/>
          <w:bCs/>
          <w:sz w:val="24"/>
          <w:szCs w:val="24"/>
        </w:rPr>
        <w:t xml:space="preserve">в эксплуатацию нестационарных </w:t>
      </w:r>
    </w:p>
    <w:p w:rsidR="006F3A22" w:rsidRPr="00C20193" w:rsidRDefault="006F3A22" w:rsidP="00C2019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193">
        <w:rPr>
          <w:rFonts w:ascii="Times New Roman" w:hAnsi="Times New Roman" w:cs="Times New Roman"/>
          <w:bCs/>
          <w:sz w:val="24"/>
          <w:szCs w:val="24"/>
        </w:rPr>
        <w:t>(временных, мобильных) объектов</w:t>
      </w:r>
      <w:r w:rsidRPr="00C20193">
        <w:rPr>
          <w:rFonts w:ascii="Times New Roman" w:hAnsi="Times New Roman" w:cs="Times New Roman"/>
          <w:sz w:val="24"/>
          <w:szCs w:val="24"/>
        </w:rPr>
        <w:t>»</w:t>
      </w:r>
    </w:p>
    <w:p w:rsidR="006F3A22" w:rsidRPr="007E6999" w:rsidRDefault="006F3A22" w:rsidP="006F3A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b/>
          <w:spacing w:val="20"/>
          <w:sz w:val="24"/>
          <w:szCs w:val="24"/>
        </w:rPr>
      </w:pP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  <w:r w:rsidRPr="00FC7D20">
        <w:rPr>
          <w:sz w:val="24"/>
          <w:szCs w:val="24"/>
        </w:rPr>
        <w:t xml:space="preserve">АДМИНИСТРАЦИЯ ВОЛЬСКОГО МУНИЦИПАЛЬНОГО РАЙОНА </w:t>
      </w: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bCs/>
          <w:sz w:val="24"/>
          <w:szCs w:val="24"/>
        </w:rPr>
      </w:pPr>
      <w:r w:rsidRPr="00FC7D20">
        <w:rPr>
          <w:sz w:val="24"/>
          <w:szCs w:val="24"/>
        </w:rPr>
        <w:t>САРАТОВСКОЙ ОБЛАСТИ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D20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bCs/>
          <w:sz w:val="24"/>
          <w:szCs w:val="24"/>
        </w:rPr>
        <w:t>на размещение нестационарного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торгового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bCs/>
          <w:sz w:val="24"/>
          <w:szCs w:val="24"/>
        </w:rPr>
        <w:t xml:space="preserve">объекта на территории муниципального образования город Вольск </w:t>
      </w: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b/>
          <w:sz w:val="24"/>
          <w:szCs w:val="24"/>
        </w:rPr>
      </w:pP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  ____ </w:t>
      </w:r>
      <w:r w:rsidRPr="00FC7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1B7E22">
        <w:rPr>
          <w:rFonts w:ascii="Times New Roman" w:hAnsi="Times New Roman" w:cs="Times New Roman"/>
          <w:b/>
          <w:sz w:val="24"/>
          <w:szCs w:val="24"/>
        </w:rPr>
        <w:t xml:space="preserve">    «    »                  20__</w:t>
      </w:r>
      <w:r w:rsidRPr="00FC7D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b/>
          <w:sz w:val="24"/>
          <w:szCs w:val="24"/>
        </w:rPr>
      </w:pP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B7E22">
        <w:rPr>
          <w:rFonts w:ascii="Times New Roman" w:hAnsi="Times New Roman" w:cs="Times New Roman"/>
          <w:b/>
          <w:sz w:val="24"/>
          <w:szCs w:val="24"/>
        </w:rPr>
        <w:t>ыдано: «____»______________20___</w:t>
      </w:r>
      <w:r w:rsidRPr="00FC7D20">
        <w:rPr>
          <w:rFonts w:ascii="Times New Roman" w:hAnsi="Times New Roman" w:cs="Times New Roman"/>
          <w:b/>
          <w:sz w:val="24"/>
          <w:szCs w:val="24"/>
        </w:rPr>
        <w:t>г.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20193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 xml:space="preserve">Юридический адрес:__________________________________________________________ 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>Фактический адрес:_____________________________________________________________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FC7D20">
        <w:rPr>
          <w:rFonts w:ascii="Times New Roman" w:hAnsi="Times New Roman" w:cs="Times New Roman"/>
          <w:b/>
          <w:sz w:val="24"/>
          <w:szCs w:val="24"/>
        </w:rPr>
        <w:t>_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>Свидетельство государственной регистрации: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>ИНН________________________________________________________________________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>Тип объекта: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объекта________________________________________________________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расположения </w:t>
      </w:r>
      <w:r w:rsidRPr="00FC7D20">
        <w:rPr>
          <w:rFonts w:ascii="Times New Roman" w:hAnsi="Times New Roman" w:cs="Times New Roman"/>
          <w:b/>
          <w:sz w:val="24"/>
          <w:szCs w:val="24"/>
        </w:rPr>
        <w:t>объекта:_____________________________________________________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FC7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Разрешения:</w:t>
      </w:r>
      <w:r w:rsidRPr="00FC7D20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b/>
          <w:sz w:val="24"/>
          <w:szCs w:val="24"/>
        </w:rPr>
      </w:pPr>
    </w:p>
    <w:p w:rsidR="00C20193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sz w:val="24"/>
          <w:szCs w:val="24"/>
        </w:rPr>
      </w:pPr>
      <w:r w:rsidRPr="00FC7D20">
        <w:rPr>
          <w:b/>
          <w:sz w:val="24"/>
          <w:szCs w:val="24"/>
        </w:rPr>
        <w:t>Режим работы:</w:t>
      </w:r>
      <w:r w:rsidR="001B7E22">
        <w:rPr>
          <w:sz w:val="24"/>
          <w:szCs w:val="24"/>
        </w:rPr>
        <w:t xml:space="preserve">  </w:t>
      </w:r>
      <w:r w:rsidRPr="00FC7D20">
        <w:rPr>
          <w:sz w:val="24"/>
          <w:szCs w:val="24"/>
        </w:rPr>
        <w:t xml:space="preserve">_________________________________________________________________ </w:t>
      </w:r>
    </w:p>
    <w:p w:rsidR="00C20193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sz w:val="24"/>
          <w:szCs w:val="24"/>
        </w:rPr>
      </w:pPr>
    </w:p>
    <w:p w:rsidR="00C20193" w:rsidRPr="009245A9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b/>
          <w:sz w:val="24"/>
          <w:szCs w:val="24"/>
        </w:rPr>
      </w:pPr>
      <w:r w:rsidRPr="009245A9">
        <w:rPr>
          <w:b/>
          <w:sz w:val="24"/>
          <w:szCs w:val="24"/>
        </w:rPr>
        <w:t>Площадь объекта</w:t>
      </w:r>
      <w:r>
        <w:rPr>
          <w:b/>
          <w:sz w:val="24"/>
          <w:szCs w:val="24"/>
        </w:rPr>
        <w:t>:____________________________</w:t>
      </w:r>
      <w:r w:rsidRPr="009245A9">
        <w:rPr>
          <w:b/>
          <w:sz w:val="24"/>
          <w:szCs w:val="24"/>
        </w:rPr>
        <w:t xml:space="preserve">  </w:t>
      </w: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b/>
          <w:sz w:val="24"/>
          <w:szCs w:val="24"/>
        </w:rPr>
      </w:pP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  <w:r w:rsidRPr="00FC7D20">
        <w:rPr>
          <w:b/>
          <w:sz w:val="24"/>
          <w:szCs w:val="24"/>
        </w:rPr>
        <w:t>На торговом месте копия недействительна!</w:t>
      </w:r>
    </w:p>
    <w:p w:rsidR="00C20193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FC7D20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экономике,</w:t>
      </w:r>
    </w:p>
    <w:p w:rsidR="00C20193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tabs>
          <w:tab w:val="left" w:pos="75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Промышленности и потребительскому рынку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 xml:space="preserve">Вольского муниципального района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B7E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7E22" w:rsidRPr="001B7E22">
        <w:rPr>
          <w:rFonts w:ascii="Times New Roman" w:hAnsi="Times New Roman" w:cs="Times New Roman"/>
          <w:sz w:val="24"/>
          <w:szCs w:val="24"/>
        </w:rPr>
        <w:t>(подпись, ФИО)</w:t>
      </w:r>
      <w:r w:rsidR="001B7E2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20193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193" w:rsidRPr="00FC7D20" w:rsidRDefault="00C20193" w:rsidP="00C20193">
      <w:pPr>
        <w:pStyle w:val="af5"/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rPr>
          <w:b/>
          <w:spacing w:val="20"/>
          <w:sz w:val="24"/>
          <w:szCs w:val="24"/>
        </w:rPr>
      </w:pPr>
      <w:r w:rsidRPr="00FC7D20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20193" w:rsidRPr="00FC7D20" w:rsidRDefault="00C20193" w:rsidP="00C20193">
      <w:pPr>
        <w:pBdr>
          <w:top w:val="thinThickThinSmallGap" w:sz="24" w:space="0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b/>
          <w:spacing w:val="20"/>
          <w:sz w:val="24"/>
          <w:szCs w:val="24"/>
        </w:rPr>
      </w:pPr>
    </w:p>
    <w:p w:rsidR="006F3A22" w:rsidRPr="001B7E22" w:rsidRDefault="006F3A22" w:rsidP="006F3A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7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E22">
        <w:rPr>
          <w:rFonts w:ascii="Times New Roman" w:hAnsi="Times New Roman" w:cs="Times New Roman"/>
          <w:sz w:val="24"/>
          <w:szCs w:val="24"/>
        </w:rPr>
        <w:t>3</w:t>
      </w:r>
    </w:p>
    <w:p w:rsidR="006F3A22" w:rsidRPr="001B7E22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E22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F3A22" w:rsidRPr="001B7E22" w:rsidRDefault="006F3A22" w:rsidP="001B7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E2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  <w:r w:rsidR="001B7E22">
        <w:rPr>
          <w:rFonts w:ascii="Times New Roman" w:hAnsi="Times New Roman" w:cs="Times New Roman"/>
          <w:sz w:val="24"/>
          <w:szCs w:val="24"/>
        </w:rPr>
        <w:t xml:space="preserve"> </w:t>
      </w:r>
      <w:r w:rsidRPr="001B7E2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F3A22" w:rsidRPr="001B7E22" w:rsidRDefault="006F3A22" w:rsidP="001B7E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7E22">
        <w:rPr>
          <w:rFonts w:ascii="Times New Roman" w:hAnsi="Times New Roman" w:cs="Times New Roman"/>
          <w:sz w:val="24"/>
          <w:szCs w:val="24"/>
        </w:rPr>
        <w:t>«</w:t>
      </w:r>
      <w:r w:rsidRPr="001B7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Pr="001B7E22">
        <w:rPr>
          <w:rFonts w:ascii="Times New Roman" w:hAnsi="Times New Roman" w:cs="Times New Roman"/>
          <w:bCs/>
          <w:sz w:val="24"/>
          <w:szCs w:val="24"/>
        </w:rPr>
        <w:t xml:space="preserve">размещения и приемка в эксплуатацию нестационарных </w:t>
      </w:r>
    </w:p>
    <w:p w:rsidR="006F3A22" w:rsidRPr="001B7E22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7E22">
        <w:rPr>
          <w:rFonts w:ascii="Times New Roman" w:hAnsi="Times New Roman" w:cs="Times New Roman"/>
          <w:bCs/>
          <w:sz w:val="24"/>
          <w:szCs w:val="24"/>
        </w:rPr>
        <w:t>(временных, мобильных) объектов</w:t>
      </w:r>
      <w:r w:rsidRPr="001B7E22">
        <w:rPr>
          <w:rFonts w:ascii="Times New Roman" w:hAnsi="Times New Roman" w:cs="Times New Roman"/>
          <w:sz w:val="24"/>
          <w:szCs w:val="24"/>
        </w:rPr>
        <w:t>»</w:t>
      </w:r>
    </w:p>
    <w:p w:rsidR="006F3A22" w:rsidRPr="001B7E22" w:rsidRDefault="006F3A22" w:rsidP="006F3A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7E22">
        <w:rPr>
          <w:sz w:val="24"/>
          <w:szCs w:val="24"/>
        </w:rPr>
        <w:t xml:space="preserve">                                    </w:t>
      </w:r>
      <w:r w:rsidR="00C11D20">
        <w:rPr>
          <w:sz w:val="24"/>
          <w:szCs w:val="24"/>
        </w:rPr>
        <w:t xml:space="preserve">                                      </w:t>
      </w:r>
      <w:r w:rsidRPr="001B7E22">
        <w:rPr>
          <w:sz w:val="24"/>
          <w:szCs w:val="24"/>
        </w:rPr>
        <w:t>_______________________________________</w:t>
      </w:r>
    </w:p>
    <w:p w:rsidR="006F3A22" w:rsidRPr="001B7E22" w:rsidRDefault="006F3A22" w:rsidP="00C11D2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E22">
        <w:rPr>
          <w:sz w:val="24"/>
          <w:szCs w:val="24"/>
        </w:rPr>
        <w:t xml:space="preserve">                                    (наименование юридического лица/Ф.И.О.</w:t>
      </w:r>
    </w:p>
    <w:p w:rsidR="006F3A22" w:rsidRPr="001B7E22" w:rsidRDefault="006F3A22" w:rsidP="00C11D2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E22">
        <w:rPr>
          <w:sz w:val="24"/>
          <w:szCs w:val="24"/>
        </w:rPr>
        <w:t xml:space="preserve">                                        индивидуального предпринимателя)</w:t>
      </w:r>
    </w:p>
    <w:p w:rsidR="006F3A22" w:rsidRPr="001B7E22" w:rsidRDefault="006F3A22" w:rsidP="00C11D2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E22">
        <w:rPr>
          <w:sz w:val="24"/>
          <w:szCs w:val="24"/>
        </w:rPr>
        <w:t xml:space="preserve">                                    _______________________________________</w:t>
      </w:r>
    </w:p>
    <w:p w:rsidR="006F3A22" w:rsidRPr="001B7E22" w:rsidRDefault="006F3A22" w:rsidP="00C11D2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E22">
        <w:rPr>
          <w:sz w:val="24"/>
          <w:szCs w:val="24"/>
        </w:rPr>
        <w:t xml:space="preserve">                                                (юридический адрес)</w:t>
      </w:r>
    </w:p>
    <w:p w:rsidR="006F3A22" w:rsidRPr="001B7E22" w:rsidRDefault="006F3A22" w:rsidP="006F3A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A22" w:rsidRPr="001B7E22" w:rsidRDefault="006F3A22" w:rsidP="00C11D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B7E22">
        <w:rPr>
          <w:sz w:val="24"/>
          <w:szCs w:val="24"/>
        </w:rPr>
        <w:t>УВЕДОМЛЕНИЕ</w:t>
      </w:r>
    </w:p>
    <w:p w:rsidR="006F3A22" w:rsidRPr="001B7E22" w:rsidRDefault="006F3A22" w:rsidP="00C11D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B7E22">
        <w:rPr>
          <w:sz w:val="24"/>
          <w:szCs w:val="24"/>
        </w:rPr>
        <w:t>об отказе в выдаче разрешения на размещение нестационарного</w:t>
      </w:r>
    </w:p>
    <w:p w:rsidR="006F3A22" w:rsidRPr="001B7E22" w:rsidRDefault="006F3A22" w:rsidP="00C11D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B7E22">
        <w:rPr>
          <w:sz w:val="24"/>
          <w:szCs w:val="24"/>
        </w:rPr>
        <w:t>торгового объекта</w:t>
      </w:r>
    </w:p>
    <w:p w:rsidR="006F3A22" w:rsidRPr="001B7E22" w:rsidRDefault="006F3A22" w:rsidP="006F3A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A22" w:rsidRPr="001B7E22" w:rsidRDefault="006F3A22" w:rsidP="006F3A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7E22">
        <w:rPr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основанию(-ям)предусмотренному(-ым)  пунктом 2.11  административного  регламента   администрации _______________ муниципального района (городского округа) по предоставлению  муниципальной  услуги «Согласование размещения и приемка  в эксплуатацию нестационарных (временных, мобильных) объектов»,    утвержденного постановлением администрации _________________ муниципального района (городского округа) от ________ № ______________:</w:t>
      </w:r>
    </w:p>
    <w:p w:rsidR="006F3A22" w:rsidRPr="001B7E22" w:rsidRDefault="006F3A22" w:rsidP="006F3A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6F3A22" w:rsidRPr="001B7E22" w:rsidTr="001B7E22">
        <w:tc>
          <w:tcPr>
            <w:tcW w:w="624" w:type="dxa"/>
          </w:tcPr>
          <w:p w:rsidR="006F3A22" w:rsidRPr="001B7E22" w:rsidRDefault="006F3A22" w:rsidP="006F3A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№ п/п</w:t>
            </w:r>
          </w:p>
        </w:tc>
        <w:tc>
          <w:tcPr>
            <w:tcW w:w="7313" w:type="dxa"/>
          </w:tcPr>
          <w:p w:rsidR="006F3A22" w:rsidRPr="001B7E22" w:rsidRDefault="006F3A22" w:rsidP="006F3A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</w:tcPr>
          <w:p w:rsidR="006F3A22" w:rsidRPr="001B7E22" w:rsidRDefault="006F3A22" w:rsidP="006F3A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Наличие оснований (отмечается знаком V)</w:t>
            </w:r>
          </w:p>
        </w:tc>
      </w:tr>
      <w:tr w:rsidR="001B7E22" w:rsidRPr="001B7E22" w:rsidTr="001B7E22">
        <w:tc>
          <w:tcPr>
            <w:tcW w:w="624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</w:tcPr>
          <w:p w:rsidR="001B7E22" w:rsidRPr="001B7E22" w:rsidRDefault="001B7E22" w:rsidP="006F3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22" w:rsidRPr="001B7E22" w:rsidTr="001B7E22">
        <w:tc>
          <w:tcPr>
            <w:tcW w:w="624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</w:tcPr>
          <w:p w:rsidR="001B7E22" w:rsidRPr="001B7E22" w:rsidRDefault="001B7E22" w:rsidP="006F3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22" w:rsidRPr="001B7E22" w:rsidTr="001B7E22">
        <w:tc>
          <w:tcPr>
            <w:tcW w:w="624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3</w:t>
            </w:r>
          </w:p>
        </w:tc>
        <w:tc>
          <w:tcPr>
            <w:tcW w:w="7313" w:type="dxa"/>
          </w:tcPr>
          <w:p w:rsidR="001B7E22" w:rsidRPr="001B7E22" w:rsidRDefault="001B7E22" w:rsidP="00C11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</w:t>
            </w:r>
            <w:r w:rsidR="00C11D20">
              <w:rPr>
                <w:sz w:val="24"/>
                <w:szCs w:val="24"/>
              </w:rPr>
              <w:t>нарного торгового объекта</w:t>
            </w:r>
            <w:r w:rsidRPr="001B7E22">
              <w:rPr>
                <w:sz w:val="24"/>
                <w:szCs w:val="24"/>
              </w:rPr>
              <w:t xml:space="preserve"> </w:t>
            </w:r>
            <w:r w:rsidR="00C11D20">
              <w:rPr>
                <w:sz w:val="24"/>
                <w:szCs w:val="24"/>
              </w:rPr>
              <w:t>с</w:t>
            </w:r>
            <w:r w:rsidRPr="001B7E22">
              <w:rPr>
                <w:sz w:val="24"/>
                <w:szCs w:val="24"/>
              </w:rPr>
              <w:t>хеме размещения нестационарных торгов</w:t>
            </w:r>
            <w:r w:rsidR="00C11D20">
              <w:rPr>
                <w:sz w:val="24"/>
                <w:szCs w:val="24"/>
              </w:rPr>
              <w:t xml:space="preserve">ых объектов на территории </w:t>
            </w:r>
            <w:r w:rsidRPr="001B7E22">
              <w:rPr>
                <w:sz w:val="24"/>
                <w:szCs w:val="24"/>
              </w:rPr>
              <w:t>муниципального</w:t>
            </w:r>
            <w:r w:rsidR="00C11D20">
              <w:rPr>
                <w:sz w:val="24"/>
                <w:szCs w:val="24"/>
              </w:rPr>
              <w:t xml:space="preserve"> образования город Вольск</w:t>
            </w:r>
          </w:p>
        </w:tc>
        <w:tc>
          <w:tcPr>
            <w:tcW w:w="1701" w:type="dxa"/>
          </w:tcPr>
          <w:p w:rsidR="001B7E22" w:rsidRPr="001B7E22" w:rsidRDefault="001B7E22" w:rsidP="006F3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22" w:rsidRPr="001B7E22" w:rsidTr="001B7E22">
        <w:tc>
          <w:tcPr>
            <w:tcW w:w="624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4</w:t>
            </w:r>
          </w:p>
        </w:tc>
        <w:tc>
          <w:tcPr>
            <w:tcW w:w="7313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отс</w:t>
            </w:r>
            <w:r w:rsidR="00C11D20">
              <w:rPr>
                <w:sz w:val="24"/>
                <w:szCs w:val="24"/>
              </w:rPr>
              <w:t xml:space="preserve">утствие в соответствии со </w:t>
            </w:r>
            <w:r w:rsidRPr="001B7E22">
              <w:rPr>
                <w:sz w:val="24"/>
                <w:szCs w:val="24"/>
              </w:rPr>
              <w:t xml:space="preserve">схемой размещения нестационарных </w:t>
            </w:r>
            <w:r w:rsidR="00C11D20">
              <w:rPr>
                <w:sz w:val="24"/>
                <w:szCs w:val="24"/>
              </w:rPr>
              <w:t xml:space="preserve">торговых объектов на территории муниципального образования город Вольск </w:t>
            </w:r>
            <w:r w:rsidRPr="001B7E22">
              <w:rPr>
                <w:sz w:val="24"/>
                <w:szCs w:val="24"/>
              </w:rPr>
              <w:t>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</w:tcPr>
          <w:p w:rsidR="001B7E22" w:rsidRPr="001B7E22" w:rsidRDefault="001B7E22" w:rsidP="006F3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22" w:rsidRPr="001B7E22" w:rsidTr="001B7E22">
        <w:tc>
          <w:tcPr>
            <w:tcW w:w="624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5</w:t>
            </w:r>
          </w:p>
        </w:tc>
        <w:tc>
          <w:tcPr>
            <w:tcW w:w="7313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</w:tcPr>
          <w:p w:rsidR="001B7E22" w:rsidRPr="001B7E22" w:rsidRDefault="001B7E22" w:rsidP="006F3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7E22" w:rsidRPr="001B7E22" w:rsidTr="001B7E22">
        <w:tc>
          <w:tcPr>
            <w:tcW w:w="624" w:type="dxa"/>
          </w:tcPr>
          <w:p w:rsidR="001B7E22" w:rsidRPr="001B7E22" w:rsidRDefault="001B7E22" w:rsidP="00AF75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6</w:t>
            </w:r>
          </w:p>
        </w:tc>
        <w:tc>
          <w:tcPr>
            <w:tcW w:w="7313" w:type="dxa"/>
          </w:tcPr>
          <w:p w:rsidR="001B7E22" w:rsidRPr="001B7E22" w:rsidRDefault="001B7E22" w:rsidP="001B7E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E22">
              <w:rPr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 xml:space="preserve">образования город Вольск </w:t>
            </w:r>
            <w:r w:rsidRPr="001B7E22">
              <w:rPr>
                <w:sz w:val="24"/>
                <w:szCs w:val="24"/>
              </w:rPr>
              <w:t>(с указанием нормы правового акта)</w:t>
            </w:r>
          </w:p>
        </w:tc>
        <w:tc>
          <w:tcPr>
            <w:tcW w:w="1701" w:type="dxa"/>
          </w:tcPr>
          <w:p w:rsidR="001B7E22" w:rsidRPr="001B7E22" w:rsidRDefault="001B7E22" w:rsidP="006F3A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F3A22" w:rsidRPr="001B7E22" w:rsidRDefault="006F3A22" w:rsidP="006F3A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D20" w:rsidRPr="00C11D20" w:rsidRDefault="00C11D20" w:rsidP="00C11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1D20">
        <w:rPr>
          <w:sz w:val="24"/>
          <w:szCs w:val="24"/>
        </w:rPr>
        <w:t>Зам. главы администрации по экономике,</w:t>
      </w:r>
    </w:p>
    <w:p w:rsidR="00C11D20" w:rsidRPr="00C11D20" w:rsidRDefault="00C11D20" w:rsidP="00C11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1D20">
        <w:rPr>
          <w:sz w:val="24"/>
          <w:szCs w:val="24"/>
        </w:rPr>
        <w:t>Промышленности и потребительскому рынку</w:t>
      </w:r>
      <w:r w:rsidRPr="00C11D20">
        <w:rPr>
          <w:sz w:val="24"/>
          <w:szCs w:val="24"/>
        </w:rPr>
        <w:tab/>
      </w:r>
    </w:p>
    <w:p w:rsidR="006F3A22" w:rsidRDefault="00C11D20" w:rsidP="00C11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1D20">
        <w:rPr>
          <w:sz w:val="24"/>
          <w:szCs w:val="24"/>
        </w:rPr>
        <w:t>Вольского муниципального района                                                (подпись, ФИО</w:t>
      </w:r>
      <w:r>
        <w:rPr>
          <w:sz w:val="24"/>
          <w:szCs w:val="24"/>
        </w:rPr>
        <w:t>)</w:t>
      </w:r>
    </w:p>
    <w:p w:rsidR="00C11D20" w:rsidRDefault="00C11D20" w:rsidP="00C11D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D20" w:rsidRPr="001B7E22" w:rsidRDefault="00C11D20" w:rsidP="00C11D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1D20" w:rsidRDefault="00C11D20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C11D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3A22" w:rsidRPr="00C11D20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11D20" w:rsidRPr="00C11D20">
        <w:rPr>
          <w:rFonts w:ascii="Times New Roman" w:hAnsi="Times New Roman" w:cs="Times New Roman"/>
          <w:sz w:val="24"/>
          <w:szCs w:val="24"/>
        </w:rPr>
        <w:t>4</w:t>
      </w:r>
    </w:p>
    <w:p w:rsidR="006F3A22" w:rsidRPr="00C11D20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F3A22" w:rsidRPr="00C11D20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F3A22" w:rsidRPr="00C11D20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F3A22" w:rsidRPr="00C11D20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«</w:t>
      </w:r>
      <w:r w:rsidRPr="00C11D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Pr="00C11D20">
        <w:rPr>
          <w:rFonts w:ascii="Times New Roman" w:hAnsi="Times New Roman" w:cs="Times New Roman"/>
          <w:bCs/>
          <w:sz w:val="24"/>
          <w:szCs w:val="24"/>
        </w:rPr>
        <w:t xml:space="preserve">размещения и приемка </w:t>
      </w:r>
    </w:p>
    <w:p w:rsidR="006F3A22" w:rsidRPr="00C11D20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1D20">
        <w:rPr>
          <w:rFonts w:ascii="Times New Roman" w:hAnsi="Times New Roman" w:cs="Times New Roman"/>
          <w:bCs/>
          <w:sz w:val="24"/>
          <w:szCs w:val="24"/>
        </w:rPr>
        <w:t xml:space="preserve">в эксплуатацию нестационарных </w:t>
      </w:r>
    </w:p>
    <w:p w:rsidR="006F3A22" w:rsidRPr="00C11D20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1D20">
        <w:rPr>
          <w:rFonts w:ascii="Times New Roman" w:hAnsi="Times New Roman" w:cs="Times New Roman"/>
          <w:bCs/>
          <w:sz w:val="24"/>
          <w:szCs w:val="24"/>
        </w:rPr>
        <w:t>(временных, мобильных) объектов</w:t>
      </w:r>
      <w:r w:rsidRPr="00C11D20">
        <w:rPr>
          <w:rFonts w:ascii="Times New Roman" w:hAnsi="Times New Roman" w:cs="Times New Roman"/>
          <w:sz w:val="24"/>
          <w:szCs w:val="24"/>
        </w:rPr>
        <w:t>»</w:t>
      </w:r>
    </w:p>
    <w:p w:rsidR="006F3A22" w:rsidRPr="00A66A9F" w:rsidRDefault="006F3A22" w:rsidP="006F3A2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3A22" w:rsidRPr="00C11D20" w:rsidRDefault="006F3A22" w:rsidP="00C11D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11D20">
        <w:rPr>
          <w:rFonts w:ascii="Times New Roman" w:hAnsi="Times New Roman" w:cs="Times New Roman"/>
          <w:sz w:val="24"/>
          <w:szCs w:val="24"/>
        </w:rPr>
        <w:t>Главе администрац</w:t>
      </w:r>
      <w:r w:rsidR="00C11D20">
        <w:rPr>
          <w:rFonts w:ascii="Times New Roman" w:hAnsi="Times New Roman" w:cs="Times New Roman"/>
          <w:sz w:val="24"/>
          <w:szCs w:val="24"/>
        </w:rPr>
        <w:t>ии Вольского</w:t>
      </w:r>
    </w:p>
    <w:p w:rsidR="006F3A22" w:rsidRPr="00C11D20" w:rsidRDefault="006F3A22" w:rsidP="00C11D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</w:p>
    <w:p w:rsidR="006F3A22" w:rsidRPr="00C11D20" w:rsidRDefault="00C11D20" w:rsidP="00C11D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Пивоварову</w:t>
      </w:r>
      <w:r w:rsidR="006F3A22" w:rsidRPr="00C11D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F3A22" w:rsidRPr="00C11D20" w:rsidRDefault="006F3A22" w:rsidP="00C11D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6F3A22" w:rsidRPr="00C11D20" w:rsidRDefault="006F3A22" w:rsidP="00C11D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                          (полное наименование юридического лица/Ф.И.О.</w:t>
      </w:r>
    </w:p>
    <w:p w:rsidR="006F3A22" w:rsidRPr="00C11D20" w:rsidRDefault="006F3A22" w:rsidP="00C11D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                                индивидуального предпринимателя)</w:t>
      </w:r>
    </w:p>
    <w:p w:rsidR="006F3A22" w:rsidRPr="00C11D20" w:rsidRDefault="006F3A22" w:rsidP="00C11D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F3A22" w:rsidRPr="00C11D20" w:rsidRDefault="006F3A22" w:rsidP="00C11D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                        (юридический адрес/фактический адрес; телефон)</w:t>
      </w:r>
    </w:p>
    <w:p w:rsidR="006F3A22" w:rsidRPr="00C11D20" w:rsidRDefault="006F3A22" w:rsidP="006F3A2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1D20" w:rsidRDefault="006F3A22" w:rsidP="00C11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ЗАЯВЛЕНИЕ</w:t>
      </w:r>
    </w:p>
    <w:p w:rsidR="006F3A22" w:rsidRPr="00C11D20" w:rsidRDefault="006F3A22" w:rsidP="00C11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Прошу выдать разрешение на размещение нестационарного торгового объекта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1D20">
        <w:rPr>
          <w:rFonts w:ascii="Times New Roman" w:hAnsi="Times New Roman" w:cs="Times New Roman"/>
          <w:sz w:val="24"/>
          <w:szCs w:val="24"/>
        </w:rPr>
        <w:t>_____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(тип объекта, специализация, период размещения (для сезонных объектов</w:t>
      </w:r>
      <w:r w:rsidR="00C11D20">
        <w:rPr>
          <w:rFonts w:ascii="Times New Roman" w:hAnsi="Times New Roman" w:cs="Times New Roman"/>
          <w:sz w:val="24"/>
          <w:szCs w:val="24"/>
        </w:rPr>
        <w:t xml:space="preserve"> </w:t>
      </w:r>
      <w:r w:rsidRPr="00C11D20">
        <w:rPr>
          <w:rFonts w:ascii="Times New Roman" w:hAnsi="Times New Roman" w:cs="Times New Roman"/>
          <w:sz w:val="24"/>
          <w:szCs w:val="24"/>
        </w:rPr>
        <w:t>торговли),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1D20">
        <w:rPr>
          <w:rFonts w:ascii="Times New Roman" w:hAnsi="Times New Roman" w:cs="Times New Roman"/>
          <w:sz w:val="24"/>
          <w:szCs w:val="24"/>
        </w:rPr>
        <w:t>_____</w:t>
      </w:r>
    </w:p>
    <w:p w:rsid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                   адрес (адресное обозначение)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сроком на _____________________________________________________________</w:t>
      </w:r>
      <w:r w:rsidR="00C11D20">
        <w:rPr>
          <w:rFonts w:ascii="Times New Roman" w:hAnsi="Times New Roman" w:cs="Times New Roman"/>
          <w:sz w:val="24"/>
          <w:szCs w:val="24"/>
        </w:rPr>
        <w:t>__________</w:t>
      </w:r>
    </w:p>
    <w:p w:rsid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 о  создании  юридического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  <w:r w:rsidR="00C11D20">
        <w:rPr>
          <w:rFonts w:ascii="Times New Roman" w:hAnsi="Times New Roman" w:cs="Times New Roman"/>
          <w:sz w:val="24"/>
          <w:szCs w:val="24"/>
        </w:rPr>
        <w:t>_______</w:t>
      </w:r>
    </w:p>
    <w:p w:rsid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 о юридическом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 (для юридических лиц)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11D20">
        <w:rPr>
          <w:rFonts w:ascii="Times New Roman" w:hAnsi="Times New Roman" w:cs="Times New Roman"/>
          <w:sz w:val="24"/>
          <w:szCs w:val="24"/>
        </w:rPr>
        <w:t>_____</w:t>
      </w:r>
      <w:r w:rsidRPr="00C11D20">
        <w:rPr>
          <w:rFonts w:ascii="Times New Roman" w:hAnsi="Times New Roman" w:cs="Times New Roman"/>
          <w:sz w:val="24"/>
          <w:szCs w:val="24"/>
        </w:rPr>
        <w:t>_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индивидуальном     предпринимателе   в   Единый    государственный   реестр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11D20">
        <w:rPr>
          <w:rFonts w:ascii="Times New Roman" w:hAnsi="Times New Roman" w:cs="Times New Roman"/>
          <w:sz w:val="24"/>
          <w:szCs w:val="24"/>
        </w:rPr>
        <w:t>_____</w:t>
      </w:r>
      <w:r w:rsidRPr="00C11D20">
        <w:rPr>
          <w:rFonts w:ascii="Times New Roman" w:hAnsi="Times New Roman" w:cs="Times New Roman"/>
          <w:sz w:val="24"/>
          <w:szCs w:val="24"/>
        </w:rPr>
        <w:t>_</w:t>
      </w:r>
    </w:p>
    <w:p w:rsid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</w:t>
      </w:r>
      <w:r w:rsidR="00C11D20">
        <w:rPr>
          <w:rFonts w:ascii="Times New Roman" w:hAnsi="Times New Roman" w:cs="Times New Roman"/>
          <w:sz w:val="24"/>
          <w:szCs w:val="24"/>
        </w:rPr>
        <w:t>_______</w:t>
      </w:r>
    </w:p>
    <w:p w:rsid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Данные  документа  о  постановке   юридического  лица  (индивидуального</w:t>
      </w:r>
      <w:r w:rsidR="00C11D20">
        <w:rPr>
          <w:rFonts w:ascii="Times New Roman" w:hAnsi="Times New Roman" w:cs="Times New Roman"/>
          <w:sz w:val="24"/>
          <w:szCs w:val="24"/>
        </w:rPr>
        <w:t xml:space="preserve"> </w:t>
      </w:r>
      <w:r w:rsidRPr="00C11D20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11D20">
        <w:rPr>
          <w:rFonts w:ascii="Times New Roman" w:hAnsi="Times New Roman" w:cs="Times New Roman"/>
          <w:sz w:val="24"/>
          <w:szCs w:val="24"/>
        </w:rPr>
        <w:t>_____</w:t>
      </w:r>
      <w:r w:rsidRPr="00C11D20">
        <w:rPr>
          <w:rFonts w:ascii="Times New Roman" w:hAnsi="Times New Roman" w:cs="Times New Roman"/>
          <w:sz w:val="24"/>
          <w:szCs w:val="24"/>
        </w:rPr>
        <w:t>_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</w:t>
      </w:r>
      <w:r w:rsidR="00C11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1D20">
        <w:rPr>
          <w:rFonts w:ascii="Times New Roman" w:hAnsi="Times New Roman" w:cs="Times New Roman"/>
          <w:sz w:val="24"/>
          <w:szCs w:val="24"/>
        </w:rPr>
        <w:t>(Ф.И.О.)</w:t>
      </w:r>
    </w:p>
    <w:p w:rsid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Реквизиты доверенности, реквизиты документа,  удостоверяющего  личность</w:t>
      </w:r>
    </w:p>
    <w:p w:rsidR="006F3A22" w:rsidRPr="00C11D20" w:rsidRDefault="006F3A2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D20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</w:p>
    <w:p w:rsidR="006F3A22" w:rsidRPr="00AF7560" w:rsidRDefault="00C11D20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прошу выдать:             </w:t>
      </w:r>
      <w:r w:rsidRPr="00C11D2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Отметить нужное</w:t>
      </w:r>
      <w:r w:rsidRPr="00C11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BD2" w:rsidRDefault="005C2BD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МФЦ</w:t>
      </w:r>
    </w:p>
    <w:p w:rsidR="005C2BD2" w:rsidRDefault="005C2BD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орган, предоставляющий услугу</w:t>
      </w:r>
    </w:p>
    <w:p w:rsidR="005C2BD2" w:rsidRDefault="005C2BD2" w:rsidP="00C11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______________________________________/________________________________________</w:t>
      </w:r>
    </w:p>
    <w:p w:rsidR="006F3A22" w:rsidRPr="005C2BD2" w:rsidRDefault="005C2BD2" w:rsidP="005C2B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(ФИО/наименование заявителя)                        (подпись заявителя/представителя заявителя)</w:t>
      </w:r>
    </w:p>
    <w:p w:rsidR="006F3A22" w:rsidRPr="005C2BD2" w:rsidRDefault="006F3A22" w:rsidP="006F3A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2B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C2BD2" w:rsidRPr="005C2BD2">
        <w:rPr>
          <w:rFonts w:ascii="Times New Roman" w:hAnsi="Times New Roman" w:cs="Times New Roman"/>
          <w:sz w:val="24"/>
          <w:szCs w:val="24"/>
        </w:rPr>
        <w:t>5</w:t>
      </w:r>
    </w:p>
    <w:p w:rsidR="006F3A22" w:rsidRPr="005C2BD2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BD2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F3A22" w:rsidRPr="005C2BD2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BD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F3A22" w:rsidRPr="005C2BD2" w:rsidRDefault="006F3A22" w:rsidP="006F3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BD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F3A22" w:rsidRPr="005C2BD2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BD2">
        <w:rPr>
          <w:rFonts w:ascii="Times New Roman" w:hAnsi="Times New Roman" w:cs="Times New Roman"/>
          <w:sz w:val="24"/>
          <w:szCs w:val="24"/>
        </w:rPr>
        <w:t>«</w:t>
      </w:r>
      <w:r w:rsidRPr="005C2B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Pr="005C2BD2">
        <w:rPr>
          <w:rFonts w:ascii="Times New Roman" w:hAnsi="Times New Roman" w:cs="Times New Roman"/>
          <w:bCs/>
          <w:sz w:val="24"/>
          <w:szCs w:val="24"/>
        </w:rPr>
        <w:t xml:space="preserve">размещения и приемка </w:t>
      </w:r>
    </w:p>
    <w:p w:rsidR="006F3A22" w:rsidRPr="005C2BD2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BD2">
        <w:rPr>
          <w:rFonts w:ascii="Times New Roman" w:hAnsi="Times New Roman" w:cs="Times New Roman"/>
          <w:bCs/>
          <w:sz w:val="24"/>
          <w:szCs w:val="24"/>
        </w:rPr>
        <w:t xml:space="preserve">в эксплуатацию нестационарных </w:t>
      </w:r>
    </w:p>
    <w:p w:rsidR="006F3A22" w:rsidRPr="005C2BD2" w:rsidRDefault="006F3A22" w:rsidP="006F3A2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BD2">
        <w:rPr>
          <w:rFonts w:ascii="Times New Roman" w:hAnsi="Times New Roman" w:cs="Times New Roman"/>
          <w:bCs/>
          <w:sz w:val="24"/>
          <w:szCs w:val="24"/>
        </w:rPr>
        <w:t>(временных, мобильных) объектов</w:t>
      </w:r>
      <w:r w:rsidRPr="005C2BD2">
        <w:rPr>
          <w:rFonts w:ascii="Times New Roman" w:hAnsi="Times New Roman" w:cs="Times New Roman"/>
          <w:sz w:val="24"/>
          <w:szCs w:val="24"/>
        </w:rPr>
        <w:t>»</w:t>
      </w:r>
    </w:p>
    <w:p w:rsidR="006F3A22" w:rsidRPr="00A66A9F" w:rsidRDefault="006F3A22" w:rsidP="006F3A22">
      <w:pPr>
        <w:jc w:val="center"/>
        <w:rPr>
          <w:b/>
          <w:caps/>
          <w:kern w:val="28"/>
          <w:szCs w:val="28"/>
        </w:rPr>
      </w:pPr>
    </w:p>
    <w:p w:rsidR="006F3A22" w:rsidRPr="00A66A9F" w:rsidRDefault="006F3A22" w:rsidP="006F3A22">
      <w:pPr>
        <w:jc w:val="center"/>
        <w:rPr>
          <w:b/>
          <w:sz w:val="28"/>
          <w:szCs w:val="28"/>
          <w:lang w:eastAsia="ru-RU"/>
        </w:rPr>
      </w:pPr>
      <w:r w:rsidRPr="00A66A9F">
        <w:rPr>
          <w:b/>
          <w:sz w:val="28"/>
          <w:szCs w:val="28"/>
          <w:lang w:eastAsia="ru-RU"/>
        </w:rPr>
        <w:t xml:space="preserve">БЛОК-СХЕМА </w:t>
      </w:r>
    </w:p>
    <w:p w:rsidR="006F3A22" w:rsidRPr="00A66A9F" w:rsidRDefault="006F3A22" w:rsidP="006F3A22">
      <w:pPr>
        <w:jc w:val="center"/>
        <w:rPr>
          <w:b/>
          <w:sz w:val="28"/>
          <w:szCs w:val="28"/>
          <w:lang w:eastAsia="ru-RU"/>
        </w:rPr>
      </w:pPr>
      <w:r w:rsidRPr="00A66A9F">
        <w:rPr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b/>
          <w:sz w:val="28"/>
          <w:szCs w:val="28"/>
          <w:lang w:eastAsia="ru-RU"/>
        </w:rPr>
        <w:t xml:space="preserve">СОГЛАСОВАНИЕ </w:t>
      </w:r>
      <w:r w:rsidRPr="0056414C">
        <w:rPr>
          <w:b/>
          <w:sz w:val="28"/>
          <w:szCs w:val="28"/>
          <w:lang w:eastAsia="ru-RU"/>
        </w:rPr>
        <w:t>РАЗМЕЩЕНИ</w:t>
      </w:r>
      <w:r>
        <w:rPr>
          <w:b/>
          <w:sz w:val="28"/>
          <w:szCs w:val="28"/>
          <w:lang w:eastAsia="ru-RU"/>
        </w:rPr>
        <w:t>Я И ПРИЕМКА В ЭКСПЛУАТАЦИЮ НЕСТАЦИОНАРНЫХ (ВРЕМЕННЫХ, МОБИЛЬНЫХ)</w:t>
      </w:r>
      <w:r w:rsidRPr="0056414C">
        <w:rPr>
          <w:b/>
          <w:sz w:val="28"/>
          <w:szCs w:val="28"/>
          <w:lang w:eastAsia="ru-RU"/>
        </w:rPr>
        <w:t xml:space="preserve"> ОБЪЕКТ</w:t>
      </w:r>
      <w:r>
        <w:rPr>
          <w:b/>
          <w:sz w:val="28"/>
          <w:szCs w:val="28"/>
          <w:lang w:eastAsia="ru-RU"/>
        </w:rPr>
        <w:t>ОВ</w:t>
      </w:r>
      <w:r w:rsidRPr="00A66A9F">
        <w:rPr>
          <w:b/>
          <w:sz w:val="28"/>
          <w:szCs w:val="28"/>
          <w:lang w:eastAsia="ru-RU"/>
        </w:rPr>
        <w:t>»</w:t>
      </w:r>
    </w:p>
    <w:p w:rsidR="006F3A22" w:rsidRPr="00A66A9F" w:rsidRDefault="006F3A22" w:rsidP="006F3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3A22" w:rsidRPr="00A66A9F" w:rsidRDefault="00350C62" w:rsidP="006F3A22">
      <w:pPr>
        <w:pStyle w:val="ConsPlusNormal"/>
        <w:jc w:val="both"/>
        <w:rPr>
          <w:rFonts w:ascii="Times New Roman" w:hAnsi="Times New Roman" w:cs="Times New Roman"/>
        </w:rPr>
      </w:pPr>
      <w:r w:rsidRPr="00350C62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6.05pt;margin-top:3.25pt;width:387.6pt;height:27.75pt;z-index:251667456">
            <v:textbox style="mso-next-textbox:#_x0000_s1032">
              <w:txbxContent>
                <w:p w:rsidR="00AF7560" w:rsidRPr="00EE5AB8" w:rsidRDefault="00AF7560" w:rsidP="006F3A22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6F3A22" w:rsidRPr="00A66A9F" w:rsidRDefault="00350C62" w:rsidP="006F3A22">
      <w:pPr>
        <w:jc w:val="center"/>
        <w:rPr>
          <w:sz w:val="24"/>
          <w:szCs w:val="24"/>
        </w:rPr>
      </w:pPr>
      <w:r w:rsidRPr="00350C62">
        <w:rPr>
          <w:rFonts w:asciiTheme="minorHAnsi" w:hAnsiTheme="minorHAnsi" w:cstheme="minorBidi"/>
          <w:noProof/>
          <w:color w:val="000000"/>
          <w:sz w:val="22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8.85pt;margin-top:21.2pt;width:.05pt;height:17.5pt;z-index:251668480" o:connectortype="straight">
            <v:stroke endarrow="block"/>
          </v:shape>
        </w:pict>
      </w:r>
    </w:p>
    <w:p w:rsidR="006F3A22" w:rsidRPr="00A66A9F" w:rsidRDefault="006F3A2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C2BD2" w:rsidRDefault="005C2BD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F3A22" w:rsidRPr="00A66A9F" w:rsidRDefault="00350C6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8" style="position:absolute;left:0;text-align:left;margin-left:-6.05pt;margin-top:.3pt;width:387.6pt;height:32.8pt;z-index:251663360">
            <v:textbox style="mso-next-textbox:#_x0000_s1028">
              <w:txbxContent>
                <w:p w:rsidR="00AF7560" w:rsidRPr="00EE5AB8" w:rsidRDefault="00AF7560" w:rsidP="006F3A22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sz w:val="28"/>
                      <w:szCs w:val="24"/>
                    </w:rPr>
                    <w:t xml:space="preserve"> документов</w:t>
                  </w:r>
                </w:p>
                <w:p w:rsidR="00AF7560" w:rsidRPr="00EE5AB8" w:rsidRDefault="00AF7560" w:rsidP="006F3A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F3A22" w:rsidRPr="00A66A9F" w:rsidRDefault="006F3A2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F3A22" w:rsidRPr="00A66A9F" w:rsidRDefault="006F3A2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F3A22" w:rsidRPr="00A66A9F" w:rsidRDefault="00350C6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29" type="#_x0000_t32" style="position:absolute;left:0;text-align:left;margin-left:79.15pt;margin-top:-.35pt;width:0;height:21.9pt;z-index:251664384" o:connectortype="straight">
            <v:stroke endarrow="block"/>
          </v:shape>
        </w:pict>
      </w:r>
    </w:p>
    <w:p w:rsidR="005C2BD2" w:rsidRDefault="005C2BD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F3A22" w:rsidRPr="00A66A9F" w:rsidRDefault="00350C6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0" style="position:absolute;left:0;text-align:left;margin-left:-6.05pt;margin-top:9pt;width:407.4pt;height:22.35pt;z-index:251665408">
            <v:textbox style="mso-next-textbox:#_x0000_s1030">
              <w:txbxContent>
                <w:p w:rsidR="00AF7560" w:rsidRPr="00EE5AB8" w:rsidRDefault="00AF7560" w:rsidP="006F3A22">
                  <w:pPr>
                    <w:jc w:val="center"/>
                    <w:rPr>
                      <w:sz w:val="28"/>
                      <w:szCs w:val="24"/>
                    </w:rPr>
                  </w:pPr>
                  <w:r w:rsidRPr="00EE5AB8">
                    <w:rPr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AF7560" w:rsidRPr="00EE5AB8" w:rsidRDefault="00AF7560" w:rsidP="006F3A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F3A22" w:rsidRPr="00A66A9F" w:rsidRDefault="006F3A2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F3A22" w:rsidRPr="00A66A9F" w:rsidRDefault="00350C6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1" type="#_x0000_t32" style="position:absolute;left:0;text-align:left;margin-left:79.15pt;margin-top:11.5pt;width:0;height:22.5pt;z-index:251666432" o:connectortype="straight">
            <v:stroke endarrow="block"/>
          </v:shape>
        </w:pict>
      </w:r>
    </w:p>
    <w:p w:rsidR="006F3A22" w:rsidRPr="00A66A9F" w:rsidRDefault="006F3A22" w:rsidP="006F3A22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F3A22" w:rsidRPr="00A66A9F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A66A9F" w:rsidRDefault="00350C62" w:rsidP="006F3A22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4" style="position:absolute;left:0;text-align:left;margin-left:-6.05pt;margin-top:.35pt;width:407.4pt;height:41.25pt;z-index:251669504">
            <v:textbox style="mso-next-textbox:#_x0000_s1034">
              <w:txbxContent>
                <w:p w:rsidR="00AF7560" w:rsidRPr="00EE5AB8" w:rsidRDefault="00AF7560" w:rsidP="006F3A22">
                  <w:pPr>
                    <w:ind w:left="-142" w:right="-163"/>
                    <w:jc w:val="center"/>
                    <w:rPr>
                      <w:sz w:val="24"/>
                      <w:szCs w:val="16"/>
                    </w:rPr>
                  </w:pPr>
                  <w:r w:rsidRPr="00EE5AB8">
                    <w:rPr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6F3A22" w:rsidRPr="00A66A9F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A66A9F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A66A9F" w:rsidRDefault="00350C62" w:rsidP="006F3A22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5" style="position:absolute;left:0;text-align:left;z-index:251670528" from="79pt,4.7pt" to="79pt,24.55pt">
            <v:stroke endarrow="block"/>
          </v:line>
        </w:pict>
      </w:r>
    </w:p>
    <w:p w:rsidR="006F3A22" w:rsidRPr="00A66A9F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A66A9F" w:rsidRDefault="00350C62" w:rsidP="006F3A22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6" style="position:absolute;left:0;text-align:left;margin-left:-6.05pt;margin-top:4.3pt;width:459.6pt;height:43.75pt;z-index:251671552">
            <v:textbox style="mso-next-textbox:#_x0000_s1036">
              <w:txbxContent>
                <w:p w:rsidR="00AF7560" w:rsidRPr="00934C3D" w:rsidRDefault="00AF7560" w:rsidP="006F3A22">
                  <w:pPr>
                    <w:jc w:val="center"/>
                    <w:rPr>
                      <w:sz w:val="28"/>
                      <w:szCs w:val="24"/>
                    </w:rPr>
                  </w:pPr>
                  <w:r w:rsidRPr="00934C3D">
                    <w:rPr>
                      <w:sz w:val="28"/>
                      <w:szCs w:val="24"/>
                    </w:rPr>
                    <w:t>Регистрация и выдача (направление) заявителю или его представителю</w:t>
                  </w:r>
                  <w:r>
                    <w:rPr>
                      <w:sz w:val="28"/>
                      <w:szCs w:val="24"/>
                    </w:rPr>
                    <w:t>, в МФЦ</w:t>
                  </w:r>
                  <w:r w:rsidRPr="00934C3D">
                    <w:rPr>
                      <w:sz w:val="28"/>
                      <w:szCs w:val="24"/>
                    </w:rPr>
                    <w:t xml:space="preserve"> результата предоставления муниципальной услуги</w:t>
                  </w:r>
                </w:p>
                <w:p w:rsidR="00AF7560" w:rsidRPr="00934C3D" w:rsidRDefault="00AF7560" w:rsidP="006F3A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F3A22" w:rsidRPr="008469BA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8469BA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8469BA" w:rsidRDefault="00350C62" w:rsidP="006F3A22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7" style="position:absolute;left:0;text-align:left;z-index:251672576" from="78.45pt,11.3pt" to="78.45pt,31.15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38" style="position:absolute;left:0;text-align:left;z-index:251673600" from="381.55pt,11.3pt" to="381.55pt,31.15pt">
            <v:stroke endarrow="block"/>
          </v:line>
        </w:pict>
      </w:r>
    </w:p>
    <w:p w:rsidR="006F3A22" w:rsidRPr="008469BA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8469BA" w:rsidRDefault="00350C62" w:rsidP="006F3A22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0" style="position:absolute;left:0;text-align:left;margin-left:214.15pt;margin-top:3.55pt;width:263.4pt;height:1in;z-index:251675648">
            <v:textbox style="mso-next-textbox:#_x0000_s1040">
              <w:txbxContent>
                <w:p w:rsidR="00AF7560" w:rsidRPr="00934C3D" w:rsidRDefault="00AF7560" w:rsidP="006F3A22">
                  <w:pPr>
                    <w:jc w:val="center"/>
                    <w:rPr>
                      <w:sz w:val="28"/>
                      <w:szCs w:val="24"/>
                    </w:rPr>
                  </w:pPr>
                  <w:r w:rsidRPr="008357D2">
                    <w:rPr>
                      <w:sz w:val="28"/>
                      <w:szCs w:val="24"/>
                    </w:rPr>
                    <w:t xml:space="preserve">Уведомление о мотивированном отказе в предоставлении разрешения на </w:t>
                  </w:r>
                  <w:r w:rsidRPr="008357D2">
                    <w:rPr>
                      <w:bCs/>
                      <w:sz w:val="28"/>
                      <w:szCs w:val="28"/>
                    </w:rPr>
                    <w:t>размещение нестационарного объекта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39" style="position:absolute;left:0;text-align:left;margin-left:-6.05pt;margin-top:3.55pt;width:209.95pt;height:1in;z-index:251674624">
            <v:textbox style="mso-next-textbox:#_x0000_s1039">
              <w:txbxContent>
                <w:p w:rsidR="00AF7560" w:rsidRPr="00934C3D" w:rsidRDefault="00AF7560" w:rsidP="006F3A22">
                  <w:pPr>
                    <w:jc w:val="center"/>
                    <w:rPr>
                      <w:sz w:val="24"/>
                      <w:szCs w:val="24"/>
                    </w:rPr>
                  </w:pPr>
                  <w:r w:rsidRPr="008357D2">
                    <w:rPr>
                      <w:sz w:val="28"/>
                      <w:szCs w:val="24"/>
                    </w:rPr>
                    <w:t xml:space="preserve">Разрешение на </w:t>
                  </w:r>
                  <w:r w:rsidRPr="008357D2">
                    <w:rPr>
                      <w:bCs/>
                      <w:sz w:val="28"/>
                      <w:szCs w:val="28"/>
                    </w:rPr>
                    <w:t>размещение нестационарного объекта</w:t>
                  </w:r>
                </w:p>
              </w:txbxContent>
            </v:textbox>
          </v:rect>
        </w:pict>
      </w:r>
    </w:p>
    <w:p w:rsidR="006F3A22" w:rsidRPr="008469BA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8469BA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8469BA" w:rsidRDefault="006F3A22" w:rsidP="006F3A22">
      <w:pPr>
        <w:pStyle w:val="12"/>
        <w:ind w:right="28" w:firstLine="709"/>
        <w:jc w:val="right"/>
        <w:rPr>
          <w:color w:val="000000"/>
          <w:szCs w:val="24"/>
        </w:rPr>
      </w:pPr>
    </w:p>
    <w:p w:rsidR="006F3A22" w:rsidRPr="00B02EF7" w:rsidRDefault="006F3A22" w:rsidP="006F3A22">
      <w:pPr>
        <w:rPr>
          <w:caps/>
          <w:kern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BD2" w:rsidRDefault="005C2BD2" w:rsidP="006F3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C2BD2" w:rsidSect="006F3A22">
      <w:footerReference w:type="default" r:id="rId2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CA" w:rsidRDefault="005618CA" w:rsidP="00350C62">
      <w:r>
        <w:separator/>
      </w:r>
    </w:p>
  </w:endnote>
  <w:endnote w:type="continuationSeparator" w:id="1">
    <w:p w:rsidR="005618CA" w:rsidRDefault="005618CA" w:rsidP="0035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60" w:rsidRDefault="00AF7560">
    <w:pPr>
      <w:pStyle w:val="ae"/>
      <w:jc w:val="center"/>
    </w:pPr>
    <w:fldSimple w:instr=" PAGE   \* MERGEFORMAT ">
      <w:r w:rsidR="00D06639">
        <w:rPr>
          <w:noProof/>
        </w:rPr>
        <w:t>26</w:t>
      </w:r>
    </w:fldSimple>
  </w:p>
  <w:p w:rsidR="00AF7560" w:rsidRDefault="00AF75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CA" w:rsidRDefault="005618CA" w:rsidP="00350C62">
      <w:r>
        <w:separator/>
      </w:r>
    </w:p>
  </w:footnote>
  <w:footnote w:type="continuationSeparator" w:id="1">
    <w:p w:rsidR="005618CA" w:rsidRDefault="005618CA" w:rsidP="0035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326E6"/>
    <w:multiLevelType w:val="multilevel"/>
    <w:tmpl w:val="1AE885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6D4A1B"/>
    <w:multiLevelType w:val="hybridMultilevel"/>
    <w:tmpl w:val="95E84CC6"/>
    <w:lvl w:ilvl="0" w:tplc="04AE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71461"/>
    <w:rsid w:val="00084B60"/>
    <w:rsid w:val="00163AF4"/>
    <w:rsid w:val="001847F6"/>
    <w:rsid w:val="001B7E22"/>
    <w:rsid w:val="00217BE3"/>
    <w:rsid w:val="00220F86"/>
    <w:rsid w:val="00232633"/>
    <w:rsid w:val="002940CF"/>
    <w:rsid w:val="00306ADC"/>
    <w:rsid w:val="00350C62"/>
    <w:rsid w:val="003B0D3F"/>
    <w:rsid w:val="00523744"/>
    <w:rsid w:val="005618CA"/>
    <w:rsid w:val="005C2BD2"/>
    <w:rsid w:val="005E4368"/>
    <w:rsid w:val="00600110"/>
    <w:rsid w:val="00671461"/>
    <w:rsid w:val="006B26E2"/>
    <w:rsid w:val="006F3A22"/>
    <w:rsid w:val="00746AFA"/>
    <w:rsid w:val="0076567C"/>
    <w:rsid w:val="007D0F37"/>
    <w:rsid w:val="007E1F2B"/>
    <w:rsid w:val="007E3097"/>
    <w:rsid w:val="008A2AF4"/>
    <w:rsid w:val="008F026D"/>
    <w:rsid w:val="00982ED4"/>
    <w:rsid w:val="00A90610"/>
    <w:rsid w:val="00AF7560"/>
    <w:rsid w:val="00C11D20"/>
    <w:rsid w:val="00C20193"/>
    <w:rsid w:val="00C537D6"/>
    <w:rsid w:val="00D06639"/>
    <w:rsid w:val="00D67525"/>
    <w:rsid w:val="00E52491"/>
    <w:rsid w:val="00E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7146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4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67146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6714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67146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714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67146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6714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71461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9">
    <w:name w:val="Title"/>
    <w:basedOn w:val="a"/>
    <w:next w:val="aa"/>
    <w:link w:val="ab"/>
    <w:qFormat/>
    <w:rsid w:val="00671461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a">
    <w:name w:val="Subtitle"/>
    <w:basedOn w:val="a"/>
    <w:next w:val="a"/>
    <w:link w:val="ac"/>
    <w:uiPriority w:val="11"/>
    <w:qFormat/>
    <w:rsid w:val="006714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671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Название Знак"/>
    <w:basedOn w:val="a0"/>
    <w:link w:val="a9"/>
    <w:rsid w:val="0067146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67146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6714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671461"/>
    <w:rPr>
      <w:szCs w:val="24"/>
    </w:rPr>
  </w:style>
  <w:style w:type="paragraph" w:styleId="ae">
    <w:name w:val="footer"/>
    <w:basedOn w:val="a"/>
    <w:link w:val="ad"/>
    <w:uiPriority w:val="99"/>
    <w:rsid w:val="0067146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link w:val="ae"/>
    <w:uiPriority w:val="99"/>
    <w:semiHidden/>
    <w:rsid w:val="006714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6F3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A2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F3A2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6F3A2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3A2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3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3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6F3A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6F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uiPriority w:val="59"/>
    <w:rsid w:val="006F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6F3A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f4">
    <w:name w:val="Placeholder Text"/>
    <w:basedOn w:val="a0"/>
    <w:uiPriority w:val="99"/>
    <w:semiHidden/>
    <w:rsid w:val="002940CF"/>
    <w:rPr>
      <w:color w:val="808080"/>
    </w:rPr>
  </w:style>
  <w:style w:type="paragraph" w:customStyle="1" w:styleId="af5">
    <w:name w:val="Таблицы (моноширинный)"/>
    <w:basedOn w:val="a"/>
    <w:next w:val="a"/>
    <w:uiPriority w:val="99"/>
    <w:rsid w:val="00C2019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BEE26B22C6BECCE56B02BF7315200528BD850A21580B8EC6783A99920DD1889DC4A9A1E8AI8s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4E29-46F9-425B-813B-67F58059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10487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2015-12-01T06:23:00Z</cp:lastPrinted>
  <dcterms:created xsi:type="dcterms:W3CDTF">2015-11-30T05:42:00Z</dcterms:created>
  <dcterms:modified xsi:type="dcterms:W3CDTF">2015-12-01T06:24:00Z</dcterms:modified>
</cp:coreProperties>
</file>