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8E" w:rsidRPr="00631A73" w:rsidRDefault="006B308E" w:rsidP="006B308E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A73">
        <w:t xml:space="preserve">                                                                                                                                                </w:t>
      </w:r>
    </w:p>
    <w:p w:rsidR="006B308E" w:rsidRPr="00631A73" w:rsidRDefault="006B308E" w:rsidP="006B308E">
      <w:pPr>
        <w:ind w:right="-284"/>
        <w:jc w:val="center"/>
        <w:rPr>
          <w:sz w:val="28"/>
          <w:szCs w:val="28"/>
        </w:rPr>
      </w:pPr>
      <w:r w:rsidRPr="00C165ED">
        <w:rPr>
          <w:noProof/>
          <w:sz w:val="28"/>
          <w:szCs w:val="28"/>
        </w:rPr>
        <w:drawing>
          <wp:inline distT="0" distB="0" distL="0" distR="0">
            <wp:extent cx="6286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8E" w:rsidRPr="0002584C" w:rsidRDefault="006B308E" w:rsidP="006B308E">
      <w:pPr>
        <w:ind w:right="-284"/>
        <w:jc w:val="center"/>
        <w:rPr>
          <w:b/>
          <w:sz w:val="28"/>
          <w:szCs w:val="28"/>
        </w:rPr>
      </w:pPr>
      <w:r w:rsidRPr="0002584C">
        <w:rPr>
          <w:b/>
          <w:sz w:val="28"/>
          <w:szCs w:val="28"/>
        </w:rPr>
        <w:t xml:space="preserve">СОВЕТ </w:t>
      </w:r>
    </w:p>
    <w:p w:rsidR="006B308E" w:rsidRPr="0002584C" w:rsidRDefault="006B308E" w:rsidP="006B308E">
      <w:pPr>
        <w:ind w:right="-284"/>
        <w:jc w:val="center"/>
        <w:rPr>
          <w:b/>
          <w:sz w:val="28"/>
          <w:szCs w:val="28"/>
        </w:rPr>
      </w:pPr>
      <w:r w:rsidRPr="0002584C">
        <w:rPr>
          <w:b/>
          <w:sz w:val="28"/>
          <w:szCs w:val="28"/>
        </w:rPr>
        <w:t>МУНИЦИПАЛЬНОГО ОБРАЗОВАНИЯ ГОРОД ВОЛЬСК</w:t>
      </w:r>
    </w:p>
    <w:p w:rsidR="006B308E" w:rsidRPr="0002584C" w:rsidRDefault="006B308E" w:rsidP="006B308E">
      <w:pPr>
        <w:ind w:right="-284"/>
        <w:jc w:val="center"/>
        <w:rPr>
          <w:b/>
          <w:sz w:val="28"/>
          <w:szCs w:val="28"/>
        </w:rPr>
      </w:pPr>
      <w:r w:rsidRPr="0002584C">
        <w:rPr>
          <w:b/>
          <w:sz w:val="28"/>
          <w:szCs w:val="28"/>
        </w:rPr>
        <w:t>ВОЛЬСКОГО МУНИЦИПАЛЬНОГО РАЙОНА</w:t>
      </w:r>
    </w:p>
    <w:p w:rsidR="006B308E" w:rsidRPr="0002584C" w:rsidRDefault="006B308E" w:rsidP="006B308E">
      <w:pPr>
        <w:ind w:right="-284"/>
        <w:jc w:val="center"/>
        <w:rPr>
          <w:b/>
          <w:sz w:val="28"/>
          <w:szCs w:val="28"/>
        </w:rPr>
      </w:pPr>
      <w:r w:rsidRPr="0002584C">
        <w:rPr>
          <w:b/>
          <w:sz w:val="28"/>
          <w:szCs w:val="28"/>
        </w:rPr>
        <w:t xml:space="preserve">САРАТОВСКОЙ ОБЛАСТИ   </w:t>
      </w:r>
    </w:p>
    <w:p w:rsidR="006B308E" w:rsidRPr="00631A73" w:rsidRDefault="006B308E" w:rsidP="006B308E">
      <w:pPr>
        <w:ind w:right="-284"/>
        <w:jc w:val="center"/>
        <w:rPr>
          <w:sz w:val="28"/>
          <w:szCs w:val="28"/>
        </w:rPr>
      </w:pPr>
      <w:r w:rsidRPr="00631A73">
        <w:rPr>
          <w:sz w:val="28"/>
          <w:szCs w:val="28"/>
        </w:rPr>
        <w:t xml:space="preserve"> </w:t>
      </w:r>
    </w:p>
    <w:p w:rsidR="006B308E" w:rsidRPr="0002584C" w:rsidRDefault="006B308E" w:rsidP="006B308E">
      <w:pPr>
        <w:ind w:right="-284"/>
        <w:jc w:val="center"/>
        <w:rPr>
          <w:b/>
          <w:sz w:val="28"/>
          <w:szCs w:val="28"/>
        </w:rPr>
      </w:pPr>
      <w:r w:rsidRPr="0002584C">
        <w:rPr>
          <w:b/>
          <w:sz w:val="28"/>
          <w:szCs w:val="28"/>
        </w:rPr>
        <w:t>Р Е Ш Е Н И Е</w:t>
      </w:r>
    </w:p>
    <w:p w:rsidR="006B308E" w:rsidRPr="0002584C" w:rsidRDefault="006B308E" w:rsidP="006B308E">
      <w:pPr>
        <w:ind w:right="-284"/>
        <w:jc w:val="center"/>
        <w:rPr>
          <w:b/>
          <w:sz w:val="28"/>
          <w:szCs w:val="28"/>
        </w:rPr>
      </w:pPr>
    </w:p>
    <w:p w:rsidR="006B308E" w:rsidRDefault="006B308E" w:rsidP="006B308E">
      <w:pPr>
        <w:ind w:right="46"/>
        <w:rPr>
          <w:b/>
          <w:sz w:val="28"/>
          <w:szCs w:val="28"/>
        </w:rPr>
      </w:pPr>
      <w:r w:rsidRPr="000258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</w:t>
      </w:r>
      <w:r w:rsidRPr="00025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02584C">
        <w:rPr>
          <w:b/>
          <w:sz w:val="28"/>
          <w:szCs w:val="28"/>
        </w:rPr>
        <w:t xml:space="preserve"> 2015 года         </w:t>
      </w:r>
      <w:r>
        <w:rPr>
          <w:b/>
          <w:sz w:val="28"/>
          <w:szCs w:val="28"/>
        </w:rPr>
        <w:t xml:space="preserve">         </w:t>
      </w:r>
      <w:r w:rsidRPr="0002584C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6</w:t>
      </w:r>
      <w:r w:rsidRPr="0002584C">
        <w:rPr>
          <w:b/>
          <w:sz w:val="28"/>
          <w:szCs w:val="28"/>
        </w:rPr>
        <w:t>/3-</w:t>
      </w:r>
      <w:r>
        <w:rPr>
          <w:b/>
          <w:sz w:val="28"/>
          <w:szCs w:val="28"/>
        </w:rPr>
        <w:t>122</w:t>
      </w:r>
      <w:r w:rsidRPr="0002584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</w:t>
      </w:r>
      <w:r w:rsidRPr="0002584C">
        <w:rPr>
          <w:b/>
          <w:sz w:val="28"/>
          <w:szCs w:val="28"/>
        </w:rPr>
        <w:t>г. Вольск</w:t>
      </w:r>
    </w:p>
    <w:p w:rsidR="006B308E" w:rsidRPr="0002584C" w:rsidRDefault="006B308E" w:rsidP="006B308E">
      <w:pPr>
        <w:ind w:right="46"/>
        <w:rPr>
          <w:b/>
          <w:sz w:val="28"/>
          <w:szCs w:val="28"/>
        </w:rPr>
      </w:pPr>
    </w:p>
    <w:p w:rsidR="0024785C" w:rsidRDefault="0024785C" w:rsidP="0024785C">
      <w:pPr>
        <w:rPr>
          <w:sz w:val="28"/>
          <w:szCs w:val="28"/>
        </w:rPr>
      </w:pPr>
    </w:p>
    <w:p w:rsidR="006B308E" w:rsidRPr="006B308E" w:rsidRDefault="00366356" w:rsidP="0024785C">
      <w:pPr>
        <w:pStyle w:val="21"/>
        <w:ind w:right="26"/>
        <w:rPr>
          <w:b/>
          <w:szCs w:val="28"/>
        </w:rPr>
      </w:pPr>
      <w:r w:rsidRPr="006B308E">
        <w:rPr>
          <w:b/>
          <w:szCs w:val="28"/>
        </w:rPr>
        <w:t xml:space="preserve">О </w:t>
      </w:r>
      <w:r w:rsidR="00FF40F3" w:rsidRPr="006B308E">
        <w:rPr>
          <w:b/>
          <w:szCs w:val="28"/>
        </w:rPr>
        <w:t xml:space="preserve">внесении изменений в </w:t>
      </w:r>
      <w:r w:rsidR="007E02C5" w:rsidRPr="006B308E">
        <w:rPr>
          <w:b/>
          <w:szCs w:val="28"/>
        </w:rPr>
        <w:t>П</w:t>
      </w:r>
      <w:r w:rsidR="00FF40F3" w:rsidRPr="006B308E">
        <w:rPr>
          <w:b/>
          <w:szCs w:val="28"/>
        </w:rPr>
        <w:t>равила благоустройства</w:t>
      </w:r>
    </w:p>
    <w:p w:rsidR="006B308E" w:rsidRPr="006B308E" w:rsidRDefault="00FF40F3" w:rsidP="0024785C">
      <w:pPr>
        <w:pStyle w:val="21"/>
        <w:ind w:right="26"/>
        <w:rPr>
          <w:b/>
          <w:szCs w:val="28"/>
        </w:rPr>
      </w:pPr>
      <w:r w:rsidRPr="006B308E">
        <w:rPr>
          <w:b/>
          <w:szCs w:val="28"/>
        </w:rPr>
        <w:t xml:space="preserve">и озеленения </w:t>
      </w:r>
      <w:r w:rsidR="009C0460" w:rsidRPr="006B308E">
        <w:rPr>
          <w:b/>
          <w:szCs w:val="28"/>
        </w:rPr>
        <w:t xml:space="preserve">на </w:t>
      </w:r>
      <w:r w:rsidRPr="006B308E">
        <w:rPr>
          <w:b/>
          <w:szCs w:val="28"/>
        </w:rPr>
        <w:t xml:space="preserve">территории муниципального </w:t>
      </w:r>
    </w:p>
    <w:p w:rsidR="0024785C" w:rsidRDefault="00FF40F3" w:rsidP="0024785C">
      <w:pPr>
        <w:pStyle w:val="21"/>
        <w:ind w:right="26"/>
        <w:rPr>
          <w:b/>
          <w:szCs w:val="28"/>
        </w:rPr>
      </w:pPr>
      <w:r w:rsidRPr="006B308E">
        <w:rPr>
          <w:b/>
          <w:szCs w:val="28"/>
        </w:rPr>
        <w:t>образования город Вольск</w:t>
      </w:r>
      <w:r w:rsidR="007B1113">
        <w:rPr>
          <w:b/>
          <w:szCs w:val="28"/>
        </w:rPr>
        <w:t xml:space="preserve">, утвержденные решением Совета </w:t>
      </w:r>
    </w:p>
    <w:p w:rsidR="007B1113" w:rsidRDefault="007B1113" w:rsidP="0024785C">
      <w:pPr>
        <w:pStyle w:val="21"/>
        <w:ind w:right="26"/>
        <w:rPr>
          <w:b/>
          <w:szCs w:val="28"/>
        </w:rPr>
      </w:pPr>
      <w:r>
        <w:rPr>
          <w:b/>
          <w:szCs w:val="28"/>
        </w:rPr>
        <w:t xml:space="preserve">муниципального образования город Вольск Вольского </w:t>
      </w:r>
    </w:p>
    <w:p w:rsidR="007B1113" w:rsidRDefault="007B1113" w:rsidP="0024785C">
      <w:pPr>
        <w:pStyle w:val="21"/>
        <w:ind w:right="26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7B1113" w:rsidRPr="006B308E" w:rsidRDefault="007B1113" w:rsidP="0024785C">
      <w:pPr>
        <w:pStyle w:val="21"/>
        <w:ind w:right="26"/>
        <w:rPr>
          <w:b/>
          <w:szCs w:val="28"/>
        </w:rPr>
      </w:pPr>
      <w:r>
        <w:rPr>
          <w:b/>
          <w:szCs w:val="28"/>
        </w:rPr>
        <w:t>от 20.10.2006</w:t>
      </w:r>
      <w:r w:rsidR="00814F1A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>г</w:t>
      </w:r>
      <w:r w:rsidR="00814F1A">
        <w:rPr>
          <w:b/>
          <w:szCs w:val="28"/>
        </w:rPr>
        <w:t>.</w:t>
      </w:r>
      <w:r>
        <w:rPr>
          <w:b/>
          <w:szCs w:val="28"/>
        </w:rPr>
        <w:t xml:space="preserve"> № 1/21-100</w:t>
      </w:r>
    </w:p>
    <w:p w:rsidR="00366356" w:rsidRDefault="00366356" w:rsidP="0024785C">
      <w:pPr>
        <w:pStyle w:val="21"/>
        <w:ind w:right="26"/>
        <w:rPr>
          <w:szCs w:val="28"/>
        </w:rPr>
      </w:pPr>
    </w:p>
    <w:p w:rsidR="00F34B57" w:rsidRDefault="00366356" w:rsidP="0024785C">
      <w:pPr>
        <w:pStyle w:val="21"/>
        <w:ind w:right="26"/>
        <w:rPr>
          <w:szCs w:val="28"/>
        </w:rPr>
      </w:pPr>
      <w:r>
        <w:rPr>
          <w:szCs w:val="28"/>
        </w:rPr>
        <w:tab/>
        <w:t xml:space="preserve">В </w:t>
      </w:r>
      <w:r w:rsidR="00FF40F3">
        <w:rPr>
          <w:szCs w:val="28"/>
        </w:rPr>
        <w:t xml:space="preserve">соответствии с Федеральным законом от 06 октября 2003 года </w:t>
      </w:r>
      <w:r w:rsidR="004165B8">
        <w:rPr>
          <w:szCs w:val="28"/>
        </w:rPr>
        <w:t xml:space="preserve"> </w:t>
      </w:r>
      <w:r w:rsidR="00491683">
        <w:rPr>
          <w:szCs w:val="28"/>
        </w:rPr>
        <w:t xml:space="preserve">      </w:t>
      </w:r>
      <w:r w:rsidR="004165B8">
        <w:rPr>
          <w:szCs w:val="28"/>
        </w:rPr>
        <w:t xml:space="preserve">        </w:t>
      </w:r>
      <w:r w:rsidR="00FF40F3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Cs w:val="28"/>
        </w:rPr>
        <w:t>стать</w:t>
      </w:r>
      <w:r w:rsidR="00F34B57">
        <w:rPr>
          <w:szCs w:val="28"/>
        </w:rPr>
        <w:t>и</w:t>
      </w:r>
      <w:r>
        <w:rPr>
          <w:szCs w:val="28"/>
        </w:rPr>
        <w:t xml:space="preserve"> 19 Устава муниципального образования город Вольск </w:t>
      </w:r>
      <w:r w:rsidR="00F34B57">
        <w:rPr>
          <w:szCs w:val="28"/>
        </w:rPr>
        <w:t xml:space="preserve">Вольского муниципального района </w:t>
      </w:r>
      <w:r>
        <w:rPr>
          <w:szCs w:val="28"/>
        </w:rPr>
        <w:t>Саратовской области, Совет муниципального образования город Вольск</w:t>
      </w:r>
      <w:r w:rsidR="00DA0D27" w:rsidRPr="00DA0D27">
        <w:rPr>
          <w:szCs w:val="28"/>
        </w:rPr>
        <w:t xml:space="preserve"> </w:t>
      </w:r>
      <w:r w:rsidR="00DA0D27">
        <w:rPr>
          <w:szCs w:val="28"/>
        </w:rPr>
        <w:t>Вольского муниципального района Саратовской области</w:t>
      </w:r>
    </w:p>
    <w:p w:rsidR="006B308E" w:rsidRDefault="006B308E" w:rsidP="0024785C">
      <w:pPr>
        <w:pStyle w:val="21"/>
        <w:ind w:right="26"/>
        <w:rPr>
          <w:szCs w:val="28"/>
        </w:rPr>
      </w:pPr>
    </w:p>
    <w:p w:rsidR="00366356" w:rsidRPr="006B308E" w:rsidRDefault="00366356" w:rsidP="00F34B57">
      <w:pPr>
        <w:pStyle w:val="21"/>
        <w:ind w:right="26"/>
        <w:jc w:val="center"/>
        <w:rPr>
          <w:b/>
          <w:szCs w:val="28"/>
        </w:rPr>
      </w:pPr>
      <w:r w:rsidRPr="006B308E">
        <w:rPr>
          <w:b/>
          <w:szCs w:val="28"/>
        </w:rPr>
        <w:t>РЕШИЛ:</w:t>
      </w:r>
    </w:p>
    <w:p w:rsidR="006B308E" w:rsidRDefault="006B308E" w:rsidP="00F34B57">
      <w:pPr>
        <w:pStyle w:val="21"/>
        <w:ind w:right="26"/>
        <w:jc w:val="center"/>
        <w:rPr>
          <w:szCs w:val="28"/>
        </w:rPr>
      </w:pPr>
    </w:p>
    <w:p w:rsidR="0024785C" w:rsidRPr="009B2FBE" w:rsidRDefault="009B2FBE" w:rsidP="009B2FBE">
      <w:pPr>
        <w:pStyle w:val="21"/>
        <w:ind w:right="26"/>
        <w:rPr>
          <w:szCs w:val="28"/>
        </w:rPr>
      </w:pPr>
      <w:r>
        <w:rPr>
          <w:szCs w:val="28"/>
        </w:rPr>
        <w:t xml:space="preserve">1. </w:t>
      </w:r>
      <w:r w:rsidR="00FF40F3" w:rsidRPr="009B2FBE">
        <w:rPr>
          <w:szCs w:val="28"/>
        </w:rPr>
        <w:t xml:space="preserve">Внести </w:t>
      </w:r>
      <w:r w:rsidR="003E5ADF" w:rsidRPr="009B2FBE">
        <w:rPr>
          <w:szCs w:val="28"/>
        </w:rPr>
        <w:t xml:space="preserve">изменения в Правила благоустройства и озеленения </w:t>
      </w:r>
      <w:r w:rsidR="009C0460" w:rsidRPr="009B2FBE">
        <w:rPr>
          <w:szCs w:val="28"/>
        </w:rPr>
        <w:t xml:space="preserve">на территории </w:t>
      </w:r>
      <w:r w:rsidR="003E5ADF" w:rsidRPr="009B2FBE">
        <w:rPr>
          <w:szCs w:val="28"/>
        </w:rPr>
        <w:t>муниципального образования город Вольск, утвержденны</w:t>
      </w:r>
      <w:r w:rsidR="009C0460" w:rsidRPr="009B2FBE">
        <w:rPr>
          <w:szCs w:val="28"/>
        </w:rPr>
        <w:t>е</w:t>
      </w:r>
      <w:r w:rsidR="003E5ADF" w:rsidRPr="009B2FBE">
        <w:rPr>
          <w:szCs w:val="28"/>
        </w:rPr>
        <w:t xml:space="preserve"> решением Совета муниципального </w:t>
      </w:r>
      <w:r w:rsidR="008533B7" w:rsidRPr="009B2FBE">
        <w:rPr>
          <w:szCs w:val="28"/>
        </w:rPr>
        <w:t>образования город Вольск Вольского муниципального района Саратовск</w:t>
      </w:r>
      <w:r w:rsidR="007B1113">
        <w:rPr>
          <w:szCs w:val="28"/>
        </w:rPr>
        <w:t>ой области 20.10.</w:t>
      </w:r>
      <w:r w:rsidR="00C0649B">
        <w:rPr>
          <w:szCs w:val="28"/>
        </w:rPr>
        <w:t>2006 г</w:t>
      </w:r>
      <w:r w:rsidR="007B1113">
        <w:rPr>
          <w:szCs w:val="28"/>
        </w:rPr>
        <w:t>.</w:t>
      </w:r>
      <w:r w:rsidR="009C0460" w:rsidRPr="009B2FBE">
        <w:rPr>
          <w:szCs w:val="28"/>
        </w:rPr>
        <w:t xml:space="preserve"> </w:t>
      </w:r>
      <w:r w:rsidR="008533B7" w:rsidRPr="009B2FBE">
        <w:rPr>
          <w:szCs w:val="28"/>
        </w:rPr>
        <w:t xml:space="preserve">№ 1/21-100, дополнив их разделом </w:t>
      </w:r>
      <w:r w:rsidR="00B22001" w:rsidRPr="009B2FBE">
        <w:rPr>
          <w:szCs w:val="28"/>
          <w:lang w:val="en-US"/>
        </w:rPr>
        <w:t>VII</w:t>
      </w:r>
      <w:r w:rsidR="00B22001" w:rsidRPr="009B2FBE">
        <w:rPr>
          <w:szCs w:val="28"/>
        </w:rPr>
        <w:t xml:space="preserve"> следующего содержания: </w:t>
      </w:r>
      <w:r w:rsidR="008533B7" w:rsidRPr="009B2FBE">
        <w:rPr>
          <w:szCs w:val="28"/>
        </w:rPr>
        <w:t xml:space="preserve">«Система оценки зеленых насаждений на территории муниципального образования город Вольск Вольского муниципального района Саратовской области» </w:t>
      </w:r>
      <w:r w:rsidR="004165B8" w:rsidRPr="009B2FBE">
        <w:rPr>
          <w:szCs w:val="28"/>
        </w:rPr>
        <w:t>(Приложение)</w:t>
      </w:r>
      <w:r w:rsidR="008533B7" w:rsidRPr="009B2FBE">
        <w:rPr>
          <w:szCs w:val="28"/>
        </w:rPr>
        <w:t>.</w:t>
      </w:r>
      <w:r w:rsidR="00385F7C" w:rsidRPr="009B2FBE">
        <w:rPr>
          <w:szCs w:val="28"/>
        </w:rPr>
        <w:t xml:space="preserve"> </w:t>
      </w:r>
    </w:p>
    <w:p w:rsidR="009B2FBE" w:rsidRDefault="00E835FF" w:rsidP="009B2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785C">
        <w:rPr>
          <w:sz w:val="28"/>
          <w:szCs w:val="28"/>
        </w:rPr>
        <w:t xml:space="preserve">Контроль за исполнением настоящего решения </w:t>
      </w:r>
      <w:r w:rsidR="00DA0D27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24785C" w:rsidRDefault="005B752B" w:rsidP="009B2FB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08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B22001">
        <w:rPr>
          <w:sz w:val="28"/>
          <w:szCs w:val="28"/>
        </w:rPr>
        <w:t>ешение вступает в силу со дня официального опубликования</w:t>
      </w:r>
      <w:r w:rsidR="0024785C">
        <w:rPr>
          <w:sz w:val="28"/>
          <w:szCs w:val="28"/>
        </w:rPr>
        <w:t>.</w:t>
      </w:r>
    </w:p>
    <w:p w:rsidR="0024785C" w:rsidRDefault="0024785C" w:rsidP="0024785C">
      <w:pPr>
        <w:ind w:left="705"/>
        <w:rPr>
          <w:sz w:val="28"/>
          <w:szCs w:val="28"/>
        </w:rPr>
      </w:pPr>
    </w:p>
    <w:p w:rsidR="0024785C" w:rsidRDefault="0024785C" w:rsidP="0024785C">
      <w:pPr>
        <w:ind w:left="705"/>
        <w:rPr>
          <w:b/>
          <w:sz w:val="28"/>
          <w:szCs w:val="28"/>
        </w:rPr>
      </w:pPr>
    </w:p>
    <w:p w:rsidR="0024785C" w:rsidRDefault="0024785C" w:rsidP="0024785C">
      <w:pPr>
        <w:ind w:left="705"/>
        <w:rPr>
          <w:b/>
          <w:sz w:val="28"/>
          <w:szCs w:val="28"/>
        </w:rPr>
      </w:pPr>
    </w:p>
    <w:p w:rsidR="0024785C" w:rsidRDefault="0024785C" w:rsidP="002478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4785C" w:rsidRDefault="0024785C" w:rsidP="002478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4785C" w:rsidRDefault="0024785C" w:rsidP="002478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Вольск                                                                                  В.Г.Матвеев </w:t>
      </w:r>
    </w:p>
    <w:p w:rsidR="00113B2B" w:rsidRDefault="006B308E" w:rsidP="006B30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</w:t>
      </w:r>
    </w:p>
    <w:p w:rsidR="000603B2" w:rsidRDefault="00113B2B" w:rsidP="006B30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</w:p>
    <w:p w:rsidR="006B308E" w:rsidRPr="00D8609B" w:rsidRDefault="000603B2" w:rsidP="006B30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113B2B">
        <w:rPr>
          <w:b/>
          <w:sz w:val="26"/>
          <w:szCs w:val="26"/>
        </w:rPr>
        <w:t xml:space="preserve">           </w:t>
      </w:r>
      <w:r w:rsidR="006B308E">
        <w:rPr>
          <w:b/>
          <w:sz w:val="26"/>
          <w:szCs w:val="26"/>
        </w:rPr>
        <w:t xml:space="preserve">       </w:t>
      </w:r>
      <w:r w:rsidR="006B308E" w:rsidRPr="00D8609B">
        <w:rPr>
          <w:b/>
          <w:sz w:val="26"/>
          <w:szCs w:val="26"/>
        </w:rPr>
        <w:t xml:space="preserve">Приложение </w:t>
      </w:r>
    </w:p>
    <w:p w:rsidR="006B308E" w:rsidRPr="00D8609B" w:rsidRDefault="006B308E" w:rsidP="006B30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D8609B">
        <w:rPr>
          <w:b/>
          <w:sz w:val="26"/>
          <w:szCs w:val="26"/>
        </w:rPr>
        <w:t xml:space="preserve">к </w:t>
      </w:r>
      <w:r w:rsidR="000603B2">
        <w:rPr>
          <w:b/>
          <w:sz w:val="26"/>
          <w:szCs w:val="26"/>
        </w:rPr>
        <w:t>р</w:t>
      </w:r>
      <w:r w:rsidRPr="00D8609B">
        <w:rPr>
          <w:b/>
          <w:sz w:val="26"/>
          <w:szCs w:val="26"/>
        </w:rPr>
        <w:t>ешению Совета</w:t>
      </w:r>
    </w:p>
    <w:p w:rsidR="006B308E" w:rsidRPr="00D8609B" w:rsidRDefault="006B308E" w:rsidP="006B308E">
      <w:pPr>
        <w:jc w:val="both"/>
        <w:rPr>
          <w:b/>
          <w:sz w:val="26"/>
          <w:szCs w:val="26"/>
        </w:rPr>
      </w:pP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  <w:t xml:space="preserve">    муниципального образования </w:t>
      </w:r>
    </w:p>
    <w:p w:rsidR="006B308E" w:rsidRPr="00D8609B" w:rsidRDefault="006B308E" w:rsidP="006B30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D8609B">
        <w:rPr>
          <w:b/>
          <w:sz w:val="26"/>
          <w:szCs w:val="26"/>
        </w:rPr>
        <w:t>город Вольск</w:t>
      </w:r>
    </w:p>
    <w:p w:rsidR="006B308E" w:rsidRPr="00D8609B" w:rsidRDefault="006B308E" w:rsidP="006B308E">
      <w:pPr>
        <w:jc w:val="both"/>
        <w:rPr>
          <w:b/>
          <w:sz w:val="26"/>
          <w:szCs w:val="26"/>
        </w:rPr>
      </w:pP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 w:rsidRPr="00D8609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</w:t>
      </w:r>
      <w:r w:rsidRPr="00D8609B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07</w:t>
      </w:r>
      <w:r w:rsidRPr="00D860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D8609B">
        <w:rPr>
          <w:b/>
          <w:sz w:val="26"/>
          <w:szCs w:val="26"/>
        </w:rPr>
        <w:t xml:space="preserve"> 2015 года № 2</w:t>
      </w:r>
      <w:r>
        <w:rPr>
          <w:b/>
          <w:sz w:val="26"/>
          <w:szCs w:val="26"/>
        </w:rPr>
        <w:t>6</w:t>
      </w:r>
      <w:r w:rsidRPr="00D8609B">
        <w:rPr>
          <w:b/>
          <w:sz w:val="26"/>
          <w:szCs w:val="26"/>
        </w:rPr>
        <w:t>/3-1</w:t>
      </w:r>
      <w:r>
        <w:rPr>
          <w:b/>
          <w:sz w:val="26"/>
          <w:szCs w:val="26"/>
        </w:rPr>
        <w:t>22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006"/>
        <w:gridCol w:w="4256"/>
        <w:gridCol w:w="3093"/>
      </w:tblGrid>
      <w:tr w:rsidR="006B308E" w:rsidTr="00D10B59">
        <w:trPr>
          <w:trHeight w:val="255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Default="006B308E" w:rsidP="00D10B59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Default="006B308E" w:rsidP="00D10B59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Default="006B308E" w:rsidP="00D10B5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B308E" w:rsidRDefault="006B308E" w:rsidP="008533B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533B7" w:rsidRPr="006B308E" w:rsidRDefault="008533B7" w:rsidP="008533B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308E">
        <w:rPr>
          <w:rFonts w:ascii="Times New Roman" w:hAnsi="Times New Roman"/>
          <w:sz w:val="28"/>
          <w:szCs w:val="28"/>
        </w:rPr>
        <w:t>Раздел</w:t>
      </w:r>
      <w:r w:rsidR="00B22001" w:rsidRPr="006B308E">
        <w:rPr>
          <w:rFonts w:ascii="Times New Roman" w:hAnsi="Times New Roman"/>
          <w:sz w:val="28"/>
          <w:szCs w:val="28"/>
        </w:rPr>
        <w:t xml:space="preserve"> </w:t>
      </w:r>
      <w:r w:rsidR="00B22001" w:rsidRPr="006B308E">
        <w:rPr>
          <w:rFonts w:ascii="Times New Roman" w:hAnsi="Times New Roman"/>
          <w:sz w:val="28"/>
          <w:szCs w:val="28"/>
          <w:lang w:val="en-US"/>
        </w:rPr>
        <w:t>VII</w:t>
      </w:r>
      <w:r w:rsidRPr="006B308E">
        <w:rPr>
          <w:rFonts w:ascii="Times New Roman" w:hAnsi="Times New Roman"/>
          <w:sz w:val="28"/>
          <w:szCs w:val="28"/>
        </w:rPr>
        <w:t xml:space="preserve"> «Система оценки зеленых насаждений на территории муниципального образования город Вольск Вольского муниципального района Саратовской области»</w:t>
      </w:r>
    </w:p>
    <w:p w:rsidR="008533B7" w:rsidRPr="006B308E" w:rsidRDefault="008533B7" w:rsidP="008533B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E5ED2" w:rsidRDefault="008533B7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533B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Настоящая Система оценки зеленых насаждений на территории муниципального образования город Вольск Вольского муниципального района Саратовской области разработана на основе Правил создания, охраны и содержания зеленых насаждений в городах Российской Федерации МДС 13-5.2000, утвержденных приказом Госстроя РФ от 15 декабря 1999 года №153, в целях обеспечения контроля, разработки</w:t>
      </w:r>
      <w:r w:rsidR="007E5ED2">
        <w:rPr>
          <w:rFonts w:ascii="Times New Roman" w:hAnsi="Times New Roman"/>
          <w:sz w:val="28"/>
          <w:szCs w:val="28"/>
        </w:rPr>
        <w:t xml:space="preserve"> современных мер по защите и восстановлению озелененных территорий, прогноза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 муниципального образования город Вольск.</w:t>
      </w:r>
    </w:p>
    <w:p w:rsidR="00C1011D" w:rsidRDefault="007E5ED2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011D">
        <w:rPr>
          <w:rFonts w:ascii="Times New Roman" w:hAnsi="Times New Roman"/>
          <w:sz w:val="28"/>
          <w:szCs w:val="28"/>
        </w:rPr>
        <w:t>Система оценки состояния озелененных территорий предусматривает комплекс организационных, инженерно-планировачных,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C1011D" w:rsidRDefault="00C1011D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Нормы, предусмотренные настоящим разделом, распространяются на все озелененные территории муниципального образования в границах населенного пункта города Вольска за исключением участков, предоставленных (принадлежащих) гражданам и юридическим лицам, участков, на которых расположены городские леса, а также земельных участков, находящихся в федеральной собственности и государственной собственности Саратовской области.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Зеленые насаждения, находящиеся в границах населенного пункта города Вольска, являются элементами благоустройства и выполняют экологические, санитарно-гигиенические, рекреационные и эстетические функции на территории муниципального образования.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Основные составляющие системы оценки озелененных территорий: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 и идентификация причин ухудшения состояния зеленых насаждений;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программы мероприятий, направленных на устранение 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развития ситуации.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Ответственным органом местного самоуправления за оценку, содержание и сохранение зеленых насаждений, является администрация Вольского муниципального района.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Администрация Вольского муниципального района, обязана:</w:t>
      </w:r>
    </w:p>
    <w:p w:rsidR="006D787C" w:rsidRDefault="006D787C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ответственных должностных лиц за проведение оценки состояния озелененных территорий и обеспечить своевременное её проведение. </w:t>
      </w:r>
      <w:r w:rsidR="00FA12D6">
        <w:rPr>
          <w:rFonts w:ascii="Times New Roman" w:hAnsi="Times New Roman"/>
          <w:sz w:val="28"/>
          <w:szCs w:val="28"/>
        </w:rPr>
        <w:t>При необходимости установить причины появления дефектов зеленых насаждений, а также, если необходимы специальные рекомендации по их устранению, к работе по оценке зеленых территорий должны быть привлечены соответствующие эксперты-специалисты.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квалификационный уровень выполнения работ по озеленению, пересадке, обрезке, а также текущему уходу за зелеными насаждениями, связанному с проведением агротехнических мероприятий;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полив зеленых насаждений собственными силами или по договору с подрядной специализированной организацией;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регулярное уничтожение всех сорных растений (в том числе растений, содержащих наркотические вещества и аллергены);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осуществление обрезки, пересадки зеленых насаждений, а также сноса аварийных насаждений в целях недопущения создания угрозы жизни и здоровью людей в порядке, установленном администрацией Вольского муниципального района.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Оценка состояния озелененных территорий подразделяется на следующие виды: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долгосрочная оценка – проводится не реже одного раза в десять лет;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ежегодная (плановая) оценка – проводится не реже двух раз в год;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оперативная оценка – проводится по распоряжению администрации Вольского муниципального района.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Долгосрочная оценка озелененных территорий осуществляется по результатам инвентаризации зеленых насаждений с периодичностью не реже одного раза в десять лет.</w:t>
      </w:r>
    </w:p>
    <w:p w:rsidR="00FA12D6" w:rsidRDefault="00FA12D6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Ежегодная плановая оценка проводится путем ежегодного обследования озелененных территорий, в течение всего вегетационного периода (весной и осенью - обязательно). </w:t>
      </w:r>
      <w:r w:rsidR="006D7645">
        <w:rPr>
          <w:rFonts w:ascii="Times New Roman" w:hAnsi="Times New Roman"/>
          <w:sz w:val="28"/>
          <w:szCs w:val="28"/>
        </w:rPr>
        <w:t>При этом обследование в обязательном порядке должно охватывать все произрастающие деревья, за исключением насаждений, расположенных на земельных участках, предоставленных (принадлежащих) гражданам и юридическим лицам, городских лесов, а также на земельных участках, находящихся в федеральной собственности и государственной собственности Саратовской области.</w:t>
      </w:r>
    </w:p>
    <w:p w:rsidR="006D7645" w:rsidRDefault="006D7645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Ежегодная плановая весенняя оценка (в конце апреля) проводится с целью проверки состояния озелененных территорий, включая состояние деревьев, кустарников, газонов, цветников, дорожек и площадок, оборудования, инвентаря и готовности их к эксплуатации в последующий летний период. В процессе оценки уточняются объемы работ по текущему обслуживанию, определяются недостатки, неисправности и повреждения, устранение которых требует принятие мер.</w:t>
      </w:r>
    </w:p>
    <w:p w:rsidR="006D7645" w:rsidRDefault="006D7645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Ежегодная плановая осенняя оценка (в сентябре) проводится по окончании вегетации растений с целью проверки готовности озелененных территорий к зиме.</w:t>
      </w:r>
    </w:p>
    <w:p w:rsidR="006D7645" w:rsidRDefault="006D7645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Кроме ежегодной плановой оценки по распоряжению администрации Вольского муниципального района может проводиться оперативная оценка в результате чрезвычайных обстоятельств – после ливней, сильных ветров, снегопадов и т.п.</w:t>
      </w:r>
    </w:p>
    <w:p w:rsidR="006D7645" w:rsidRDefault="006D7645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По результатам всех видов оценок администрацией Вольского муниципального района утверждается перечень выявленных дефектов, перечень мероприятий, направленных на их устранение с указанием сроков и ответственных за их выполнение исполнителей, кроме того, может быть утвержден прогноз развития ситуации.</w:t>
      </w:r>
    </w:p>
    <w:p w:rsidR="006D7645" w:rsidRDefault="00A21EA8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оценки состояния озелененных территорий должны храниться в течение пяти лет с момента составления.</w:t>
      </w:r>
    </w:p>
    <w:p w:rsidR="00A21EA8" w:rsidRDefault="00A21EA8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Конкретные сроки всех видов оценок устанавливаются администрацией Вольского муниципального района.</w:t>
      </w:r>
    </w:p>
    <w:p w:rsidR="00A21EA8" w:rsidRDefault="00A21EA8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Качественное состояние деревьев (диаметр ствола на высоте 1,3 м – 8 и более см) при проведении оценки определяются по следующим признакам:</w:t>
      </w:r>
    </w:p>
    <w:p w:rsidR="00A21EA8" w:rsidRDefault="00A21EA8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хорошее – деревья здоровые, нормально развитые, признаков болезней и вредителей нет, повреждений ствола и скелетных ветвей, ран и дупел нет;</w:t>
      </w:r>
    </w:p>
    <w:p w:rsidR="00A21EA8" w:rsidRDefault="00A21EA8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удовлетворительное –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A21EA8" w:rsidRDefault="00A21EA8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неудовлетворительные – деревья сильно ослабленные, ствол имеет искривления, крона слабо развита, наличие усыхающих и усохших ветвей, прирост однолетних побегов незначительный, суховершинность, механические повреждения ствола значительные, имеются дупла.</w:t>
      </w:r>
    </w:p>
    <w:p w:rsidR="00A21EA8" w:rsidRDefault="00A21EA8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Качественное состояние </w:t>
      </w:r>
      <w:r w:rsidR="00712A30">
        <w:rPr>
          <w:rFonts w:ascii="Times New Roman" w:hAnsi="Times New Roman"/>
          <w:sz w:val="28"/>
          <w:szCs w:val="28"/>
        </w:rPr>
        <w:t>кустарника при проведении оценки определяется по следующим признакам:</w:t>
      </w:r>
    </w:p>
    <w:p w:rsidR="00712A30" w:rsidRDefault="00712A30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хорошее – кустарники нормально развитые, здоровые, густо облиственные по высоте, сухих и отмирающих ветвей нет. Механических повреждений и поражений болезнями нет. Окраска и величина листьев нормальные;</w:t>
      </w:r>
    </w:p>
    <w:p w:rsidR="00712A30" w:rsidRDefault="00712A30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удовлетворительные –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оголены, имеются незначительные механические повреждения, повреждения вредителями;</w:t>
      </w:r>
    </w:p>
    <w:p w:rsidR="00712A30" w:rsidRDefault="00712A30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неудовлетворительное –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712A30" w:rsidRDefault="00712A30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Качественное состояние газонов при проведении оценки определяется по следующим признакам:</w:t>
      </w:r>
    </w:p>
    <w:p w:rsidR="00712A30" w:rsidRDefault="00712A30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хорошее – поверхность хорошо спланирована, травостой густой однородный,</w:t>
      </w:r>
      <w:r w:rsidR="0057414E">
        <w:rPr>
          <w:rFonts w:ascii="Times New Roman" w:hAnsi="Times New Roman"/>
          <w:sz w:val="28"/>
          <w:szCs w:val="28"/>
        </w:rPr>
        <w:t xml:space="preserve"> равномерный, регулярно стригущийся, цвет интенсивно зеленый, сорняков и мха нет;</w:t>
      </w:r>
    </w:p>
    <w:p w:rsidR="0057414E" w:rsidRDefault="0057414E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удовлетворительное – поверхность газона с заметными неровностями, травостой не ровный с примесью сорняков, нерегулярно стригущийся, цвет зеленый, плешин и вытоптанных мест нет;</w:t>
      </w:r>
    </w:p>
    <w:p w:rsidR="0057414E" w:rsidRDefault="0057414E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неудовлетворительное – травостой изреженный, неоднородный, много широколистных сорняков, окраска газона неровная, с преобладанием желтых оттенков, много мха, плешин и вытоптанных мест.</w:t>
      </w:r>
    </w:p>
    <w:p w:rsidR="0057414E" w:rsidRDefault="0057414E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Качественное состояние цветников из многолетних растений при проведении оценки определяется по следующим признакам:</w:t>
      </w:r>
    </w:p>
    <w:p w:rsidR="0057414E" w:rsidRDefault="0057414E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хорошее –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57414E" w:rsidRDefault="0057414E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удовлетворительное – поверхность грубо спланирована с заметными неровностями, почва слабо удобрена, растения нормально развиты, отпад заметен, сорняки единичны, ремонт цветников нерегулярный;</w:t>
      </w:r>
    </w:p>
    <w:p w:rsidR="0057414E" w:rsidRDefault="0057414E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неудовлетворительное – почва не удобрена, поверхность спланирована грубо, растения слабо развиты, отпад значительный, сорняков много.</w:t>
      </w:r>
    </w:p>
    <w:p w:rsidR="0057414E" w:rsidRDefault="0057414E" w:rsidP="008533B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При предоставлении гражданам и юридическим лицам земельных участков, на которых произрастают деревья, администрацией Вольского муниципального района решается вопрос о порядке дальнейшего использования данных зеленых насаждений.</w:t>
      </w:r>
    </w:p>
    <w:p w:rsidR="0024785C" w:rsidRDefault="0024785C" w:rsidP="00D51F6D">
      <w:pPr>
        <w:jc w:val="right"/>
        <w:rPr>
          <w:szCs w:val="28"/>
        </w:rPr>
      </w:pPr>
    </w:p>
    <w:p w:rsidR="0024785C" w:rsidRDefault="0024785C" w:rsidP="00D51F6D">
      <w:pPr>
        <w:jc w:val="right"/>
        <w:rPr>
          <w:szCs w:val="28"/>
        </w:rPr>
      </w:pPr>
    </w:p>
    <w:p w:rsidR="009B2FBE" w:rsidRDefault="009C0460" w:rsidP="009C0460">
      <w:pPr>
        <w:rPr>
          <w:b/>
          <w:sz w:val="28"/>
          <w:szCs w:val="28"/>
        </w:rPr>
      </w:pPr>
      <w:r w:rsidRPr="00B135DB">
        <w:rPr>
          <w:b/>
          <w:sz w:val="28"/>
          <w:szCs w:val="28"/>
        </w:rPr>
        <w:t xml:space="preserve">Глава </w:t>
      </w:r>
    </w:p>
    <w:p w:rsidR="009C0460" w:rsidRPr="00B135DB" w:rsidRDefault="009C0460" w:rsidP="009C0460">
      <w:pPr>
        <w:rPr>
          <w:b/>
          <w:sz w:val="28"/>
          <w:szCs w:val="28"/>
        </w:rPr>
      </w:pPr>
      <w:r w:rsidRPr="00B135DB">
        <w:rPr>
          <w:b/>
          <w:sz w:val="28"/>
          <w:szCs w:val="28"/>
        </w:rPr>
        <w:t xml:space="preserve">муниципального </w:t>
      </w:r>
      <w:r w:rsidR="009B2FBE">
        <w:rPr>
          <w:b/>
          <w:sz w:val="28"/>
          <w:szCs w:val="28"/>
        </w:rPr>
        <w:t>о</w:t>
      </w:r>
      <w:r w:rsidR="009B2FBE" w:rsidRPr="00B135DB">
        <w:rPr>
          <w:b/>
          <w:sz w:val="28"/>
          <w:szCs w:val="28"/>
        </w:rPr>
        <w:t>бразования</w:t>
      </w:r>
    </w:p>
    <w:p w:rsidR="009C0460" w:rsidRPr="00B135DB" w:rsidRDefault="00B135DB" w:rsidP="009C0460">
      <w:pPr>
        <w:rPr>
          <w:b/>
          <w:sz w:val="28"/>
          <w:szCs w:val="28"/>
        </w:rPr>
      </w:pPr>
      <w:r w:rsidRPr="00B135DB">
        <w:rPr>
          <w:b/>
          <w:sz w:val="28"/>
          <w:szCs w:val="28"/>
        </w:rPr>
        <w:t xml:space="preserve">город Вольск                              </w:t>
      </w:r>
      <w:r>
        <w:rPr>
          <w:b/>
          <w:sz w:val="28"/>
          <w:szCs w:val="28"/>
        </w:rPr>
        <w:t xml:space="preserve">                     </w:t>
      </w:r>
      <w:r w:rsidRPr="00B135DB">
        <w:rPr>
          <w:b/>
          <w:sz w:val="28"/>
          <w:szCs w:val="28"/>
        </w:rPr>
        <w:t xml:space="preserve">       </w:t>
      </w:r>
      <w:r w:rsidR="009B2FBE">
        <w:rPr>
          <w:b/>
          <w:sz w:val="28"/>
          <w:szCs w:val="28"/>
        </w:rPr>
        <w:t xml:space="preserve">                          </w:t>
      </w:r>
      <w:r w:rsidRPr="00B135DB">
        <w:rPr>
          <w:b/>
          <w:sz w:val="28"/>
          <w:szCs w:val="28"/>
        </w:rPr>
        <w:t xml:space="preserve"> В.Г. Матвеев</w:t>
      </w:r>
    </w:p>
    <w:p w:rsidR="0024785C" w:rsidRPr="00B135DB" w:rsidRDefault="0024785C" w:rsidP="00D51F6D">
      <w:pPr>
        <w:jc w:val="right"/>
        <w:rPr>
          <w:b/>
          <w:sz w:val="28"/>
          <w:szCs w:val="28"/>
        </w:rPr>
      </w:pPr>
    </w:p>
    <w:p w:rsidR="0024785C" w:rsidRPr="00B135DB" w:rsidRDefault="0024785C" w:rsidP="00D51F6D">
      <w:pPr>
        <w:jc w:val="right"/>
        <w:rPr>
          <w:b/>
          <w:sz w:val="28"/>
          <w:szCs w:val="28"/>
        </w:rPr>
      </w:pPr>
    </w:p>
    <w:p w:rsidR="00A50149" w:rsidRPr="00B135DB" w:rsidRDefault="00A50149" w:rsidP="00D51F6D">
      <w:pPr>
        <w:jc w:val="right"/>
        <w:rPr>
          <w:b/>
          <w:sz w:val="28"/>
          <w:szCs w:val="28"/>
        </w:rPr>
      </w:pPr>
    </w:p>
    <w:p w:rsidR="00A50149" w:rsidRPr="00B135DB" w:rsidRDefault="00A50149" w:rsidP="00D51F6D">
      <w:pPr>
        <w:jc w:val="right"/>
        <w:rPr>
          <w:b/>
          <w:sz w:val="28"/>
          <w:szCs w:val="28"/>
        </w:rPr>
      </w:pPr>
    </w:p>
    <w:p w:rsidR="00E07299" w:rsidRPr="00B135DB" w:rsidRDefault="00E07299" w:rsidP="00D51F6D">
      <w:pPr>
        <w:jc w:val="right"/>
        <w:rPr>
          <w:b/>
          <w:sz w:val="28"/>
          <w:szCs w:val="28"/>
        </w:rPr>
      </w:pPr>
    </w:p>
    <w:p w:rsidR="00E07299" w:rsidRPr="00B135DB" w:rsidRDefault="00E07299" w:rsidP="00D51F6D">
      <w:pPr>
        <w:jc w:val="right"/>
        <w:rPr>
          <w:b/>
          <w:sz w:val="28"/>
          <w:szCs w:val="28"/>
        </w:rPr>
      </w:pPr>
    </w:p>
    <w:p w:rsidR="00E07299" w:rsidRPr="00B135DB" w:rsidRDefault="00E07299" w:rsidP="00D51F6D">
      <w:pPr>
        <w:jc w:val="right"/>
        <w:rPr>
          <w:b/>
          <w:sz w:val="28"/>
          <w:szCs w:val="28"/>
        </w:rPr>
      </w:pPr>
    </w:p>
    <w:sectPr w:rsidR="00E07299" w:rsidRPr="00B135DB" w:rsidSect="00F34B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E4E42"/>
    <w:multiLevelType w:val="hybridMultilevel"/>
    <w:tmpl w:val="7142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23FDB"/>
    <w:multiLevelType w:val="singleLevel"/>
    <w:tmpl w:val="90C8E238"/>
    <w:lvl w:ilvl="0">
      <w:start w:val="1"/>
      <w:numFmt w:val="bullet"/>
      <w:lvlText w:val="-"/>
      <w:lvlJc w:val="left"/>
      <w:pPr>
        <w:ind w:left="1080" w:hanging="360"/>
      </w:pPr>
      <w:rPr>
        <w:rFonts w:ascii="Simplified Arabic" w:eastAsia="SimSun" w:hAnsi="Simplified Arabic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2"/>
    <w:rsid w:val="000603B2"/>
    <w:rsid w:val="000657D7"/>
    <w:rsid w:val="00090D65"/>
    <w:rsid w:val="000E56E0"/>
    <w:rsid w:val="00113B2B"/>
    <w:rsid w:val="0012401A"/>
    <w:rsid w:val="00181662"/>
    <w:rsid w:val="001C371A"/>
    <w:rsid w:val="001E7782"/>
    <w:rsid w:val="0024785C"/>
    <w:rsid w:val="00366356"/>
    <w:rsid w:val="00385F7C"/>
    <w:rsid w:val="003E3655"/>
    <w:rsid w:val="003E5ADF"/>
    <w:rsid w:val="004165B8"/>
    <w:rsid w:val="00445E73"/>
    <w:rsid w:val="004561A8"/>
    <w:rsid w:val="00491683"/>
    <w:rsid w:val="0051230A"/>
    <w:rsid w:val="0057414E"/>
    <w:rsid w:val="005B752B"/>
    <w:rsid w:val="005F7503"/>
    <w:rsid w:val="00607AA5"/>
    <w:rsid w:val="00614D6A"/>
    <w:rsid w:val="00645661"/>
    <w:rsid w:val="006960F0"/>
    <w:rsid w:val="006B308E"/>
    <w:rsid w:val="006C4562"/>
    <w:rsid w:val="006D2BCB"/>
    <w:rsid w:val="006D7645"/>
    <w:rsid w:val="006D787C"/>
    <w:rsid w:val="00706752"/>
    <w:rsid w:val="007125D5"/>
    <w:rsid w:val="00712A30"/>
    <w:rsid w:val="007757EE"/>
    <w:rsid w:val="007B1113"/>
    <w:rsid w:val="007E02C5"/>
    <w:rsid w:val="007E5ED2"/>
    <w:rsid w:val="00814F1A"/>
    <w:rsid w:val="00834AFC"/>
    <w:rsid w:val="0084203D"/>
    <w:rsid w:val="008533B7"/>
    <w:rsid w:val="009713C2"/>
    <w:rsid w:val="00980B06"/>
    <w:rsid w:val="009B2FBE"/>
    <w:rsid w:val="009B7885"/>
    <w:rsid w:val="009C0460"/>
    <w:rsid w:val="009E3A7E"/>
    <w:rsid w:val="00A21EA8"/>
    <w:rsid w:val="00A50149"/>
    <w:rsid w:val="00A55934"/>
    <w:rsid w:val="00AA4010"/>
    <w:rsid w:val="00AB7C56"/>
    <w:rsid w:val="00B135DB"/>
    <w:rsid w:val="00B22001"/>
    <w:rsid w:val="00BB764B"/>
    <w:rsid w:val="00C0649B"/>
    <w:rsid w:val="00C072FC"/>
    <w:rsid w:val="00C1011D"/>
    <w:rsid w:val="00C14BC4"/>
    <w:rsid w:val="00D51F6D"/>
    <w:rsid w:val="00D55569"/>
    <w:rsid w:val="00DA0D27"/>
    <w:rsid w:val="00E07299"/>
    <w:rsid w:val="00E57640"/>
    <w:rsid w:val="00E609F6"/>
    <w:rsid w:val="00E835FF"/>
    <w:rsid w:val="00EB4544"/>
    <w:rsid w:val="00EB63B6"/>
    <w:rsid w:val="00EF7725"/>
    <w:rsid w:val="00F34B57"/>
    <w:rsid w:val="00FA12D6"/>
    <w:rsid w:val="00FD35F2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DC79C-4F15-428C-A000-D44903C9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13C2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3C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713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713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713C2"/>
    <w:pPr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9713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713C2"/>
    <w:rPr>
      <w:sz w:val="28"/>
    </w:rPr>
  </w:style>
  <w:style w:type="character" w:customStyle="1" w:styleId="20">
    <w:name w:val="Основной текст 2 Знак"/>
    <w:basedOn w:val="a0"/>
    <w:link w:val="2"/>
    <w:rsid w:val="009713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A50149"/>
    <w:pPr>
      <w:suppressAutoHyphens/>
      <w:ind w:right="-766"/>
      <w:jc w:val="both"/>
    </w:pPr>
    <w:rPr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533B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8533B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8533B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1FF8-38F1-4C21-976A-1BEA9FA2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RePack by Diakov</cp:lastModifiedBy>
  <cp:revision>7</cp:revision>
  <cp:lastPrinted>2015-12-07T06:51:00Z</cp:lastPrinted>
  <dcterms:created xsi:type="dcterms:W3CDTF">2015-12-08T07:49:00Z</dcterms:created>
  <dcterms:modified xsi:type="dcterms:W3CDTF">2015-12-09T04:45:00Z</dcterms:modified>
</cp:coreProperties>
</file>