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94" w:rsidRPr="00BC47C5" w:rsidRDefault="005140AD" w:rsidP="0048619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Доклад</w:t>
      </w:r>
      <w:r w:rsidR="00486194" w:rsidRPr="00BC47C5">
        <w:rPr>
          <w:rFonts w:ascii="Times New Roman" w:hAnsi="Times New Roman" w:cs="Times New Roman"/>
          <w:b/>
          <w:sz w:val="27"/>
          <w:szCs w:val="27"/>
        </w:rPr>
        <w:t xml:space="preserve"> по вопросу реализации мероприятий, направленных на снижение неформальной занятости на территории </w:t>
      </w:r>
      <w:proofErr w:type="spellStart"/>
      <w:r w:rsidR="00486194" w:rsidRPr="00BC47C5">
        <w:rPr>
          <w:rFonts w:ascii="Times New Roman" w:hAnsi="Times New Roman" w:cs="Times New Roman"/>
          <w:b/>
          <w:sz w:val="27"/>
          <w:szCs w:val="27"/>
        </w:rPr>
        <w:t>Вольского</w:t>
      </w:r>
      <w:proofErr w:type="spellEnd"/>
      <w:r w:rsidR="00486194" w:rsidRPr="00BC47C5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  <w:r w:rsidR="00A0659E">
        <w:rPr>
          <w:rFonts w:ascii="Times New Roman" w:hAnsi="Times New Roman" w:cs="Times New Roman"/>
          <w:b/>
          <w:sz w:val="27"/>
          <w:szCs w:val="27"/>
        </w:rPr>
        <w:t xml:space="preserve"> по состоянию на 12</w:t>
      </w:r>
      <w:r w:rsidR="00486194" w:rsidRPr="00BC47C5">
        <w:rPr>
          <w:rFonts w:ascii="Times New Roman" w:hAnsi="Times New Roman" w:cs="Times New Roman"/>
          <w:b/>
          <w:sz w:val="27"/>
          <w:szCs w:val="27"/>
        </w:rPr>
        <w:t xml:space="preserve"> октября 2015 года</w:t>
      </w:r>
    </w:p>
    <w:p w:rsidR="00486194" w:rsidRPr="00BC47C5" w:rsidRDefault="00486194" w:rsidP="0048619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32A1" w:rsidRDefault="004232A1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Неформальная занятость – это официально незарегистрированная</w:t>
      </w:r>
      <w:r w:rsidR="00FF79FC">
        <w:rPr>
          <w:rFonts w:ascii="Times New Roman" w:hAnsi="Times New Roman" w:cs="Times New Roman"/>
          <w:sz w:val="27"/>
          <w:szCs w:val="27"/>
        </w:rPr>
        <w:t xml:space="preserve"> трудовая</w:t>
      </w:r>
      <w:r w:rsidR="005140AD" w:rsidRPr="005140AD">
        <w:rPr>
          <w:rFonts w:ascii="Times New Roman" w:hAnsi="Times New Roman" w:cs="Times New Roman"/>
          <w:sz w:val="27"/>
          <w:szCs w:val="27"/>
        </w:rPr>
        <w:t xml:space="preserve"> деятельность, которая предполагает отсутствие юридического оформления отношений найма или факта самостоятельного обеспечения работой. Чаще всего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232A1" w:rsidRPr="004232A1" w:rsidRDefault="004232A1" w:rsidP="004232A1">
      <w:pPr>
        <w:rPr>
          <w:rFonts w:ascii="Times New Roman" w:hAnsi="Times New Roman" w:cs="Times New Roman"/>
          <w:sz w:val="27"/>
          <w:szCs w:val="27"/>
        </w:rPr>
      </w:pPr>
      <w:r w:rsidRPr="004232A1">
        <w:rPr>
          <w:rFonts w:ascii="Times New Roman" w:hAnsi="Times New Roman" w:cs="Times New Roman"/>
          <w:sz w:val="27"/>
          <w:szCs w:val="27"/>
        </w:rPr>
        <w:t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</w:t>
      </w:r>
    </w:p>
    <w:p w:rsidR="00486194" w:rsidRDefault="004232A1" w:rsidP="004232A1">
      <w:pPr>
        <w:rPr>
          <w:rFonts w:ascii="Times New Roman" w:hAnsi="Times New Roman" w:cs="Times New Roman"/>
          <w:sz w:val="27"/>
          <w:szCs w:val="27"/>
        </w:rPr>
      </w:pPr>
      <w:r w:rsidRPr="004232A1">
        <w:rPr>
          <w:rFonts w:ascii="Times New Roman" w:hAnsi="Times New Roman" w:cs="Times New Roman"/>
          <w:sz w:val="27"/>
          <w:szCs w:val="27"/>
        </w:rPr>
        <w:t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</w:t>
      </w:r>
    </w:p>
    <w:p w:rsidR="00486194" w:rsidRDefault="00486194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этим, между Правительством Саратовской области и Администрацией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принято Соглашение о реализации мер, направленных на снижение неформальной занятости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района. </w:t>
      </w:r>
    </w:p>
    <w:p w:rsidR="00486194" w:rsidRDefault="00486194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целом по Саратовской области показатель снижения численности населения, занятого в неформальном секторе экономики определен Правительством Российской Федерации в размере 99000 человек.</w:t>
      </w:r>
    </w:p>
    <w:p w:rsidR="00486194" w:rsidRDefault="00486194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Данный показатель распределен по муниципальным образованиям области по единой методике, применяемой как Правительством Российской Федерации, так и всеми регионами.</w:t>
      </w:r>
      <w:r w:rsidRPr="00B4471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Контрольный показатель снижения неформальной занятости для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в целом установлен в размере 3534 человека.</w:t>
      </w:r>
    </w:p>
    <w:p w:rsidR="00486194" w:rsidRDefault="004232A1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среднем контрольный</w:t>
      </w:r>
      <w:r w:rsidR="00486194">
        <w:rPr>
          <w:rFonts w:ascii="Times New Roman" w:hAnsi="Times New Roman" w:cs="Times New Roman"/>
          <w:sz w:val="27"/>
          <w:szCs w:val="27"/>
        </w:rPr>
        <w:t xml:space="preserve"> показатель по муниципальным районам области выполнен на 4,5 %.</w:t>
      </w:r>
      <w:r>
        <w:rPr>
          <w:rFonts w:ascii="Times New Roman" w:hAnsi="Times New Roman" w:cs="Times New Roman"/>
          <w:sz w:val="27"/>
          <w:szCs w:val="27"/>
        </w:rPr>
        <w:t xml:space="preserve"> В том числе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муниципальном районе на 5,1 %.</w:t>
      </w:r>
    </w:p>
    <w:p w:rsidR="00486194" w:rsidRPr="00BC47C5" w:rsidRDefault="00486194" w:rsidP="00486194">
      <w:pPr>
        <w:rPr>
          <w:rFonts w:ascii="Times New Roman" w:hAnsi="Times New Roman" w:cs="Times New Roman"/>
          <w:sz w:val="27"/>
          <w:szCs w:val="27"/>
        </w:rPr>
      </w:pPr>
      <w:r w:rsidRPr="00BC47C5">
        <w:rPr>
          <w:rFonts w:ascii="Times New Roman" w:hAnsi="Times New Roman" w:cs="Times New Roman"/>
          <w:sz w:val="27"/>
          <w:szCs w:val="27"/>
        </w:rPr>
        <w:t>Вопросы легализации трудовых отношений и «Теневой» занятости рассматриваются на заседаниях ра</w:t>
      </w:r>
      <w:r>
        <w:rPr>
          <w:rFonts w:ascii="Times New Roman" w:hAnsi="Times New Roman" w:cs="Times New Roman"/>
          <w:sz w:val="27"/>
          <w:szCs w:val="27"/>
        </w:rPr>
        <w:t>бочей группы. Всего проведено 11</w:t>
      </w:r>
      <w:r w:rsidRPr="00BC47C5">
        <w:rPr>
          <w:rFonts w:ascii="Times New Roman" w:hAnsi="Times New Roman" w:cs="Times New Roman"/>
          <w:sz w:val="27"/>
          <w:szCs w:val="27"/>
        </w:rPr>
        <w:t xml:space="preserve"> заседаний.</w:t>
      </w:r>
    </w:p>
    <w:p w:rsidR="00486194" w:rsidRDefault="00486194" w:rsidP="00486194">
      <w:pPr>
        <w:rPr>
          <w:rFonts w:ascii="Times New Roman" w:hAnsi="Times New Roman" w:cs="Times New Roman"/>
          <w:sz w:val="27"/>
          <w:szCs w:val="27"/>
        </w:rPr>
      </w:pPr>
      <w:r w:rsidRPr="00BC47C5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Pr="00BC47C5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BC47C5">
        <w:rPr>
          <w:rFonts w:ascii="Times New Roman" w:hAnsi="Times New Roman" w:cs="Times New Roman"/>
          <w:sz w:val="27"/>
          <w:szCs w:val="27"/>
        </w:rPr>
        <w:t xml:space="preserve"> муниципального района совместно с органами прокуратуры, налоговой инспекцией, ОВД и ПФ еженедельно проводятся рейды по выявлению неформальной занятости.</w:t>
      </w:r>
    </w:p>
    <w:p w:rsidR="00486194" w:rsidRPr="00BC47C5" w:rsidRDefault="004232A1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</w:t>
      </w:r>
      <w:proofErr w:type="gramStart"/>
      <w:r>
        <w:rPr>
          <w:rFonts w:ascii="Times New Roman" w:hAnsi="Times New Roman" w:cs="Times New Roman"/>
          <w:sz w:val="27"/>
          <w:szCs w:val="27"/>
        </w:rPr>
        <w:t>истекший</w:t>
      </w:r>
      <w:proofErr w:type="gramEnd"/>
      <w:r w:rsidR="00486194" w:rsidRPr="00BC47C5">
        <w:rPr>
          <w:rFonts w:ascii="Times New Roman" w:hAnsi="Times New Roman" w:cs="Times New Roman"/>
          <w:sz w:val="27"/>
          <w:szCs w:val="27"/>
        </w:rPr>
        <w:t xml:space="preserve"> 2015 года проведе</w:t>
      </w:r>
      <w:r w:rsidR="00486194">
        <w:rPr>
          <w:rFonts w:ascii="Times New Roman" w:hAnsi="Times New Roman" w:cs="Times New Roman"/>
          <w:sz w:val="27"/>
          <w:szCs w:val="27"/>
        </w:rPr>
        <w:t>но 28</w:t>
      </w:r>
      <w:r w:rsidR="00486194" w:rsidRPr="00BC47C5">
        <w:rPr>
          <w:rFonts w:ascii="Times New Roman" w:hAnsi="Times New Roman" w:cs="Times New Roman"/>
          <w:sz w:val="27"/>
          <w:szCs w:val="27"/>
        </w:rPr>
        <w:t xml:space="preserve"> рейдов. </w:t>
      </w:r>
    </w:p>
    <w:p w:rsidR="00486194" w:rsidRDefault="00486194" w:rsidP="00486194">
      <w:pPr>
        <w:rPr>
          <w:rFonts w:ascii="Times New Roman" w:hAnsi="Times New Roman" w:cs="Times New Roman"/>
          <w:sz w:val="27"/>
          <w:szCs w:val="27"/>
        </w:rPr>
      </w:pPr>
      <w:r w:rsidRPr="00BC47C5">
        <w:rPr>
          <w:rFonts w:ascii="Times New Roman" w:hAnsi="Times New Roman" w:cs="Times New Roman"/>
          <w:sz w:val="27"/>
          <w:szCs w:val="27"/>
        </w:rPr>
        <w:lastRenderedPageBreak/>
        <w:t>По результатам проведения контрольно-надзорных мероприятий и разъяснительной работы по искоренению неформальной занят</w:t>
      </w:r>
      <w:r>
        <w:rPr>
          <w:rFonts w:ascii="Times New Roman" w:hAnsi="Times New Roman" w:cs="Times New Roman"/>
          <w:sz w:val="27"/>
          <w:szCs w:val="27"/>
        </w:rPr>
        <w:t>ости по состоянию на 12</w:t>
      </w:r>
      <w:r w:rsidRPr="00BC47C5">
        <w:rPr>
          <w:rFonts w:ascii="Times New Roman" w:hAnsi="Times New Roman" w:cs="Times New Roman"/>
          <w:sz w:val="27"/>
          <w:szCs w:val="27"/>
        </w:rPr>
        <w:t xml:space="preserve"> октября</w:t>
      </w:r>
      <w:r>
        <w:rPr>
          <w:rFonts w:ascii="Times New Roman" w:hAnsi="Times New Roman" w:cs="Times New Roman"/>
          <w:sz w:val="27"/>
          <w:szCs w:val="27"/>
        </w:rPr>
        <w:t xml:space="preserve"> 2015 года в</w:t>
      </w:r>
      <w:r w:rsidRPr="00AC7B9C">
        <w:rPr>
          <w:rFonts w:ascii="Times New Roman" w:hAnsi="Times New Roman" w:cs="Times New Roman"/>
          <w:sz w:val="27"/>
          <w:szCs w:val="27"/>
        </w:rPr>
        <w:t>ыявлено</w:t>
      </w:r>
      <w:r>
        <w:rPr>
          <w:rFonts w:ascii="Times New Roman" w:hAnsi="Times New Roman" w:cs="Times New Roman"/>
          <w:sz w:val="27"/>
          <w:szCs w:val="27"/>
        </w:rPr>
        <w:t xml:space="preserve"> 182 неоформленных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работника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что составляет 5,1 % от контрольного показателя.</w:t>
      </w:r>
      <w:r w:rsidR="004232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32A1" w:rsidRDefault="00BB0FA1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4232A1">
        <w:rPr>
          <w:rFonts w:ascii="Times New Roman" w:hAnsi="Times New Roman" w:cs="Times New Roman"/>
          <w:sz w:val="27"/>
          <w:szCs w:val="27"/>
        </w:rPr>
        <w:t xml:space="preserve"> резуль</w:t>
      </w:r>
      <w:r>
        <w:rPr>
          <w:rFonts w:ascii="Times New Roman" w:hAnsi="Times New Roman" w:cs="Times New Roman"/>
          <w:sz w:val="27"/>
          <w:szCs w:val="27"/>
        </w:rPr>
        <w:t>та</w:t>
      </w:r>
      <w:r w:rsidR="004232A1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е</w:t>
      </w:r>
      <w:r w:rsidR="004232A1">
        <w:rPr>
          <w:rFonts w:ascii="Times New Roman" w:hAnsi="Times New Roman" w:cs="Times New Roman"/>
          <w:sz w:val="27"/>
          <w:szCs w:val="27"/>
        </w:rPr>
        <w:t xml:space="preserve"> рейдовых мероприятий прокуратурой составляется протокол и направляется на рассмотрение в Государственную Инспекцию труда Саратовской области.</w:t>
      </w:r>
    </w:p>
    <w:p w:rsidR="00486194" w:rsidRDefault="00486194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38734C">
        <w:rPr>
          <w:rFonts w:ascii="Times New Roman" w:hAnsi="Times New Roman"/>
          <w:sz w:val="28"/>
          <w:szCs w:val="28"/>
        </w:rPr>
        <w:t xml:space="preserve">ля выявления 3,5 тысячи неформально занятых в ВМР необходимо </w:t>
      </w:r>
      <w:r w:rsidRPr="00430D89">
        <w:rPr>
          <w:rFonts w:ascii="Times New Roman" w:hAnsi="Times New Roman"/>
          <w:b/>
          <w:sz w:val="28"/>
          <w:szCs w:val="28"/>
        </w:rPr>
        <w:t>ежедневно</w:t>
      </w:r>
      <w:r w:rsidRPr="0038734C">
        <w:rPr>
          <w:rFonts w:ascii="Times New Roman" w:hAnsi="Times New Roman"/>
          <w:sz w:val="28"/>
          <w:szCs w:val="28"/>
        </w:rPr>
        <w:t xml:space="preserve"> выявлять по 20 неоформленных работников, что при наличии полномочий только у органов прокуратуры физически невозможно.</w:t>
      </w:r>
    </w:p>
    <w:p w:rsidR="00486194" w:rsidRPr="002642D4" w:rsidRDefault="00486194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 с тем, мы полагаем, что основную долю из 3534 человек составляют не работающие и не желающие работать граждане, проживающие не только в городе, но </w:t>
      </w:r>
      <w:r w:rsidR="004232A1">
        <w:rPr>
          <w:rFonts w:ascii="Times New Roman" w:hAnsi="Times New Roman" w:cs="Times New Roman"/>
          <w:sz w:val="27"/>
          <w:szCs w:val="27"/>
        </w:rPr>
        <w:t>и в сельских населенных пунктах, пользующиеся продукцией личного подсобного хозяйства и случайными заработками.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этим, считаю необходимым </w:t>
      </w:r>
      <w:proofErr w:type="gramStart"/>
      <w:r>
        <w:rPr>
          <w:rFonts w:ascii="Times New Roman" w:hAnsi="Times New Roman"/>
          <w:sz w:val="28"/>
          <w:szCs w:val="28"/>
        </w:rPr>
        <w:t>поручить главам муниципальных образований района проводить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аналогичную работу в своих муниципальных образованиях, установив контрольные показатели от 25 до 280 человек в зависимости от численности населения.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Барановское МО – 46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МО – 39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Верхнечернавское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МО- 41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Колоярское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МО – 43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Кряжимское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МО – 33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МО – 58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Нижнечернавское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МО – 40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Междуреченское МО – 39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Покровское МО – 25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Сенное МО – 280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Талалихинское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МО – 23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Терсинское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МО – 133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Черкасское МО – 153 чел.</w:t>
      </w:r>
    </w:p>
    <w:p w:rsidR="00486194" w:rsidRDefault="00486194" w:rsidP="0048619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Широкобуеракское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МО – 75 чел.</w:t>
      </w:r>
    </w:p>
    <w:p w:rsidR="004232A1" w:rsidRDefault="00FF79FC" w:rsidP="0048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контрольные показатели</w:t>
      </w:r>
      <w:r w:rsidR="004232A1">
        <w:rPr>
          <w:rFonts w:ascii="Times New Roman" w:hAnsi="Times New Roman"/>
          <w:sz w:val="28"/>
          <w:szCs w:val="28"/>
        </w:rPr>
        <w:t xml:space="preserve"> по муниципальным образованиям </w:t>
      </w:r>
      <w:r>
        <w:rPr>
          <w:rFonts w:ascii="Times New Roman" w:hAnsi="Times New Roman"/>
          <w:sz w:val="28"/>
          <w:szCs w:val="28"/>
        </w:rPr>
        <w:t>составят 1028 чел. или</w:t>
      </w:r>
      <w:r w:rsidR="004232A1">
        <w:rPr>
          <w:rFonts w:ascii="Times New Roman" w:hAnsi="Times New Roman"/>
          <w:sz w:val="28"/>
          <w:szCs w:val="28"/>
        </w:rPr>
        <w:t xml:space="preserve"> 29% от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="004232A1">
        <w:rPr>
          <w:rFonts w:ascii="Times New Roman" w:hAnsi="Times New Roman"/>
          <w:sz w:val="28"/>
          <w:szCs w:val="28"/>
        </w:rPr>
        <w:t>контрольного показателя</w:t>
      </w:r>
      <w:r w:rsidR="00BB0FA1">
        <w:rPr>
          <w:rFonts w:ascii="Times New Roman" w:hAnsi="Times New Roman"/>
          <w:sz w:val="28"/>
          <w:szCs w:val="28"/>
        </w:rPr>
        <w:t>,</w:t>
      </w:r>
      <w:r w:rsidR="004232A1">
        <w:rPr>
          <w:rFonts w:ascii="Times New Roman" w:hAnsi="Times New Roman"/>
          <w:sz w:val="28"/>
          <w:szCs w:val="28"/>
        </w:rPr>
        <w:t xml:space="preserve"> установленного для муниципального района.</w:t>
      </w:r>
    </w:p>
    <w:p w:rsidR="00486194" w:rsidRDefault="00486194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Также прошу всех присутствующих сообщать об известных им фактах неоформленных трудовых отношений</w:t>
      </w:r>
    </w:p>
    <w:p w:rsidR="00486194" w:rsidRDefault="00486194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проведении рейдовых мероприятий и выявлении фактов неоформленных трудовых отношений информация об ИП или руководителе предприятия или организации передается в Управление Пенсионного фонда.</w:t>
      </w:r>
    </w:p>
    <w:p w:rsidR="00486194" w:rsidRDefault="00486194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Факт легализации трудовых отношений подтверждается отчетностью руководителя и уплатой страховых взносов за работников также в Управление Пенсионного фонда.</w:t>
      </w:r>
    </w:p>
    <w:p w:rsidR="00486194" w:rsidRPr="00BC47C5" w:rsidRDefault="00486194" w:rsidP="004861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результате данной работы Управление Пенсионного фонда владеет достоверной информацией о количестве выявленных случаев неформальных отношений и имеет возможность уточнения данных при сдаче недостоверной отчетности и сокращения числа предприятий и организаций, предоставляющих «нулевую» отчетность.</w:t>
      </w:r>
    </w:p>
    <w:p w:rsidR="00486194" w:rsidRPr="00BC47C5" w:rsidRDefault="00486194" w:rsidP="00486194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BC47C5">
        <w:rPr>
          <w:rFonts w:ascii="Times New Roman" w:hAnsi="Times New Roman" w:cs="Times New Roman"/>
          <w:sz w:val="27"/>
          <w:szCs w:val="27"/>
        </w:rPr>
        <w:t>В рамках работы по размещению наглядной агитации о негативных последствиях неоформленных трудовых отношений администрацией муниципального района изготовлены и размещены плакаты, содержащие информацию о последствиях нелегальной занятости.</w:t>
      </w:r>
    </w:p>
    <w:p w:rsidR="00486194" w:rsidRPr="00BC47C5" w:rsidRDefault="00486194" w:rsidP="00486194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BC47C5">
        <w:rPr>
          <w:rFonts w:ascii="Times New Roman" w:hAnsi="Times New Roman" w:cs="Times New Roman"/>
          <w:sz w:val="27"/>
          <w:szCs w:val="27"/>
        </w:rPr>
        <w:t>В газете «</w:t>
      </w:r>
      <w:proofErr w:type="spellStart"/>
      <w:r w:rsidRPr="00BC47C5">
        <w:rPr>
          <w:rFonts w:ascii="Times New Roman" w:hAnsi="Times New Roman" w:cs="Times New Roman"/>
          <w:sz w:val="27"/>
          <w:szCs w:val="27"/>
        </w:rPr>
        <w:t>Вольская</w:t>
      </w:r>
      <w:proofErr w:type="spellEnd"/>
      <w:r w:rsidRPr="00BC47C5">
        <w:rPr>
          <w:rFonts w:ascii="Times New Roman" w:hAnsi="Times New Roman" w:cs="Times New Roman"/>
          <w:sz w:val="27"/>
          <w:szCs w:val="27"/>
        </w:rPr>
        <w:t xml:space="preserve"> жизнь» - официальном источнике администрации </w:t>
      </w:r>
      <w:proofErr w:type="spellStart"/>
      <w:r w:rsidRPr="00BC47C5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BC47C5">
        <w:rPr>
          <w:rFonts w:ascii="Times New Roman" w:hAnsi="Times New Roman" w:cs="Times New Roman"/>
          <w:sz w:val="27"/>
          <w:szCs w:val="27"/>
        </w:rPr>
        <w:t xml:space="preserve"> муниципального района еженедельно ведется рубрика «Заочный круглый стол «</w:t>
      </w:r>
      <w:proofErr w:type="spellStart"/>
      <w:r w:rsidRPr="00BC47C5">
        <w:rPr>
          <w:rFonts w:ascii="Times New Roman" w:hAnsi="Times New Roman" w:cs="Times New Roman"/>
          <w:sz w:val="27"/>
          <w:szCs w:val="27"/>
        </w:rPr>
        <w:t>Вольской</w:t>
      </w:r>
      <w:proofErr w:type="spellEnd"/>
      <w:r w:rsidRPr="00BC47C5">
        <w:rPr>
          <w:rFonts w:ascii="Times New Roman" w:hAnsi="Times New Roman" w:cs="Times New Roman"/>
          <w:sz w:val="27"/>
          <w:szCs w:val="27"/>
        </w:rPr>
        <w:t xml:space="preserve"> жизни» по теме неформальной занятости и теневых зарплат.</w:t>
      </w:r>
    </w:p>
    <w:p w:rsidR="00486194" w:rsidRDefault="00486194" w:rsidP="00486194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Также информация о негативных последствиях неоформленных трудовых отношений размещена на официальном сайте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в разделе «Объявления».</w:t>
      </w:r>
    </w:p>
    <w:p w:rsidR="00486194" w:rsidRPr="00C95D39" w:rsidRDefault="00486194" w:rsidP="00486194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C95D39">
        <w:rPr>
          <w:rFonts w:ascii="Times New Roman" w:hAnsi="Times New Roman" w:cs="Times New Roman"/>
          <w:sz w:val="27"/>
          <w:szCs w:val="27"/>
        </w:rPr>
        <w:t>Обращаю внимание работодателей, что уклонение от оформления или ненадлежащее оформление трудового договора является административным правонарушением, которое в</w:t>
      </w:r>
      <w:r w:rsidR="00BB0FA1">
        <w:rPr>
          <w:rFonts w:ascii="Times New Roman" w:hAnsi="Times New Roman" w:cs="Times New Roman"/>
          <w:sz w:val="27"/>
          <w:szCs w:val="27"/>
        </w:rPr>
        <w:t xml:space="preserve">лечет за собой наложение штрафа </w:t>
      </w:r>
      <w:r w:rsidR="00BB0FA1" w:rsidRPr="00BB0FA1">
        <w:rPr>
          <w:rFonts w:ascii="Times New Roman" w:hAnsi="Times New Roman" w:cs="Times New Roman"/>
          <w:sz w:val="27"/>
          <w:szCs w:val="27"/>
        </w:rPr>
        <w:t>на должностных лиц в размере от 10000 до 20000 рублей; на лиц, осуществляющих предпринимательскую деятельность без образования юридического лица, - от 5000 до 10000 рублей; на юридических лиц - от 50000 до 100000 рублей.</w:t>
      </w:r>
      <w:proofErr w:type="gramEnd"/>
    </w:p>
    <w:p w:rsidR="00486194" w:rsidRPr="00BB0FA1" w:rsidRDefault="00486194" w:rsidP="00BB0FA1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486194" w:rsidRDefault="00486194" w:rsidP="00486194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486194" w:rsidRPr="00BC47C5" w:rsidRDefault="00486194" w:rsidP="00486194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486194" w:rsidRPr="00BC47C5" w:rsidRDefault="00486194" w:rsidP="00486194">
      <w:pPr>
        <w:pStyle w:val="a3"/>
        <w:ind w:left="0" w:firstLine="0"/>
        <w:rPr>
          <w:rFonts w:ascii="Times New Roman" w:hAnsi="Times New Roman" w:cs="Times New Roman"/>
          <w:b/>
          <w:sz w:val="27"/>
          <w:szCs w:val="27"/>
        </w:rPr>
      </w:pPr>
      <w:r w:rsidRPr="00BC47C5">
        <w:rPr>
          <w:rFonts w:ascii="Times New Roman" w:hAnsi="Times New Roman" w:cs="Times New Roman"/>
          <w:b/>
          <w:sz w:val="27"/>
          <w:szCs w:val="27"/>
        </w:rPr>
        <w:t xml:space="preserve">Заместитель главы администрации </w:t>
      </w:r>
    </w:p>
    <w:p w:rsidR="00486194" w:rsidRPr="00BC47C5" w:rsidRDefault="00486194" w:rsidP="00486194">
      <w:pPr>
        <w:pStyle w:val="a3"/>
        <w:ind w:left="0" w:firstLine="0"/>
        <w:rPr>
          <w:rFonts w:ascii="Times New Roman" w:hAnsi="Times New Roman" w:cs="Times New Roman"/>
          <w:b/>
          <w:sz w:val="27"/>
          <w:szCs w:val="27"/>
        </w:rPr>
      </w:pPr>
      <w:r w:rsidRPr="00BC47C5">
        <w:rPr>
          <w:rFonts w:ascii="Times New Roman" w:hAnsi="Times New Roman" w:cs="Times New Roman"/>
          <w:b/>
          <w:sz w:val="27"/>
          <w:szCs w:val="27"/>
        </w:rPr>
        <w:t xml:space="preserve">по экономике, промышленности и </w:t>
      </w:r>
    </w:p>
    <w:p w:rsidR="00486194" w:rsidRPr="00FD5438" w:rsidRDefault="00486194" w:rsidP="00486194">
      <w:pPr>
        <w:pStyle w:val="a3"/>
        <w:ind w:left="0" w:firstLine="0"/>
        <w:rPr>
          <w:rFonts w:ascii="Times New Roman" w:hAnsi="Times New Roman" w:cs="Times New Roman"/>
          <w:b/>
          <w:sz w:val="27"/>
          <w:szCs w:val="27"/>
        </w:rPr>
      </w:pPr>
      <w:r w:rsidRPr="00BC47C5">
        <w:rPr>
          <w:rFonts w:ascii="Times New Roman" w:hAnsi="Times New Roman" w:cs="Times New Roman"/>
          <w:b/>
          <w:sz w:val="27"/>
          <w:szCs w:val="27"/>
        </w:rPr>
        <w:t xml:space="preserve">потребительскому рынку                                                      С.В. </w:t>
      </w:r>
      <w:proofErr w:type="spellStart"/>
      <w:r w:rsidRPr="00BC47C5">
        <w:rPr>
          <w:rFonts w:ascii="Times New Roman" w:hAnsi="Times New Roman" w:cs="Times New Roman"/>
          <w:b/>
          <w:sz w:val="27"/>
          <w:szCs w:val="27"/>
        </w:rPr>
        <w:t>Подсобляев</w:t>
      </w:r>
      <w:proofErr w:type="spellEnd"/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Pr="00FD5438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  <w:r w:rsidRPr="00FD5438">
        <w:rPr>
          <w:rFonts w:ascii="Times New Roman" w:hAnsi="Times New Roman" w:cs="Times New Roman"/>
          <w:sz w:val="18"/>
          <w:szCs w:val="18"/>
        </w:rPr>
        <w:t xml:space="preserve">С.В. </w:t>
      </w:r>
      <w:proofErr w:type="spellStart"/>
      <w:r w:rsidRPr="00FD5438">
        <w:rPr>
          <w:rFonts w:ascii="Times New Roman" w:hAnsi="Times New Roman" w:cs="Times New Roman"/>
          <w:sz w:val="18"/>
          <w:szCs w:val="18"/>
        </w:rPr>
        <w:t>Зеленова</w:t>
      </w:r>
      <w:proofErr w:type="spellEnd"/>
    </w:p>
    <w:p w:rsidR="00486194" w:rsidRPr="00FD5438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  <w:r w:rsidRPr="00FD5438">
        <w:rPr>
          <w:rFonts w:ascii="Times New Roman" w:hAnsi="Times New Roman" w:cs="Times New Roman"/>
          <w:sz w:val="18"/>
          <w:szCs w:val="18"/>
        </w:rPr>
        <w:t>7-07-28</w:t>
      </w:r>
    </w:p>
    <w:sectPr w:rsidR="00486194" w:rsidRPr="00FD5438" w:rsidSect="00FD543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4"/>
    <w:rsid w:val="001E7BC9"/>
    <w:rsid w:val="002B59A2"/>
    <w:rsid w:val="004232A1"/>
    <w:rsid w:val="00486194"/>
    <w:rsid w:val="005140AD"/>
    <w:rsid w:val="009A5D4F"/>
    <w:rsid w:val="00A0659E"/>
    <w:rsid w:val="00A90610"/>
    <w:rsid w:val="00AF66DA"/>
    <w:rsid w:val="00BB0FA1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4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2015-10-09T13:20:00Z</cp:lastPrinted>
  <dcterms:created xsi:type="dcterms:W3CDTF">2015-10-09T12:18:00Z</dcterms:created>
  <dcterms:modified xsi:type="dcterms:W3CDTF">2015-10-09T13:21:00Z</dcterms:modified>
</cp:coreProperties>
</file>