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7B2C5F" w:rsidRDefault="0049330D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998">
        <w:rPr>
          <w:rFonts w:ascii="Times New Roman" w:hAnsi="Times New Roman" w:cs="Times New Roman"/>
          <w:b/>
          <w:sz w:val="24"/>
          <w:szCs w:val="24"/>
        </w:rPr>
        <w:t>ОТЧЕТ о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73998"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2B351B">
        <w:rPr>
          <w:rFonts w:ascii="Times New Roman" w:hAnsi="Times New Roman" w:cs="Times New Roman"/>
          <w:b/>
          <w:sz w:val="24"/>
          <w:szCs w:val="24"/>
        </w:rPr>
        <w:t>05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351B">
        <w:rPr>
          <w:rFonts w:ascii="Times New Roman" w:hAnsi="Times New Roman" w:cs="Times New Roman"/>
          <w:b/>
          <w:sz w:val="24"/>
          <w:szCs w:val="24"/>
        </w:rPr>
        <w:t>11</w:t>
      </w:r>
      <w:r w:rsidR="0068378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92398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5 октября</w:t>
            </w:r>
          </w:p>
          <w:p w:rsidR="00923988" w:rsidRPr="009E20AF" w:rsidRDefault="00923988" w:rsidP="002B351B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ДЕНЬ УЧИТЕЛЯ</w:t>
            </w:r>
          </w:p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МЕЖДУНАРОДНЫЙ ДЕНЬ ВРАЧА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Постоянно действующее совещание (большой зал)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Л.Г.Латановой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С.В.Подсобляевым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2398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8" w:rsidRPr="009E20AF" w:rsidRDefault="00923988" w:rsidP="002B351B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 w:rsidRPr="009E20AF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6 октября </w:t>
            </w:r>
          </w:p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160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79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Семинар на тему: «Развитие скотоводства на примере Ровенского муниципального района»,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Семинар по приему отчетности в Пенсионный Фонд от организаций и индивидуальных предпринимателей за 9 месяцев 2015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по финансовому контролю бюджетных, казенных и автономных организаций на тему: «Внешний, внутренний и налоговый контроль в 2015 и 2016 гг. Последние изменения в финансовом контроле»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Заседание призывной комиссии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организации и подготовке проведения публичных слушаний по вопросам градо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строительной деятельности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Концертная программа «Быть учителем это прекрасно», ко Дню учителя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вопросу организации работы подключения к системе ГАС «Управление»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Торжественное мероприятие, посвященное Дню учителя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со старшими домов по вопросу проведения капитального ремонта общего имущества в МКД в 2016 г.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7 октября</w:t>
            </w:r>
          </w:p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E20AF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E20AF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9E20AF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представлению прокурора об устранении нарушений  законодательства при организации 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питания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в муниципальных образовательных учреждениях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представлению прокурора об устранении нарушений 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Семинар по приему отчетности в Пенсионный Фонд от организаций и индивидуальных предпринимателей за 9 месяцев 2015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D6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по финансовому контролю бюджетных, казенных и автономных организаций на тему: «Внешний, внутренний и налоговый контроль в 2015 и 2016 гг. Последние изменения в финансовом контроле»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Default="00273998" w:rsidP="00D6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Совещание по вопросу: « О ходе оформления паспортов готовности муниципальных районов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периоду 2015-2016 гг. О задолженности по взносам на капитальный ремонт многоквартирных домов», с участием заместителя председателя Правительства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В.Н.Сараева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(в режиме видеоконференции)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 w:rsidRPr="009E20AF">
              <w:rPr>
                <w:sz w:val="23"/>
                <w:szCs w:val="23"/>
                <w:u w:val="none"/>
              </w:rPr>
              <w:t>Работа общественной приемной  (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М.А.Болмосов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, А.В.Дудников, </w:t>
            </w:r>
            <w:proofErr w:type="spellStart"/>
            <w:r w:rsidRPr="009E20AF">
              <w:rPr>
                <w:sz w:val="23"/>
                <w:szCs w:val="23"/>
                <w:u w:val="none"/>
              </w:rPr>
              <w:t>Н.А.Валова</w:t>
            </w:r>
            <w:proofErr w:type="spellEnd"/>
            <w:r w:rsidRPr="009E20AF">
              <w:rPr>
                <w:sz w:val="23"/>
                <w:szCs w:val="23"/>
                <w:u w:val="none"/>
              </w:rPr>
              <w:t xml:space="preserve">)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 октября</w:t>
            </w:r>
          </w:p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Аукцион по приватизации муниципального имущества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8A12C1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23"/>
                <w:szCs w:val="23"/>
                <w:u w:val="none"/>
              </w:rPr>
              <w:t>Вольского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>
              <w:rPr>
                <w:sz w:val="23"/>
                <w:szCs w:val="23"/>
                <w:u w:val="none"/>
              </w:rPr>
              <w:t>х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производства и рынка с/</w:t>
            </w:r>
            <w:proofErr w:type="spellStart"/>
            <w:r>
              <w:rPr>
                <w:sz w:val="23"/>
                <w:szCs w:val="23"/>
                <w:u w:val="none"/>
              </w:rPr>
              <w:t>х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продукции, поддержки малого и среднего бизнеса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Рабочее совещание по вопросу работы по снижению неформальной занятости на территории муниципальных районов и городских округов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руководителями предприятий ЖКХ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0C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Литературная гостиная «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Вольск-городок-П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тербурга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 уголок», посвященная 80-летию образования Саратовской области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273998" w:rsidRPr="009E20AF" w:rsidTr="00923988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</w:rPr>
              <w:t xml:space="preserve">Заседание административной комиссии ВМР 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9 октября</w:t>
            </w:r>
          </w:p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9E20AF">
              <w:rPr>
                <w:sz w:val="23"/>
                <w:szCs w:val="23"/>
                <w:u w:val="none"/>
                <w:lang w:eastAsia="ar-SA"/>
              </w:rPr>
              <w:t>ВСЕМИРНЫЙ ДЕНЬ ПОЧТЫ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(каб.№3)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Тестирование работников администрации ВМР и управлений администрации ВМР (стадион Юность)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Рабочее совещание  по вопросу «Об особенностях ведения реестра участников бюджетного процесса, а также юридических лиц, не являющихся участниками бюджетного процесса, в информационной системе «Электронный бюджет», с участием министра финансов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А.Ю.Выскребенцева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(в режиме видеоконференции) (малый зал)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Выездное рабочее совещание по вопросу развития жилищного строительства на территории Саратовской области с использованием современных технологий,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ВУ.В.Радаева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валынск, ул.Рабочая, д.69)</w:t>
            </w:r>
          </w:p>
        </w:tc>
      </w:tr>
      <w:tr w:rsidR="00273998" w:rsidRPr="009E20AF" w:rsidTr="00923988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Правовая копилка «Азбука прав ребенка» (ДК с.Ш.Буерак)</w:t>
            </w:r>
          </w:p>
        </w:tc>
      </w:tr>
      <w:tr w:rsidR="00273998" w:rsidRPr="009E20AF" w:rsidTr="00923988">
        <w:trPr>
          <w:trHeight w:val="25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10 октября</w:t>
            </w:r>
          </w:p>
          <w:p w:rsidR="00273998" w:rsidRPr="009E20AF" w:rsidRDefault="00273998" w:rsidP="002B35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273998" w:rsidRPr="009E20AF" w:rsidTr="00923988">
        <w:trPr>
          <w:trHeight w:val="250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11 октября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ДЕНЬ РАБОТНИКОВ СЕЛЬСКОГО ХОЗЯЙСТВА И ПЕРЕРАБАТЫВАЮЩЕЙ ПРОМЫШЛЕННОСТИ</w:t>
            </w:r>
          </w:p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273998" w:rsidRPr="009E20AF" w:rsidTr="00923988">
        <w:trPr>
          <w:trHeight w:val="25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eastAsia="Times New Roman CYR" w:hAnsi="Times New Roman" w:cs="Times New Roman"/>
                <w:sz w:val="23"/>
                <w:szCs w:val="23"/>
              </w:rPr>
              <w:t xml:space="preserve">Выездная концертная программа ансамбля эстрадной песни «Спектр» «В гости к друзьям» в ДК с. Н. Чернавка </w:t>
            </w:r>
          </w:p>
        </w:tc>
      </w:tr>
      <w:tr w:rsidR="00273998" w:rsidRPr="009E20AF" w:rsidTr="00923988">
        <w:trPr>
          <w:trHeight w:val="25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998" w:rsidRPr="009E20AF" w:rsidRDefault="00273998" w:rsidP="002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AF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Литературно-музыкальная гостиная «Как молоды мы были», в рамках проекта «Культура и время» </w:t>
            </w:r>
          </w:p>
        </w:tc>
      </w:tr>
    </w:tbl>
    <w:p w:rsidR="00D9780F" w:rsidRPr="007B2C5F" w:rsidRDefault="00D9780F" w:rsidP="0092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80F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24F8C"/>
    <w:rsid w:val="00033CE4"/>
    <w:rsid w:val="00064F73"/>
    <w:rsid w:val="00073CD1"/>
    <w:rsid w:val="00075532"/>
    <w:rsid w:val="000767B5"/>
    <w:rsid w:val="00086080"/>
    <w:rsid w:val="000B2954"/>
    <w:rsid w:val="000B2C51"/>
    <w:rsid w:val="000C4322"/>
    <w:rsid w:val="000C590D"/>
    <w:rsid w:val="000E42D3"/>
    <w:rsid w:val="000E74E8"/>
    <w:rsid w:val="000F61AC"/>
    <w:rsid w:val="000F6C46"/>
    <w:rsid w:val="000F749D"/>
    <w:rsid w:val="00167F2D"/>
    <w:rsid w:val="001777A4"/>
    <w:rsid w:val="001779DC"/>
    <w:rsid w:val="00186C06"/>
    <w:rsid w:val="00194D36"/>
    <w:rsid w:val="001C375F"/>
    <w:rsid w:val="001C4DBE"/>
    <w:rsid w:val="001D2522"/>
    <w:rsid w:val="001F31D4"/>
    <w:rsid w:val="001F7B95"/>
    <w:rsid w:val="00210E0F"/>
    <w:rsid w:val="00221C7F"/>
    <w:rsid w:val="00243E43"/>
    <w:rsid w:val="0025216B"/>
    <w:rsid w:val="00263378"/>
    <w:rsid w:val="00264557"/>
    <w:rsid w:val="00273998"/>
    <w:rsid w:val="002779BF"/>
    <w:rsid w:val="00283C66"/>
    <w:rsid w:val="00290822"/>
    <w:rsid w:val="00295267"/>
    <w:rsid w:val="00297002"/>
    <w:rsid w:val="002A35F9"/>
    <w:rsid w:val="002A64DE"/>
    <w:rsid w:val="002B1798"/>
    <w:rsid w:val="002B351B"/>
    <w:rsid w:val="002B7BB0"/>
    <w:rsid w:val="002C08B9"/>
    <w:rsid w:val="002E2BB3"/>
    <w:rsid w:val="002E4C4A"/>
    <w:rsid w:val="002F4F5B"/>
    <w:rsid w:val="002F5C1C"/>
    <w:rsid w:val="002F7102"/>
    <w:rsid w:val="003022E6"/>
    <w:rsid w:val="00310646"/>
    <w:rsid w:val="00312D0B"/>
    <w:rsid w:val="00322DD6"/>
    <w:rsid w:val="003311C5"/>
    <w:rsid w:val="00374028"/>
    <w:rsid w:val="003850FB"/>
    <w:rsid w:val="003B298B"/>
    <w:rsid w:val="003C6766"/>
    <w:rsid w:val="003E5044"/>
    <w:rsid w:val="003E5C59"/>
    <w:rsid w:val="003E5C75"/>
    <w:rsid w:val="003E693D"/>
    <w:rsid w:val="003F16A3"/>
    <w:rsid w:val="003F26E4"/>
    <w:rsid w:val="00430D19"/>
    <w:rsid w:val="004341F7"/>
    <w:rsid w:val="00454C8A"/>
    <w:rsid w:val="00473528"/>
    <w:rsid w:val="00476540"/>
    <w:rsid w:val="00486E15"/>
    <w:rsid w:val="0049330D"/>
    <w:rsid w:val="004B13A1"/>
    <w:rsid w:val="004B2602"/>
    <w:rsid w:val="004B3E44"/>
    <w:rsid w:val="004C39F2"/>
    <w:rsid w:val="004D51E1"/>
    <w:rsid w:val="004D5456"/>
    <w:rsid w:val="004F1CE5"/>
    <w:rsid w:val="004F58CA"/>
    <w:rsid w:val="004F5FEC"/>
    <w:rsid w:val="005006EB"/>
    <w:rsid w:val="00502C87"/>
    <w:rsid w:val="005154C6"/>
    <w:rsid w:val="0057140C"/>
    <w:rsid w:val="00591EC5"/>
    <w:rsid w:val="0059618F"/>
    <w:rsid w:val="005A1EA9"/>
    <w:rsid w:val="005A2B6B"/>
    <w:rsid w:val="005E36EA"/>
    <w:rsid w:val="005F3C93"/>
    <w:rsid w:val="005F71EC"/>
    <w:rsid w:val="005F7861"/>
    <w:rsid w:val="0063579A"/>
    <w:rsid w:val="006423AD"/>
    <w:rsid w:val="006427BF"/>
    <w:rsid w:val="00655729"/>
    <w:rsid w:val="00657D63"/>
    <w:rsid w:val="00663144"/>
    <w:rsid w:val="00671CCC"/>
    <w:rsid w:val="00673A8A"/>
    <w:rsid w:val="0067522B"/>
    <w:rsid w:val="00683780"/>
    <w:rsid w:val="006A4589"/>
    <w:rsid w:val="006C6239"/>
    <w:rsid w:val="006D1E32"/>
    <w:rsid w:val="006D7D2D"/>
    <w:rsid w:val="006E4C34"/>
    <w:rsid w:val="006F132F"/>
    <w:rsid w:val="006F3812"/>
    <w:rsid w:val="007058FA"/>
    <w:rsid w:val="00712C1E"/>
    <w:rsid w:val="007144F3"/>
    <w:rsid w:val="00727F41"/>
    <w:rsid w:val="00730C5A"/>
    <w:rsid w:val="007320B9"/>
    <w:rsid w:val="0073378F"/>
    <w:rsid w:val="00755BC9"/>
    <w:rsid w:val="00785CA8"/>
    <w:rsid w:val="00793AE9"/>
    <w:rsid w:val="007B0DDC"/>
    <w:rsid w:val="007B2C5F"/>
    <w:rsid w:val="007C0DEB"/>
    <w:rsid w:val="007D7CEE"/>
    <w:rsid w:val="007F7E47"/>
    <w:rsid w:val="0082486F"/>
    <w:rsid w:val="008273EA"/>
    <w:rsid w:val="00834FE5"/>
    <w:rsid w:val="0084479F"/>
    <w:rsid w:val="00896352"/>
    <w:rsid w:val="008A12C1"/>
    <w:rsid w:val="008A20E5"/>
    <w:rsid w:val="008A4865"/>
    <w:rsid w:val="008A75BD"/>
    <w:rsid w:val="008C668A"/>
    <w:rsid w:val="009052B5"/>
    <w:rsid w:val="00923988"/>
    <w:rsid w:val="009342F3"/>
    <w:rsid w:val="0097151D"/>
    <w:rsid w:val="00991F38"/>
    <w:rsid w:val="009921C8"/>
    <w:rsid w:val="00996986"/>
    <w:rsid w:val="009A60F3"/>
    <w:rsid w:val="009E20AF"/>
    <w:rsid w:val="009E3042"/>
    <w:rsid w:val="00A11BD7"/>
    <w:rsid w:val="00A25064"/>
    <w:rsid w:val="00A35BDB"/>
    <w:rsid w:val="00A44F13"/>
    <w:rsid w:val="00A56C20"/>
    <w:rsid w:val="00A63A13"/>
    <w:rsid w:val="00A666F6"/>
    <w:rsid w:val="00A70EDB"/>
    <w:rsid w:val="00A73535"/>
    <w:rsid w:val="00A74AD4"/>
    <w:rsid w:val="00A766F8"/>
    <w:rsid w:val="00A81584"/>
    <w:rsid w:val="00A878AE"/>
    <w:rsid w:val="00AD5D14"/>
    <w:rsid w:val="00AF68DD"/>
    <w:rsid w:val="00AF7B43"/>
    <w:rsid w:val="00B50BDE"/>
    <w:rsid w:val="00B550FE"/>
    <w:rsid w:val="00B7764E"/>
    <w:rsid w:val="00B8263E"/>
    <w:rsid w:val="00B93310"/>
    <w:rsid w:val="00BC7982"/>
    <w:rsid w:val="00BE4BEE"/>
    <w:rsid w:val="00C06041"/>
    <w:rsid w:val="00C210AF"/>
    <w:rsid w:val="00C534C8"/>
    <w:rsid w:val="00C6204A"/>
    <w:rsid w:val="00C713A0"/>
    <w:rsid w:val="00C81821"/>
    <w:rsid w:val="00C85059"/>
    <w:rsid w:val="00CA1041"/>
    <w:rsid w:val="00CA48C5"/>
    <w:rsid w:val="00D04666"/>
    <w:rsid w:val="00D248D0"/>
    <w:rsid w:val="00D31A01"/>
    <w:rsid w:val="00D72B5B"/>
    <w:rsid w:val="00D837FF"/>
    <w:rsid w:val="00D9780F"/>
    <w:rsid w:val="00DA4522"/>
    <w:rsid w:val="00DC1044"/>
    <w:rsid w:val="00DE4233"/>
    <w:rsid w:val="00E01434"/>
    <w:rsid w:val="00E06318"/>
    <w:rsid w:val="00E409F6"/>
    <w:rsid w:val="00E6379D"/>
    <w:rsid w:val="00E67389"/>
    <w:rsid w:val="00E90DE7"/>
    <w:rsid w:val="00EA6935"/>
    <w:rsid w:val="00EB3209"/>
    <w:rsid w:val="00EB5F85"/>
    <w:rsid w:val="00EC1D0C"/>
    <w:rsid w:val="00ED2B88"/>
    <w:rsid w:val="00ED42BD"/>
    <w:rsid w:val="00ED5CE7"/>
    <w:rsid w:val="00EF546C"/>
    <w:rsid w:val="00EF62CF"/>
    <w:rsid w:val="00F125AE"/>
    <w:rsid w:val="00F5666A"/>
    <w:rsid w:val="00F60C3D"/>
    <w:rsid w:val="00F71879"/>
    <w:rsid w:val="00F73BBF"/>
    <w:rsid w:val="00FB1024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065-59B7-48E5-BCD6-9D3EA0C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31</cp:revision>
  <cp:lastPrinted>2015-10-02T12:42:00Z</cp:lastPrinted>
  <dcterms:created xsi:type="dcterms:W3CDTF">2015-10-01T11:14:00Z</dcterms:created>
  <dcterms:modified xsi:type="dcterms:W3CDTF">2015-10-14T11:25:00Z</dcterms:modified>
</cp:coreProperties>
</file>