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7B2C5F" w:rsidRDefault="00663144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C5F">
        <w:rPr>
          <w:rFonts w:ascii="Times New Roman" w:hAnsi="Times New Roman" w:cs="Times New Roman"/>
          <w:b/>
          <w:sz w:val="24"/>
          <w:szCs w:val="24"/>
        </w:rPr>
        <w:t xml:space="preserve">План работы администрации </w:t>
      </w:r>
      <w:proofErr w:type="spellStart"/>
      <w:r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21 сентября по 27 сентября 2015 года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6"/>
      </w:tblGrid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427B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  <w:p w:rsidR="009A5876" w:rsidRPr="007B2C5F" w:rsidRDefault="009A5876" w:rsidP="006427B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4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ДЕНЬ ВОИНСКОЙ СЛАВЫ РОССИИ (ДЕНЬ ПОБЕДЫ РУССКИХ ПОЛКОВ В КУЛИКОВСКОЙ БИТВЕ)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427B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Постоянно действующее совещание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депутатской комиссии по вопросам обеспечения жизнедеятельности муниципального района, развития сельскохозяйственного производства и рынка сельскохозяйственной продукции, поддержки малого и среднего бизнеса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Вручение поздравительного письма Президента РФ в связи со 90-летием участнику Великой Отечественной войны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С.П.Кочугуеву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Рабочее совещание по вопросам понуждения физических лиц к государственной регистрации прав на построение и конструирование жилых домов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Заседание депутатской комиссии по вопросам местного самоуправления, межмуниципальному сотрудничеству и социальной политике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>Заседание Совета Общественной палаты Саратовской области по вопросам: качества оказания медицинской помощи и направлений реализации Закона Саратовской области от 6 июня 2013 года №98-ЗСО «О создании органами местного самоуправления муниципальных районов и городских округов Саратовской области условий для оказания медицинской помощи населению» в регионе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М.И.Зузановой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</w:tr>
      <w:tr w:rsidR="009A5876" w:rsidRPr="007B2C5F" w:rsidTr="009A5876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167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Рабочее совещание по оперативным вопросам,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С.Ю.Зюзина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(в режиме видеоконференции)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С.В.Подсобляевым</w:t>
            </w:r>
            <w:proofErr w:type="spellEnd"/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rFonts w:eastAsia="Calibri"/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B2C5F">
              <w:rPr>
                <w:sz w:val="17"/>
                <w:szCs w:val="17"/>
                <w:u w:val="none"/>
              </w:rPr>
              <w:t>А.И.Башаровым</w:t>
            </w:r>
            <w:proofErr w:type="spellEnd"/>
            <w:r w:rsidRPr="007B2C5F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 xml:space="preserve">22 сентября 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>ВСЕМИРНЫЙ ДЕНЬ БЕЗ АВТОМОБИЛЯ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с заместителями главы администрации ВМР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Акция «Посади  дерево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дыши вместе с планетой», в рамках проекта «Культура и время»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9B06FC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Историческая экскурсия «От крепости до столицы Поволжья» к 80-летию Са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ратовской области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Познавательная программа «Правила эвакуации при пожаре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»(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Тренировочные учения)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7B2C5F">
              <w:rPr>
                <w:sz w:val="17"/>
                <w:szCs w:val="17"/>
                <w:u w:val="none"/>
              </w:rPr>
              <w:t>И.М.Шарафутдиновым</w:t>
            </w:r>
            <w:proofErr w:type="spellEnd"/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>
              <w:rPr>
                <w:sz w:val="17"/>
                <w:szCs w:val="17"/>
                <w:u w:val="none"/>
              </w:rPr>
              <w:t xml:space="preserve">Заседание Совета Общественной палаты Саратовской области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5F7861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вопросу текущего состояния дел в агропромышленном комплексе Саратовской области, с участием министра сельского хозяйства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Т.М.Кравцевой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(в режиме видеоконференции)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М.А.Болмосовым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23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с заместителями главы администрации ВМР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3B20A7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представлению прокурора об устранении нарушений жилищного законодательства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Районная осенняя Спартакиада среди школ и профессиональных образовательных учреждений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Вольского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муниципального района, посвященная Всероссийскому дню призывника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502C87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вопросу организации и проведения фестиваля театров малых городов России  на территории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района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pStyle w:val="a3"/>
              <w:spacing w:after="0"/>
              <w:jc w:val="both"/>
              <w:rPr>
                <w:sz w:val="17"/>
                <w:szCs w:val="17"/>
                <w:lang w:val="ru-RU"/>
              </w:rPr>
            </w:pPr>
            <w:r w:rsidRPr="007B2C5F">
              <w:rPr>
                <w:sz w:val="17"/>
                <w:szCs w:val="17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7B2C5F">
              <w:rPr>
                <w:sz w:val="17"/>
                <w:szCs w:val="17"/>
                <w:lang w:val="ru-RU"/>
              </w:rPr>
              <w:t>.В</w:t>
            </w:r>
            <w:proofErr w:type="gramEnd"/>
            <w:r w:rsidRPr="007B2C5F">
              <w:rPr>
                <w:sz w:val="17"/>
                <w:szCs w:val="17"/>
                <w:lang w:val="ru-RU"/>
              </w:rPr>
              <w:t xml:space="preserve">ольск «Дорожник» </w:t>
            </w:r>
            <w:proofErr w:type="spellStart"/>
            <w:r w:rsidRPr="007B2C5F">
              <w:rPr>
                <w:sz w:val="17"/>
                <w:szCs w:val="17"/>
                <w:lang w:val="ru-RU"/>
              </w:rPr>
              <w:t>Н.А.Курышовым</w:t>
            </w:r>
            <w:proofErr w:type="spellEnd"/>
            <w:r w:rsidRPr="007B2C5F">
              <w:rPr>
                <w:sz w:val="17"/>
                <w:szCs w:val="17"/>
                <w:lang w:val="ru-RU"/>
              </w:rPr>
              <w:t xml:space="preserve">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pStyle w:val="a3"/>
              <w:spacing w:after="0"/>
              <w:jc w:val="both"/>
              <w:rPr>
                <w:sz w:val="17"/>
                <w:szCs w:val="17"/>
                <w:lang w:val="ru-RU"/>
              </w:rPr>
            </w:pPr>
            <w:r w:rsidRPr="007B2C5F">
              <w:rPr>
                <w:sz w:val="17"/>
                <w:szCs w:val="17"/>
                <w:lang w:val="ru-RU"/>
              </w:rPr>
              <w:t xml:space="preserve">Заседание межведомственной рабочей группы по координации работы по пресечению, предупреждению и профилактике нарушений федерального законодательства об охране объектов культурного наследия в отношении территорий музеев-заповедников и музеев усадеб, достопримечательных мест и объектов культурного наследия, расположенных на территории Саратовской области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контролю за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Работа общественной приемной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24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3B20A7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Правительства Саратовской области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Районная осенняя Спартакиада среди школ и профессиональных образовательных учреждений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Вольского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муниципального района, посвященная Всероссийскому дню призывника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Аукцион по приватизации муниципального имущества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8D30C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Заседание Общественного Совета по вопросам ЖКХ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Молодёжного Общественного Совета, волонтёров, молодёжных объединений.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9A5876" w:rsidRPr="007B2C5F" w:rsidTr="009A5876">
        <w:trPr>
          <w:trHeight w:val="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административной комиссии ВМР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2C5F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9B06FC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представлению прокурора об устранении нарушений жилищного законодательства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F73BBF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Совещание по представлению прокурора об устранении нарушений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градостроительного законодательства и законодательства об объектах культурного наследия </w:t>
            </w: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4D51E1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газо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и теплоснабжающих организаций по вопросу ввода в эксплуатацию автономного отопления в МКД п</w:t>
            </w:r>
            <w:proofErr w:type="gramStart"/>
            <w:r>
              <w:rPr>
                <w:sz w:val="17"/>
                <w:szCs w:val="17"/>
                <w:u w:val="none"/>
                <w:lang w:eastAsia="ar-SA"/>
              </w:rPr>
              <w:t>.У</w:t>
            </w:r>
            <w:proofErr w:type="gramEnd"/>
            <w:r>
              <w:rPr>
                <w:sz w:val="17"/>
                <w:szCs w:val="17"/>
                <w:u w:val="none"/>
                <w:lang w:eastAsia="ar-SA"/>
              </w:rPr>
              <w:t xml:space="preserve">чхоз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с.Терса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Заседание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антинаркотической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комиссии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района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Совещание межведомственной комиссии по охране труда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>
              <w:rPr>
                <w:sz w:val="17"/>
                <w:szCs w:val="17"/>
                <w:u w:val="none"/>
                <w:lang w:eastAsia="ar-SA"/>
              </w:rPr>
              <w:t>М.В.Горемыко</w:t>
            </w:r>
            <w:proofErr w:type="spellEnd"/>
            <w:r>
              <w:rPr>
                <w:sz w:val="17"/>
                <w:szCs w:val="17"/>
                <w:u w:val="none"/>
                <w:lang w:eastAsia="ar-SA"/>
              </w:rPr>
              <w:t xml:space="preserve"> (в селекторном режиме)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Семинар на тему: «Актуальные аспекты регулирования муниципальной службы и кадровое обеспечение МСУ»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>
              <w:rPr>
                <w:sz w:val="17"/>
                <w:szCs w:val="17"/>
                <w:u w:val="none"/>
                <w:lang w:eastAsia="ar-SA"/>
              </w:rPr>
              <w:t xml:space="preserve">Круглый стол на тему: «Об опыте участия граждан в осуществлении местного самоуправления и о совершенствовании форм взаимодействия населения и органов местного самоуправления муниципальных образований в Саратовской области»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>Музыкальный альбом «Синие озера васильковых глаз» (</w:t>
            </w:r>
            <w:proofErr w:type="spellStart"/>
            <w:r w:rsidRPr="007B2C5F">
              <w:rPr>
                <w:sz w:val="17"/>
                <w:szCs w:val="17"/>
                <w:u w:val="none"/>
                <w:lang w:eastAsia="ar-SA"/>
              </w:rPr>
              <w:t>В.Толкунова</w:t>
            </w:r>
            <w:proofErr w:type="spellEnd"/>
            <w:r w:rsidRPr="007B2C5F">
              <w:rPr>
                <w:sz w:val="17"/>
                <w:szCs w:val="17"/>
                <w:u w:val="none"/>
                <w:lang w:eastAsia="ar-SA"/>
              </w:rPr>
              <w:t xml:space="preserve">)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  <w:lang w:eastAsia="ar-SA"/>
              </w:rPr>
              <w:t xml:space="preserve">Театрализовано-познавательная программа «Приключение Непоседы», в рамках месячника по гражданской безопасности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Открытое первенство области по боксу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Информационная волонтёрская акция «Дом без насилия!», по защите детей от жестокого обращения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Встреча главы администрации ВМР И.И. Пивоварова со СМИ  </w:t>
            </w:r>
          </w:p>
        </w:tc>
      </w:tr>
      <w:tr w:rsidR="009A5876" w:rsidRPr="007B2C5F" w:rsidTr="009A5876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9A5876" w:rsidRPr="007B2C5F" w:rsidTr="009A5876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26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Выходной день</w:t>
            </w:r>
          </w:p>
        </w:tc>
      </w:tr>
      <w:tr w:rsidR="009A5876" w:rsidRPr="007B2C5F" w:rsidTr="009A5876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Мероприятия, в рамках празднования 87-летия  основания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муниципального района </w:t>
            </w:r>
          </w:p>
        </w:tc>
      </w:tr>
      <w:tr w:rsidR="009A5876" w:rsidRPr="007B2C5F" w:rsidTr="009A5876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Празднование 87-й годовщины со дня основания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Базарно-Карабулакского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района «Нам Земля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Карабулакская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, будет вечно доброй матерью» </w:t>
            </w:r>
          </w:p>
        </w:tc>
      </w:tr>
      <w:tr w:rsidR="009A5876" w:rsidRPr="007B2C5F" w:rsidTr="009A5876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Праздничные мероприятия, посвященные Дню с</w:t>
            </w:r>
            <w:proofErr w:type="gram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окровка «Любимый сердцу уголок!», к 80-летию Саратовской области </w:t>
            </w:r>
          </w:p>
        </w:tc>
      </w:tr>
      <w:tr w:rsidR="009A5876" w:rsidRPr="007B2C5F" w:rsidTr="009A5876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Экскурсионная программа, посвященная празднованию Всероссийского Дня туризма на территории ВМР </w:t>
            </w:r>
          </w:p>
        </w:tc>
      </w:tr>
      <w:tr w:rsidR="009A5876" w:rsidRPr="007B2C5F" w:rsidTr="009A5876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7B2C5F">
              <w:rPr>
                <w:sz w:val="17"/>
                <w:szCs w:val="17"/>
                <w:u w:val="none"/>
              </w:rPr>
              <w:t xml:space="preserve">Открытое первенство области по боксу </w:t>
            </w:r>
          </w:p>
        </w:tc>
      </w:tr>
      <w:tr w:rsidR="009A5876" w:rsidRPr="007B2C5F" w:rsidTr="009A5876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 xml:space="preserve"> 27 сентября</w:t>
            </w:r>
          </w:p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C5F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Выходной день</w:t>
            </w:r>
          </w:p>
        </w:tc>
      </w:tr>
      <w:tr w:rsidR="009A5876" w:rsidRPr="007B2C5F" w:rsidTr="009A5876">
        <w:trPr>
          <w:trHeight w:val="2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>М.М.Бурдоновой</w:t>
            </w:r>
            <w:proofErr w:type="spellEnd"/>
            <w:r w:rsidRPr="007B2C5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9A5876" w:rsidRPr="007B2C5F" w:rsidTr="009A5876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76" w:rsidRPr="007B2C5F" w:rsidRDefault="009A5876" w:rsidP="0066314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6" w:rsidRPr="007B2C5F" w:rsidRDefault="009A5876" w:rsidP="00B11C75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7B2C5F">
              <w:rPr>
                <w:sz w:val="17"/>
                <w:szCs w:val="17"/>
                <w:u w:val="none"/>
              </w:rPr>
              <w:t>Информационная программа «Защита населения в ЧС</w:t>
            </w:r>
            <w:proofErr w:type="gramStart"/>
            <w:r w:rsidRPr="007B2C5F">
              <w:rPr>
                <w:sz w:val="17"/>
                <w:szCs w:val="17"/>
                <w:u w:val="none"/>
              </w:rPr>
              <w:t>»(</w:t>
            </w:r>
            <w:proofErr w:type="gramEnd"/>
            <w:r w:rsidRPr="007B2C5F">
              <w:rPr>
                <w:sz w:val="17"/>
                <w:szCs w:val="17"/>
                <w:u w:val="none"/>
              </w:rPr>
              <w:t>месячник гражданской защиты)</w:t>
            </w:r>
          </w:p>
        </w:tc>
      </w:tr>
    </w:tbl>
    <w:p w:rsidR="00663144" w:rsidRPr="007B2C5F" w:rsidRDefault="00663144" w:rsidP="009A5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3144" w:rsidRPr="007B2C5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6413A"/>
    <w:rsid w:val="000C590D"/>
    <w:rsid w:val="00167F2D"/>
    <w:rsid w:val="001D2522"/>
    <w:rsid w:val="001E053B"/>
    <w:rsid w:val="001F31D4"/>
    <w:rsid w:val="00295267"/>
    <w:rsid w:val="002B7BB0"/>
    <w:rsid w:val="002E2BB3"/>
    <w:rsid w:val="002F5C1C"/>
    <w:rsid w:val="003022E6"/>
    <w:rsid w:val="00312D0B"/>
    <w:rsid w:val="003311C5"/>
    <w:rsid w:val="003850FB"/>
    <w:rsid w:val="003E5C59"/>
    <w:rsid w:val="003F16A3"/>
    <w:rsid w:val="004341F7"/>
    <w:rsid w:val="00473528"/>
    <w:rsid w:val="004B3E44"/>
    <w:rsid w:val="004D51E1"/>
    <w:rsid w:val="004F1CE5"/>
    <w:rsid w:val="004F5FEC"/>
    <w:rsid w:val="00502C87"/>
    <w:rsid w:val="005154C6"/>
    <w:rsid w:val="0057140C"/>
    <w:rsid w:val="005A1EA9"/>
    <w:rsid w:val="005F71EC"/>
    <w:rsid w:val="005F7861"/>
    <w:rsid w:val="006427BF"/>
    <w:rsid w:val="00657D63"/>
    <w:rsid w:val="00663144"/>
    <w:rsid w:val="00683D89"/>
    <w:rsid w:val="006A4589"/>
    <w:rsid w:val="006D1E32"/>
    <w:rsid w:val="006F3812"/>
    <w:rsid w:val="00712C1E"/>
    <w:rsid w:val="00727F41"/>
    <w:rsid w:val="00730C5A"/>
    <w:rsid w:val="007320B9"/>
    <w:rsid w:val="00785CA8"/>
    <w:rsid w:val="007B2C5F"/>
    <w:rsid w:val="007C0DEB"/>
    <w:rsid w:val="008273EA"/>
    <w:rsid w:val="008A4865"/>
    <w:rsid w:val="008A75BD"/>
    <w:rsid w:val="00991F38"/>
    <w:rsid w:val="009A5876"/>
    <w:rsid w:val="00A73535"/>
    <w:rsid w:val="00A766F8"/>
    <w:rsid w:val="00A878AE"/>
    <w:rsid w:val="00AD5D14"/>
    <w:rsid w:val="00B50BDE"/>
    <w:rsid w:val="00B7764E"/>
    <w:rsid w:val="00BC7982"/>
    <w:rsid w:val="00BE4BEE"/>
    <w:rsid w:val="00C210AF"/>
    <w:rsid w:val="00C6204A"/>
    <w:rsid w:val="00DE4233"/>
    <w:rsid w:val="00E67389"/>
    <w:rsid w:val="00EA6935"/>
    <w:rsid w:val="00EB3209"/>
    <w:rsid w:val="00EF546C"/>
    <w:rsid w:val="00EF62CF"/>
    <w:rsid w:val="00F125AE"/>
    <w:rsid w:val="00F60C3D"/>
    <w:rsid w:val="00F73BBF"/>
    <w:rsid w:val="00FD2A1D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30</cp:revision>
  <cp:lastPrinted>2015-09-18T11:11:00Z</cp:lastPrinted>
  <dcterms:created xsi:type="dcterms:W3CDTF">2015-09-17T09:26:00Z</dcterms:created>
  <dcterms:modified xsi:type="dcterms:W3CDTF">2015-10-01T06:18:00Z</dcterms:modified>
</cp:coreProperties>
</file>