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75" w:rsidRPr="00456775" w:rsidRDefault="00456775" w:rsidP="0045677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6775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456775" w:rsidRPr="00456775" w:rsidRDefault="00456775" w:rsidP="0045677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6775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456775" w:rsidRPr="00456775" w:rsidRDefault="00456775" w:rsidP="0045677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6775">
        <w:rPr>
          <w:rFonts w:ascii="Times New Roman" w:eastAsia="Times New Roman" w:hAnsi="Times New Roman" w:cs="Times New Roman"/>
          <w:sz w:val="28"/>
          <w:szCs w:val="28"/>
        </w:rPr>
        <w:t>Вольского муниципального района</w:t>
      </w:r>
    </w:p>
    <w:p w:rsidR="00456775" w:rsidRPr="00456775" w:rsidRDefault="00456775" w:rsidP="0045677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6775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</w:p>
    <w:p w:rsidR="00456775" w:rsidRPr="00456775" w:rsidRDefault="00456775" w:rsidP="0045677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6775">
        <w:rPr>
          <w:rFonts w:ascii="Times New Roman" w:eastAsia="Times New Roman" w:hAnsi="Times New Roman" w:cs="Times New Roman"/>
          <w:sz w:val="28"/>
          <w:szCs w:val="28"/>
        </w:rPr>
        <w:t>Т.А. Гаранина</w:t>
      </w:r>
    </w:p>
    <w:p w:rsidR="00456775" w:rsidRPr="00456775" w:rsidRDefault="00456775" w:rsidP="004567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775" w:rsidRPr="00456775" w:rsidRDefault="00456775" w:rsidP="0045677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ВЫСТУПЛЕНИЕ</w:t>
      </w:r>
    </w:p>
    <w:p w:rsidR="00456775" w:rsidRPr="00456775" w:rsidRDefault="00456775" w:rsidP="0045677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начальника управления культуры и кино О.В. Родионовой</w:t>
      </w:r>
    </w:p>
    <w:p w:rsidR="00456775" w:rsidRPr="00456775" w:rsidRDefault="00456775" w:rsidP="0045677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на заседании межведомственной комиссии по противодействию коррупции </w:t>
      </w: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Вольском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</w:t>
      </w:r>
    </w:p>
    <w:p w:rsidR="00456775" w:rsidRPr="00456775" w:rsidRDefault="00456775" w:rsidP="00456775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11 июня 2015 г.</w:t>
      </w:r>
    </w:p>
    <w:p w:rsidR="00456775" w:rsidRPr="00456775" w:rsidRDefault="00456775" w:rsidP="0045677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6775" w:rsidRPr="00456775" w:rsidRDefault="00456775" w:rsidP="0045677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«О результатах мероприятий </w:t>
      </w:r>
    </w:p>
    <w:p w:rsidR="00456775" w:rsidRPr="00456775" w:rsidRDefault="00456775" w:rsidP="0045677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коррупции </w:t>
      </w:r>
    </w:p>
    <w:p w:rsidR="00456775" w:rsidRPr="00456775" w:rsidRDefault="00456775" w:rsidP="0045677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в учреждениях культуры ВМР»</w:t>
      </w:r>
    </w:p>
    <w:p w:rsidR="00456775" w:rsidRPr="00456775" w:rsidRDefault="00456775" w:rsidP="0045677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6775" w:rsidRPr="00456775" w:rsidRDefault="00456775" w:rsidP="0045677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6775" w:rsidRPr="00456775" w:rsidRDefault="00456775" w:rsidP="0045677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Уважаемые участники заседания!</w:t>
      </w:r>
    </w:p>
    <w:p w:rsidR="00456775" w:rsidRPr="00456775" w:rsidRDefault="00456775" w:rsidP="0045677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 противодействию коррупции в учреждениях культуры осуществляется путем введения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антикоррупционных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механизмов, применения законодательства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направленности и устранения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факторов в действующих правовых актах и проектах правовых актов.  </w:t>
      </w:r>
    </w:p>
    <w:p w:rsidR="00456775" w:rsidRPr="00456775" w:rsidRDefault="00456775" w:rsidP="00456775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Минимизации коррупционной составляющей способствует осуществление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мероприятийв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рамках исполнения Федерального Закона от 25.12.2008 года № 273-ФЗ «О противодействии коррупции», Закона Саратовской области от 29 декабря 2006 года № 155-ЗСО «О противодействии коррупции в Саратовской области»</w:t>
      </w: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,м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>униципальной  программы «Противодействие    коррупции    в   Вольском муниципальном     районе     Саратовской   области на    2015 – 2017    годы»  и Плана мероприятий по противодействию коррупции    в    администрации  Вольского муниципального    района    на     2012-2016   годы».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эффективного исполнения программных мероприятий и исключения создания предпосылок для коррупционных действий Приказом по управлению культуры и кино № 17 от 08.06.2015 г. утверждён план реализации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антикоррупционных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мероприятий с указанием сроков проведения.</w:t>
      </w:r>
    </w:p>
    <w:p w:rsidR="00456775" w:rsidRPr="00456775" w:rsidRDefault="00456775" w:rsidP="00456775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 Разработаны, утверждены и размещены на общероссийском портале государственных и муниципальных услуг административные регламенты предоставления муниципальных услуг, осуществляемые учреждениями, подведомственными управлению культуры и кино:</w:t>
      </w:r>
    </w:p>
    <w:p w:rsidR="00456775" w:rsidRPr="00456775" w:rsidRDefault="00456775" w:rsidP="00456775">
      <w:pPr>
        <w:spacing w:after="0" w:line="240" w:lineRule="atLeast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         - «Предоставление информации о времени и месте   театральных представлений, филармонических и эстрадных концертов и гастрольных </w:t>
      </w:r>
      <w:r w:rsidRPr="00456775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мероприятий театров и филармоний, киносеансов, анонсы данных мероприятий»;</w:t>
      </w:r>
    </w:p>
    <w:p w:rsidR="00456775" w:rsidRPr="00456775" w:rsidRDefault="00456775" w:rsidP="00456775">
      <w:pPr>
        <w:spacing w:after="0" w:line="240" w:lineRule="atLeast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         - «Предоставление доступа к справочно-поисковому аппарату библиотек, базам данных»;</w:t>
      </w:r>
    </w:p>
    <w:p w:rsidR="00456775" w:rsidRPr="00456775" w:rsidRDefault="00456775" w:rsidP="00456775">
      <w:pPr>
        <w:spacing w:after="0" w:line="240" w:lineRule="atLeast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         - «Запись на обзорные, тематические и интерактивные экскурсии»;     </w:t>
      </w:r>
    </w:p>
    <w:p w:rsidR="00456775" w:rsidRPr="00456775" w:rsidRDefault="00456775" w:rsidP="00456775">
      <w:pPr>
        <w:spacing w:after="0" w:line="240" w:lineRule="atLeast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         - «Предоставление информации о проведении ярмарок, выставок народного творчества, ремесел на территории Вольского муниципального района» и др.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Организация размещения и исполнения муниципальных заказов ведется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Закупки проводятся в пределах лимитов бюджетных обязательств, выделенных из бюджета Вольского муниципального района, а также за счет поступления дополнительных денежных средств (денежные средства, получаемые за счет оказания платных муниципальных услуг, целевые и иные межбюджетные трансферты и т.п.).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В целях координации и контроля деятельности муниципальных заказчиков, управлением культуры и кино еженедельно проводятся плановые совещания с руководителями и контрактными управляющими подведомственных учреждений, в ходе которых рассматриваются все изменения, предъявляемые к требованиям осуществления закупок товаров, работ и услуг, утвержденных Федеральными законами и иными нормативно-правовыми актами. Так, на последнем совещании были доведены сведения, касающиеся ограничения допуска товаров, происходящих из иностранных государств.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При проведении инспекционных проверок деятельности учреждений культуры по вопросам предупреждения и противодействия коррупционных правонарушений управлением культуры и кино оказывается всемерное содействие уполномоченным представителям контрольно-надзорных и правоохранительных органов.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Важным элементом работы по предупреждению коррупции является внедрение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антикоррупционных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стандартов поведения работников в корпоративную культуру организации. В связи с этим приняты меры по соблюдению работниками и специалистами учреждений культуры общих принципов служебного поведения: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-специалисты Управления культуры ознакомлены с Постановлением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администрацииВМР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от 16.09.2009 за №3082 «Об общих принципах служебного поведения муниципальных служащих администрации ВМР»;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-  в учреждениях дополнительного образования разработан «Кодекс этики и служебного поведения работников учреждения», оформленный как приложение к правилам внутреннего трудового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распорядка</w:t>
      </w: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>озданы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комиссии по урегулированию споров между участниками образовательного процесса.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lastRenderedPageBreak/>
        <w:t>На основании Указа Президента РФ «</w:t>
      </w: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456775" w:rsidRPr="00456775" w:rsidRDefault="00456775" w:rsidP="0045677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№ 460 от 23.06.2014 г. руководители учреждений культуры ежегодно представляют сведения о доходах, расходах, об имуществе и обязательствах имущественного характера для их своевременного размещения на официальном сайте администрации ВМР.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В отчётный период 2015 года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антикоррупционные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мероприятия в сфере культуры района представляли собой комплекс взаимосвязанных принципов, процедур и конкретных действий, направленных на профилактику и пресечение коррупционных правонарушений в деятельности учреждений культуры:</w:t>
      </w:r>
    </w:p>
    <w:p w:rsidR="00456775" w:rsidRPr="00456775" w:rsidRDefault="00456775" w:rsidP="0045677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= в </w:t>
      </w:r>
      <w:r w:rsidRPr="00456775">
        <w:rPr>
          <w:rFonts w:ascii="Times New Roman" w:eastAsia="Calibri" w:hAnsi="Times New Roman" w:cs="Times New Roman"/>
          <w:b/>
          <w:sz w:val="28"/>
          <w:szCs w:val="28"/>
        </w:rPr>
        <w:t>муниципальных учреждениях дополнительного образования</w:t>
      </w: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ДШИ №1, №5, №4 и ДШИ п</w:t>
      </w: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>енной разработаны и утверждены планы работы по противодействию коррупции; определены и назначены приказом руководителя должностные лица, ответственные за профилактику коррупционных правонарушений. Проведено совещание с работниками школ по вопросам профилактики коррупционных проявлений.</w:t>
      </w:r>
    </w:p>
    <w:p w:rsidR="00456775" w:rsidRPr="00456775" w:rsidRDefault="00456775" w:rsidP="0045677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На стендах для размещения информации имеются номера телефонов экстренного реагирования.</w:t>
      </w:r>
    </w:p>
    <w:p w:rsidR="00456775" w:rsidRPr="00456775" w:rsidRDefault="00456775" w:rsidP="0045677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В МУДО «ДШИ №5» в конце 2014 г. разработано «Положение об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рабочей группе по противодействию коррупции», с которым под подпись ознакомлены все преподаватели и работники учреждения.</w:t>
      </w:r>
    </w:p>
    <w:p w:rsidR="00456775" w:rsidRPr="00456775" w:rsidRDefault="00456775" w:rsidP="0045677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= В </w:t>
      </w:r>
      <w:r w:rsidRPr="00456775">
        <w:rPr>
          <w:rFonts w:ascii="Times New Roman" w:eastAsia="Calibri" w:hAnsi="Times New Roman" w:cs="Times New Roman"/>
          <w:b/>
          <w:sz w:val="28"/>
          <w:szCs w:val="28"/>
        </w:rPr>
        <w:t xml:space="preserve">Вольском </w:t>
      </w:r>
      <w:proofErr w:type="gramStart"/>
      <w:r w:rsidRPr="00456775">
        <w:rPr>
          <w:rFonts w:ascii="Times New Roman" w:eastAsia="Calibri" w:hAnsi="Times New Roman" w:cs="Times New Roman"/>
          <w:b/>
          <w:sz w:val="28"/>
          <w:szCs w:val="28"/>
        </w:rPr>
        <w:t>краеведческом</w:t>
      </w:r>
      <w:proofErr w:type="gramEnd"/>
      <w:r w:rsidRPr="004567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56775">
        <w:rPr>
          <w:rFonts w:ascii="Times New Roman" w:eastAsia="Calibri" w:hAnsi="Times New Roman" w:cs="Times New Roman"/>
          <w:b/>
          <w:sz w:val="28"/>
          <w:szCs w:val="28"/>
        </w:rPr>
        <w:t>музее</w:t>
      </w:r>
      <w:r w:rsidRPr="00456775">
        <w:rPr>
          <w:rFonts w:ascii="Times New Roman" w:eastAsia="Calibri" w:hAnsi="Times New Roman" w:cs="Times New Roman"/>
          <w:sz w:val="28"/>
          <w:szCs w:val="28"/>
        </w:rPr>
        <w:t>разработано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и утверждено положение «О комиссии по противодействию коррупции муниципального учреждения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Вольский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краеведческий музей». Комиссия является совещательным органом, которая систематически осуществляет комплекс мероприятий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повыявлению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и устранению причин и условий, порождающих коррупцию.</w:t>
      </w:r>
    </w:p>
    <w:p w:rsidR="00456775" w:rsidRPr="00456775" w:rsidRDefault="00456775" w:rsidP="0045677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На предмет своевременного реагирования на обращения граждан в отделах МУ ВКМ имеются книги жалоб и предложений, все записи которых ежедневно просматриваются </w:t>
      </w: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заведующими отделов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775" w:rsidRPr="00456775" w:rsidRDefault="00456775" w:rsidP="0045677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Директором и главным хранителем музейных предметов проводятся плановые и внеплановые проверки по факту качественного предоставления услуг, а также наличия в хранилищах музея и экспозиционных залах музейных ценностей. Штатными музейными хранителями систематически проводится инвентаризация музейных предметов находящихся у них на ответственном хранении.</w:t>
      </w:r>
    </w:p>
    <w:p w:rsidR="00456775" w:rsidRPr="00456775" w:rsidRDefault="00456775" w:rsidP="0045677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Ежегодно, </w:t>
      </w: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согласно плана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вучреждении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проводится опрос посетителей (анкетирование) с целью определения их удовлетворенности работой сотрудников музея.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= В </w:t>
      </w:r>
      <w:r w:rsidRPr="00456775">
        <w:rPr>
          <w:rFonts w:ascii="Times New Roman" w:eastAsia="Calibri" w:hAnsi="Times New Roman" w:cs="Times New Roman"/>
          <w:b/>
          <w:sz w:val="28"/>
          <w:szCs w:val="28"/>
        </w:rPr>
        <w:t>библиотеках ЦБС</w:t>
      </w: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проводится активная информационно-разъяснительная работа по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антикоррупционному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просвещению разновозрастного населения. 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Сотрудниками Центральной библиотеки был подготовлен доклад для работников МУК «ЦБС» на тему «Ответственность за получение и дачу взятки». Слушатели ознакомились с нормативными документами, регламентирующие вопросы предупреждения и противодействия коррупции; видами наказаний; возможными действиями в случае вымогательства взятки; адресами и телефонами необходимых инстанций, занимающихся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деятельностью. 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Ежеквартально ведущий библиотекарь Центра правовой информации проводит обзор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законодательства. Постоянно пополняется тематическая картотека «Стоп – коррупция!», разработан информационный буклет «Понятия и меры противодействия коррупции», «Национальный план противодействия коррупции». Активно пополняется электронная картотека статей из периодических изданий о современном состоянии коррупции в России, о ее причинах и последствиях.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Посредством индивидуальной работы с читателями, а также с использованием правовой литературы и </w:t>
      </w:r>
      <w:proofErr w:type="spellStart"/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справочно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– правовой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системы «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КосультантПлюс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» библиотекари ЦБС способствуют формированию общественного сознания, нетерпимости к проявлениям коррупции. С начала года с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помощьюсправочно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– правовой системы «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>» выполнено 9 запросов по тематике «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деятельность».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В отчётный период 2015 года проведено более ста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различныхтематических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>видеопрезентации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, круглые столы, часы права и т.д.), направленных на профилактику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антикоррупционных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правонарушений и нарушений </w:t>
      </w:r>
      <w:proofErr w:type="spellStart"/>
      <w:r w:rsidRPr="00456775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В библиотеках города и района на видных местах оформлены информационные стенды и выставки:              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- «Коррупция в зеркале СМИ»;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- «Скажем: нет - коррупции»; 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- «Твое «НЕТ КОРРУПЦИИ» имеет значение!»; 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- «За законность и правопорядок»; 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- «Однажды преступив закон»;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- «Противодействие коррупции» и др.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На них представлены правовые материалы по борьбе с коррупцией, это и книги, оперативно обновляющиеся статьи из периодических изданий (газет и журналов).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= В структурных подразделениях </w:t>
      </w:r>
      <w:r w:rsidRPr="00456775">
        <w:rPr>
          <w:rFonts w:ascii="Times New Roman" w:eastAsia="Calibri" w:hAnsi="Times New Roman" w:cs="Times New Roman"/>
          <w:b/>
          <w:sz w:val="28"/>
          <w:szCs w:val="28"/>
        </w:rPr>
        <w:t xml:space="preserve">МУК «ЦКС» </w:t>
      </w: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периодически проводится анкетирование посетителей с целью выявления коррупционных действий. 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В МУК «ЦКС» ежемесячно проводятся совещания среди работников, в ходе которых доводится информация законодательства Российской Федерации о противодействии коррупции, в т.ч. об установлении наказания за получение и дачу взятки, посредничество во взяточничестве в виде </w:t>
      </w:r>
      <w:r w:rsidRPr="00456775">
        <w:rPr>
          <w:rFonts w:ascii="Times New Roman" w:eastAsia="Calibri" w:hAnsi="Times New Roman" w:cs="Times New Roman"/>
          <w:sz w:val="28"/>
          <w:szCs w:val="28"/>
        </w:rPr>
        <w:lastRenderedPageBreak/>
        <w:t>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противодействии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коррупции.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С целью формирования правового сознания населения </w:t>
      </w:r>
      <w:r w:rsidRPr="00456775">
        <w:rPr>
          <w:rFonts w:ascii="Times New Roman" w:eastAsia="Calibri" w:hAnsi="Times New Roman" w:cs="Times New Roman"/>
          <w:b/>
          <w:sz w:val="28"/>
          <w:szCs w:val="28"/>
        </w:rPr>
        <w:t xml:space="preserve">в клубных учреждениях </w:t>
      </w:r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за 5 месяцев 2015 года проведено 98 профилактических мероприятий с участием более 4 000 человек. Такие как: аукцион знаний «Главный закон страны» (ДК </w:t>
      </w: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Верхняя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чернавка 16.01.2015г.); тематическая встреча с участковым инспектором С.Н. Силантьевым «Профилактика преступлений среди молодёжи» (ДК с. Нижняя Чернавка 27.03.2015г.); видео-викторина «Закон и порядок» (МУК «ЦКС» ДК п. Большевик 02.04.2015г.) и др.</w:t>
      </w: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Оказание платных услуг в МУК «ЦКС» ведется строго в соответствии с законами Российской Федерации от 07.02.92 № 2300 – 1 (в редакции от 09.01.96 № 2-фз) «О защите прав потребителей», от 09.10.92 № 3612-1 «Основы законодательства Российской Федерации о культуре»; Постановлением администрации Вольского муниципального района «Об утверждении прейскуранта цен на оказание платных услуг муниципальным учреждением культуры «Централизованная клубная система» от 21.03.2013 года №519;</w:t>
      </w:r>
      <w:proofErr w:type="gramEnd"/>
      <w:r w:rsidRPr="00456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6775">
        <w:rPr>
          <w:rFonts w:ascii="Times New Roman" w:eastAsia="Calibri" w:hAnsi="Times New Roman" w:cs="Times New Roman"/>
          <w:sz w:val="28"/>
          <w:szCs w:val="28"/>
        </w:rPr>
        <w:t>Положением об оказании платных услуг МУК «ЦКС»; Решением Вольского муниципального собрания «Об утверждении Порядка установления тарифов на работы, услуги, выполняемые и оказываемые муниципальными предприятиями и учреждениями Вольского муниципального района» от 15.09.2014г №4/45-330; Решением Вольского муниципального собрания «Об утверждении перечня платных услуг, оказываемых муниципальными учреждениями культуры Вольского муниципального района» от 23.12.2010г №3/64 – 830.</w:t>
      </w:r>
      <w:proofErr w:type="gramEnd"/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775" w:rsidRPr="00456775" w:rsidRDefault="00456775" w:rsidP="0045677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Начальник управления культуры и кино</w:t>
      </w:r>
    </w:p>
    <w:p w:rsidR="00456775" w:rsidRPr="00456775" w:rsidRDefault="00456775" w:rsidP="0045677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775">
        <w:rPr>
          <w:rFonts w:ascii="Times New Roman" w:eastAsia="Calibri" w:hAnsi="Times New Roman" w:cs="Times New Roman"/>
          <w:sz w:val="28"/>
          <w:szCs w:val="28"/>
        </w:rPr>
        <w:t>Администрации Вольского муниципального района               О.В. Родионова</w:t>
      </w:r>
      <w:bookmarkStart w:id="0" w:name="_GoBack"/>
      <w:bookmarkEnd w:id="0"/>
    </w:p>
    <w:p w:rsidR="00456775" w:rsidRPr="00456775" w:rsidRDefault="00456775" w:rsidP="0045677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005" w:rsidRPr="00456775" w:rsidRDefault="00A76005">
      <w:pPr>
        <w:rPr>
          <w:rFonts w:ascii="Times New Roman" w:hAnsi="Times New Roman" w:cs="Times New Roman"/>
          <w:sz w:val="28"/>
          <w:szCs w:val="28"/>
        </w:rPr>
      </w:pPr>
    </w:p>
    <w:sectPr w:rsidR="00A76005" w:rsidRPr="0045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775"/>
    <w:rsid w:val="00456775"/>
    <w:rsid w:val="00A7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К-34-5</dc:creator>
  <cp:keywords/>
  <dc:description/>
  <cp:lastModifiedBy>К-34-5</cp:lastModifiedBy>
  <cp:revision>3</cp:revision>
  <dcterms:created xsi:type="dcterms:W3CDTF">2015-07-06T06:54:00Z</dcterms:created>
  <dcterms:modified xsi:type="dcterms:W3CDTF">2015-07-06T06:55:00Z</dcterms:modified>
</cp:coreProperties>
</file>