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7D6016" w:rsidRDefault="00D311C5" w:rsidP="007D6016">
      <w:pPr>
        <w:pStyle w:val="a3"/>
        <w:rPr>
          <w:sz w:val="22"/>
          <w:szCs w:val="22"/>
        </w:rPr>
      </w:pPr>
      <w:r w:rsidRPr="007D6016">
        <w:rPr>
          <w:sz w:val="22"/>
          <w:szCs w:val="22"/>
        </w:rPr>
        <w:t>ПЛАН</w:t>
      </w:r>
      <w:r w:rsidR="00D41AD0" w:rsidRPr="007D6016">
        <w:rPr>
          <w:sz w:val="22"/>
          <w:szCs w:val="22"/>
        </w:rPr>
        <w:t xml:space="preserve"> </w:t>
      </w:r>
      <w:r w:rsidR="00581A72" w:rsidRPr="007D6016">
        <w:rPr>
          <w:sz w:val="22"/>
          <w:szCs w:val="22"/>
        </w:rPr>
        <w:t xml:space="preserve"> </w:t>
      </w:r>
      <w:r w:rsidR="004F58F1" w:rsidRPr="007D6016">
        <w:rPr>
          <w:sz w:val="22"/>
          <w:szCs w:val="22"/>
        </w:rPr>
        <w:t xml:space="preserve"> </w:t>
      </w:r>
      <w:r w:rsidR="000C6B81" w:rsidRPr="007D6016">
        <w:rPr>
          <w:sz w:val="22"/>
          <w:szCs w:val="22"/>
        </w:rPr>
        <w:t xml:space="preserve">работы администрации </w:t>
      </w:r>
      <w:proofErr w:type="spellStart"/>
      <w:r w:rsidR="000C6B81" w:rsidRPr="007D6016">
        <w:rPr>
          <w:sz w:val="22"/>
          <w:szCs w:val="22"/>
        </w:rPr>
        <w:t>Вольского</w:t>
      </w:r>
      <w:proofErr w:type="spellEnd"/>
      <w:r w:rsidR="000C6B81" w:rsidRPr="007D6016">
        <w:rPr>
          <w:sz w:val="22"/>
          <w:szCs w:val="22"/>
        </w:rPr>
        <w:t xml:space="preserve"> муниципального района с</w:t>
      </w:r>
      <w:r w:rsidR="007E7B0F" w:rsidRPr="007D6016">
        <w:rPr>
          <w:sz w:val="22"/>
          <w:szCs w:val="22"/>
        </w:rPr>
        <w:t xml:space="preserve"> </w:t>
      </w:r>
      <w:r w:rsidR="00AF2D64" w:rsidRPr="007D6016">
        <w:rPr>
          <w:sz w:val="22"/>
          <w:szCs w:val="22"/>
        </w:rPr>
        <w:t>20</w:t>
      </w:r>
      <w:r w:rsidR="000C5ED0" w:rsidRPr="007D6016">
        <w:rPr>
          <w:sz w:val="22"/>
          <w:szCs w:val="22"/>
        </w:rPr>
        <w:t xml:space="preserve"> </w:t>
      </w:r>
      <w:r w:rsidR="00766615" w:rsidRPr="007D6016">
        <w:rPr>
          <w:sz w:val="22"/>
          <w:szCs w:val="22"/>
        </w:rPr>
        <w:t xml:space="preserve"> </w:t>
      </w:r>
      <w:r w:rsidR="000C6B81" w:rsidRPr="007D6016">
        <w:rPr>
          <w:sz w:val="22"/>
          <w:szCs w:val="22"/>
        </w:rPr>
        <w:t xml:space="preserve">по </w:t>
      </w:r>
      <w:r w:rsidR="00AF2D64" w:rsidRPr="007D6016">
        <w:rPr>
          <w:sz w:val="22"/>
          <w:szCs w:val="22"/>
        </w:rPr>
        <w:t>26</w:t>
      </w:r>
      <w:r w:rsidR="00766615" w:rsidRPr="007D6016">
        <w:rPr>
          <w:sz w:val="22"/>
          <w:szCs w:val="22"/>
        </w:rPr>
        <w:t xml:space="preserve"> </w:t>
      </w:r>
      <w:r w:rsidR="00565B03" w:rsidRPr="007D6016">
        <w:rPr>
          <w:sz w:val="22"/>
          <w:szCs w:val="22"/>
        </w:rPr>
        <w:t xml:space="preserve">апреля </w:t>
      </w:r>
      <w:r w:rsidR="000C6B81" w:rsidRPr="007D6016">
        <w:rPr>
          <w:sz w:val="22"/>
          <w:szCs w:val="22"/>
        </w:rPr>
        <w:t xml:space="preserve"> 201</w:t>
      </w:r>
      <w:r w:rsidR="0056336F" w:rsidRPr="007D6016">
        <w:rPr>
          <w:sz w:val="22"/>
          <w:szCs w:val="22"/>
        </w:rPr>
        <w:t>5</w:t>
      </w:r>
      <w:r w:rsidR="000C6B81" w:rsidRPr="007D6016">
        <w:rPr>
          <w:sz w:val="22"/>
          <w:szCs w:val="22"/>
        </w:rPr>
        <w:t xml:space="preserve"> года  </w:t>
      </w:r>
    </w:p>
    <w:tbl>
      <w:tblPr>
        <w:tblW w:w="1601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4458"/>
      </w:tblGrid>
      <w:tr w:rsidR="00420C2D" w:rsidRPr="007D6016" w:rsidTr="00420C2D">
        <w:trPr>
          <w:trHeight w:val="162"/>
        </w:trPr>
        <w:tc>
          <w:tcPr>
            <w:tcW w:w="1560" w:type="dxa"/>
            <w:vMerge w:val="restart"/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20 апреля</w:t>
            </w:r>
          </w:p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left="175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6B22C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Муниципальная конференция работников ОМСУ, в рамках празднования Дня местного самоуправления. Торжественное мероприятие, посвященное Дню местного самоуправления «Местное самоуправления – стержень государства» 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Торжественное открытие Центра поисковой работы Саратовской ООО «Союз поисковых отрядов «Искатель» </w:t>
            </w:r>
          </w:p>
        </w:tc>
      </w:tr>
      <w:tr w:rsidR="00420C2D" w:rsidRPr="007D6016" w:rsidTr="00420C2D">
        <w:trPr>
          <w:trHeight w:hRule="exact" w:val="26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межведомственной комиссии по организации отдыха и оздоровления детей при Правительстве Саратовской области </w:t>
            </w:r>
          </w:p>
        </w:tc>
      </w:tr>
      <w:tr w:rsidR="00420C2D" w:rsidRPr="007D6016" w:rsidTr="00420C2D">
        <w:trPr>
          <w:trHeight w:hRule="exact" w:val="211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54374F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420C2D" w:rsidRPr="007D6016" w:rsidTr="00420C2D">
        <w:trPr>
          <w:trHeight w:hRule="exact" w:val="3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90004B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комиссии по проверке соответствия объектов рекламы на территории ВМР действующему законодательству </w:t>
            </w:r>
          </w:p>
        </w:tc>
      </w:tr>
      <w:tr w:rsidR="00420C2D" w:rsidRPr="007D6016" w:rsidTr="007826F2">
        <w:trPr>
          <w:trHeight w:hRule="exact" w:val="30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094A7E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руководителем ИП «Задорожная» С.В.Задорожной по вопросу организации эвакуации ТС, нарушивших ПДД </w:t>
            </w:r>
          </w:p>
        </w:tc>
      </w:tr>
      <w:tr w:rsidR="00420C2D" w:rsidRPr="007D6016" w:rsidTr="00420C2D">
        <w:trPr>
          <w:trHeight w:hRule="exact" w:val="728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15357C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gramStart"/>
            <w:r w:rsidRPr="007D6016">
              <w:rPr>
                <w:sz w:val="20"/>
                <w:szCs w:val="20"/>
                <w:u w:val="none"/>
              </w:rPr>
              <w:t xml:space="preserve">Рабочее  совещание по оперативным вопросам, в том числе по вопросу исполнения законодательства по организации доступа к информации о деятельности органов местного самоуправления, размещаемой в сети «Интернет», приведения в соответствие с изменениями законодательства Уставов МО,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  <w:proofErr w:type="gramEnd"/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420C2D" w:rsidRPr="007D6016" w:rsidTr="00420C2D">
        <w:trPr>
          <w:trHeight w:val="162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420C2D" w:rsidRPr="007D6016" w:rsidTr="00420C2D">
        <w:trPr>
          <w:trHeight w:val="149"/>
        </w:trPr>
        <w:tc>
          <w:tcPr>
            <w:tcW w:w="1560" w:type="dxa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21 апреля 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ДЕНЬ МЕСТНОГО САМОУПРАВЛЕНИЯ</w:t>
            </w:r>
          </w:p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РАДОНИЦА</w:t>
            </w:r>
          </w:p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Выходной день</w:t>
            </w:r>
          </w:p>
        </w:tc>
      </w:tr>
      <w:tr w:rsidR="00420C2D" w:rsidRPr="007D6016" w:rsidTr="00420C2D">
        <w:trPr>
          <w:trHeight w:hRule="exact" w:val="321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22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420C2D" w:rsidRPr="007D6016" w:rsidTr="00420C2D">
        <w:trPr>
          <w:trHeight w:hRule="exact" w:val="516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рабочей группы по согласованию лимитов потребления ТЭР на 2016 г. для организаций, финансовое обеспечение которых осуществляется за счет ассигнований бюджетов МО Саратовской области </w:t>
            </w:r>
          </w:p>
        </w:tc>
      </w:tr>
      <w:tr w:rsidR="00420C2D" w:rsidRPr="007D6016" w:rsidTr="00420C2D">
        <w:trPr>
          <w:trHeight w:hRule="exact" w:val="516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Очередное заседание Саратовской областной Думы: «Отчет Губернатора 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о результатах деятельности  Правительства Саратовской области за 2014 г.» </w:t>
            </w:r>
          </w:p>
        </w:tc>
      </w:tr>
      <w:tr w:rsidR="00420C2D" w:rsidRPr="007D6016" w:rsidTr="00420C2D">
        <w:trPr>
          <w:trHeight w:hRule="exact" w:val="482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Трансляция выступления с ежегодным отчетом Губернатора  Саратовской области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В.В.Радаева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о результатах деятельности  Правительства Саратовской области за 2014 г. в Саратовской областной Думе (в режиме </w:t>
            </w:r>
            <w:r w:rsidRPr="007D6016">
              <w:rPr>
                <w:sz w:val="20"/>
                <w:szCs w:val="20"/>
                <w:u w:val="none"/>
                <w:lang w:val="en-US"/>
              </w:rPr>
              <w:t>online</w:t>
            </w:r>
            <w:r w:rsidRPr="007D6016">
              <w:rPr>
                <w:sz w:val="20"/>
                <w:szCs w:val="20"/>
                <w:u w:val="none"/>
              </w:rPr>
              <w:t>-связи)</w:t>
            </w:r>
          </w:p>
        </w:tc>
      </w:tr>
      <w:tr w:rsidR="00420C2D" w:rsidRPr="007D6016" w:rsidTr="00420C2D">
        <w:trPr>
          <w:trHeight w:hRule="exact" w:val="229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4BC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Героико-патриотическая Акция «Салют Победы», посвященная 70-летию Победы в ВОВ, по инициативе ГУ МВД России по Саратовской области 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Л.Г.Собиновой  </w:t>
            </w:r>
          </w:p>
        </w:tc>
      </w:tr>
      <w:tr w:rsidR="00420C2D" w:rsidRPr="007D6016" w:rsidTr="00420C2D">
        <w:trPr>
          <w:trHeight w:hRule="exact" w:val="294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D6016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420C2D" w:rsidRPr="007D6016" w:rsidTr="00420C2D">
        <w:trPr>
          <w:trHeight w:hRule="exact" w:val="227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, Я.А.Алексеева) </w:t>
            </w:r>
          </w:p>
        </w:tc>
      </w:tr>
      <w:tr w:rsidR="00420C2D" w:rsidRPr="007D6016" w:rsidTr="00420C2D">
        <w:trPr>
          <w:trHeight w:hRule="exact" w:val="265"/>
        </w:trPr>
        <w:tc>
          <w:tcPr>
            <w:tcW w:w="1560" w:type="dxa"/>
            <w:vMerge/>
          </w:tcPr>
          <w:p w:rsidR="00420C2D" w:rsidRPr="007D6016" w:rsidRDefault="00420C2D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27705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Концертная программа «Дороги войны» </w:t>
            </w:r>
          </w:p>
        </w:tc>
      </w:tr>
      <w:tr w:rsidR="00420C2D" w:rsidRPr="007D6016" w:rsidTr="00420C2D">
        <w:trPr>
          <w:trHeight w:val="250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23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420C2D" w:rsidRPr="007D6016" w:rsidTr="00420C2D">
        <w:trPr>
          <w:trHeight w:hRule="exact" w:val="31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31D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420C2D" w:rsidRPr="007D6016" w:rsidTr="00420C2D">
        <w:trPr>
          <w:trHeight w:hRule="exact" w:val="31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бюджетного законодательства </w:t>
            </w:r>
          </w:p>
        </w:tc>
      </w:tr>
      <w:tr w:rsidR="00420C2D" w:rsidRPr="007D6016" w:rsidTr="00420C2D">
        <w:trPr>
          <w:trHeight w:hRule="exact" w:val="29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</w:t>
            </w:r>
          </w:p>
        </w:tc>
      </w:tr>
      <w:tr w:rsidR="00420C2D" w:rsidRPr="007D6016" w:rsidTr="00420C2D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требований природоохранного законодательства </w:t>
            </w:r>
          </w:p>
        </w:tc>
      </w:tr>
      <w:tr w:rsidR="00420C2D" w:rsidRPr="007D6016" w:rsidTr="00420C2D">
        <w:trPr>
          <w:trHeight w:hRule="exact" w:val="28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Митинг, посвященный 29-й годовщине катастрофы на Чернобыльской АЭС</w:t>
            </w:r>
          </w:p>
        </w:tc>
      </w:tr>
      <w:tr w:rsidR="00420C2D" w:rsidRPr="007D6016" w:rsidTr="00420C2D">
        <w:trPr>
          <w:trHeight w:hRule="exact" w:val="26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Э.Э.Поповой  </w:t>
            </w:r>
          </w:p>
        </w:tc>
      </w:tr>
      <w:tr w:rsidR="00420C2D" w:rsidRPr="007D6016" w:rsidTr="00420C2D">
        <w:trPr>
          <w:trHeight w:hRule="exact" w:val="32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Конференция Саратовской региональной общественной организации инвалидов «Союз Чернобыль» </w:t>
            </w:r>
          </w:p>
        </w:tc>
      </w:tr>
      <w:tr w:rsidR="00420C2D" w:rsidRPr="007D6016" w:rsidTr="00420C2D">
        <w:trPr>
          <w:trHeight w:hRule="exact" w:val="31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6170D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420C2D" w:rsidRPr="007D6016" w:rsidTr="007826F2">
        <w:trPr>
          <w:trHeight w:hRule="exact" w:val="73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CF7AB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межведомственной координационной комиссии по организации мероприятий, направленных на снижение неформальной занятости в Саратовской области, под председательством заместителя Председателя Правительства Саратовской области – министра сельского хозяйства Саратовской области А.А.Соловьева (в селекторном режиме) </w:t>
            </w:r>
          </w:p>
        </w:tc>
      </w:tr>
      <w:tr w:rsidR="00420C2D" w:rsidRPr="007D6016" w:rsidTr="00420C2D">
        <w:trPr>
          <w:trHeight w:hRule="exact" w:val="26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74C9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420C2D" w:rsidRPr="007D6016" w:rsidTr="00420C2D">
        <w:trPr>
          <w:trHeight w:hRule="exact" w:val="577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20C2D" w:rsidRPr="007D6016" w:rsidTr="00420C2D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420C2D" w:rsidRPr="007D6016" w:rsidTr="00420C2D">
        <w:trPr>
          <w:trHeight w:hRule="exact" w:val="24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420C2D" w:rsidRPr="007D6016" w:rsidTr="00420C2D">
        <w:trPr>
          <w:trHeight w:hRule="exact" w:val="301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420C2D" w:rsidRPr="007D6016" w:rsidTr="00420C2D">
        <w:trPr>
          <w:trHeight w:hRule="exact" w:val="29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Презентация «Фольклор» из цикла бесед, посвященных Году культуры «Исторически сложившиеся традиции и обычаи русского народа» 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24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МЕЖДУНАРОДНЫЙ ДЕНЬ СОЛИДАРНОСТИ МОЛОДЕЖИ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D6016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D14DD4">
            <w:pPr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11726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Г.М.Гаджадаевым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420C2D" w:rsidRPr="007D6016" w:rsidTr="00420C2D">
        <w:trPr>
          <w:trHeight w:hRule="exact" w:val="2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420C2D" w:rsidRPr="007D6016" w:rsidTr="00420C2D">
        <w:trPr>
          <w:trHeight w:hRule="exact" w:val="29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Совещание по рассмотрению представления прокурора об устранении нарушений закона в работе Комиссии по делам несовершеннолетних и защите их прав  </w:t>
            </w:r>
          </w:p>
        </w:tc>
      </w:tr>
      <w:tr w:rsidR="00420C2D" w:rsidRPr="007D6016" w:rsidTr="00420C2D">
        <w:trPr>
          <w:trHeight w:hRule="exact" w:val="329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420C2D" w:rsidRPr="007D6016" w:rsidTr="00420C2D">
        <w:trPr>
          <w:trHeight w:hRule="exact" w:val="504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коллегии  министерства  занятости, труда и миграции Саратовской области по вопросу: «Трудовые ресурсы как потенциал развития экономики Саратовской области», с участием министра занятости, труда и миграции Саратовской области Н.Ю.Соколовой (в селекторном формате) </w:t>
            </w:r>
          </w:p>
        </w:tc>
      </w:tr>
      <w:tr w:rsidR="00420C2D" w:rsidRPr="007D6016" w:rsidTr="00420C2D">
        <w:trPr>
          <w:trHeight w:hRule="exact" w:val="257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54374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антитеррористической комиссии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муниципального района </w:t>
            </w:r>
          </w:p>
        </w:tc>
      </w:tr>
      <w:tr w:rsidR="00420C2D" w:rsidRPr="007D6016" w:rsidTr="00420C2D">
        <w:trPr>
          <w:trHeight w:hRule="exact" w:val="23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комиссии по 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контролю за</w:t>
            </w:r>
            <w:proofErr w:type="gramEnd"/>
            <w:r w:rsidRPr="007D6016">
              <w:rPr>
                <w:sz w:val="20"/>
                <w:szCs w:val="20"/>
                <w:u w:val="none"/>
              </w:rPr>
              <w:t xml:space="preserve"> полнотой и своевременностью поступления доходов от арендной платы в бюджет ВМР 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F827A5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Круглый стол «Решение проблем экологии г</w:t>
            </w:r>
            <w:proofErr w:type="gramStart"/>
            <w:r w:rsidRPr="007D6016">
              <w:rPr>
                <w:sz w:val="20"/>
                <w:szCs w:val="20"/>
                <w:u w:val="none"/>
              </w:rPr>
              <w:t>.В</w:t>
            </w:r>
            <w:proofErr w:type="gramEnd"/>
            <w:r w:rsidRPr="007D6016">
              <w:rPr>
                <w:sz w:val="20"/>
                <w:szCs w:val="20"/>
                <w:u w:val="none"/>
              </w:rPr>
              <w:t xml:space="preserve">ольска и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района» ко Дню местного самоуправления </w:t>
            </w:r>
          </w:p>
        </w:tc>
      </w:tr>
      <w:tr w:rsidR="00420C2D" w:rsidRPr="007D6016" w:rsidTr="00420C2D">
        <w:trPr>
          <w:trHeight w:hRule="exact" w:val="26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420C2D" w:rsidRPr="007D6016" w:rsidTr="00420C2D">
        <w:trPr>
          <w:trHeight w:hRule="exact" w:val="315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Тематическая программа «Перевожу часы назад» (к юбилею поэтессы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Л.Рубальской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420C2D" w:rsidRPr="007D6016" w:rsidTr="00420C2D">
        <w:trPr>
          <w:trHeight w:hRule="exact" w:val="2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rFonts w:eastAsia="Times New Roman CYR"/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420C2D" w:rsidRPr="007D6016" w:rsidTr="00420C2D">
        <w:trPr>
          <w:trHeight w:hRule="exact" w:val="233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231913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лицензионной комиссии по вопросу предоставления лицензии управляющим компаниям </w:t>
            </w:r>
          </w:p>
        </w:tc>
      </w:tr>
      <w:tr w:rsidR="00420C2D" w:rsidRPr="007D6016" w:rsidTr="00420C2D">
        <w:trPr>
          <w:trHeight w:hRule="exact" w:val="209"/>
        </w:trPr>
        <w:tc>
          <w:tcPr>
            <w:tcW w:w="1560" w:type="dxa"/>
            <w:vMerge/>
          </w:tcPr>
          <w:p w:rsidR="00420C2D" w:rsidRPr="007D6016" w:rsidRDefault="00420C2D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72F5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Прием граждан по личным вопросам главой администрации ВМР И.И.Пивоваровым 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25 апреля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суббота</w:t>
            </w:r>
          </w:p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Финальные соревнования по волейболу 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420C2D" w:rsidRPr="007D6016" w:rsidRDefault="00420C2D" w:rsidP="00472C7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ED21E3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>Торжественное открытие финальных соревнований Спартакиады пенсионеров России, посвященных 70-й годовщине Победы в ВОВ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26 апреля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>МЕЖДУНАРОДНЫЙ ДЕНЬ ПАМЯТИ ЖЕРТВ РАДИАЦИОННЫХ АВАРИЙ И КАТАСТРОФ</w:t>
            </w:r>
          </w:p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</w:rPr>
            </w:pPr>
            <w:r w:rsidRPr="007D6016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</w:tcPr>
          <w:p w:rsidR="00420C2D" w:rsidRPr="007D6016" w:rsidRDefault="00420C2D" w:rsidP="00AF2D64">
            <w:pPr>
              <w:tabs>
                <w:tab w:val="num" w:pos="175"/>
                <w:tab w:val="num" w:pos="650"/>
              </w:tabs>
              <w:overflowPunct w:val="0"/>
              <w:autoSpaceDE w:val="0"/>
              <w:snapToGrid w:val="0"/>
              <w:ind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420C2D" w:rsidRPr="007D6016" w:rsidRDefault="00420C2D" w:rsidP="007B73D9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  <w:lang w:eastAsia="ar-SA"/>
              </w:rPr>
              <w:t xml:space="preserve">Первенство Саратовской области по </w:t>
            </w:r>
            <w:proofErr w:type="spellStart"/>
            <w:r w:rsidRPr="007D6016">
              <w:rPr>
                <w:sz w:val="20"/>
                <w:szCs w:val="20"/>
                <w:u w:val="none"/>
                <w:lang w:eastAsia="ar-SA"/>
              </w:rPr>
              <w:t>киокусинкай</w:t>
            </w:r>
            <w:proofErr w:type="spellEnd"/>
            <w:r w:rsidRPr="007D6016">
              <w:rPr>
                <w:sz w:val="20"/>
                <w:szCs w:val="20"/>
                <w:u w:val="none"/>
                <w:lang w:eastAsia="ar-SA"/>
              </w:rPr>
              <w:t xml:space="preserve"> карате в разделе КАТА, посвященное 70-летию Победы в ВОВ </w:t>
            </w:r>
          </w:p>
        </w:tc>
      </w:tr>
      <w:tr w:rsidR="00420C2D" w:rsidRPr="007D6016" w:rsidTr="00420C2D">
        <w:trPr>
          <w:trHeight w:val="255"/>
        </w:trPr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420C2D" w:rsidRPr="007D6016" w:rsidRDefault="00420C2D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420C2D" w:rsidRPr="007D6016" w:rsidRDefault="00420C2D" w:rsidP="007B73D9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7D6016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7D6016">
              <w:rPr>
                <w:sz w:val="20"/>
                <w:szCs w:val="20"/>
                <w:u w:val="none"/>
              </w:rPr>
              <w:t>А.В.Локаловой</w:t>
            </w:r>
            <w:proofErr w:type="spellEnd"/>
            <w:r w:rsidRPr="007D6016">
              <w:rPr>
                <w:sz w:val="20"/>
                <w:szCs w:val="20"/>
                <w:u w:val="none"/>
              </w:rPr>
              <w:t xml:space="preserve">  </w:t>
            </w:r>
          </w:p>
        </w:tc>
      </w:tr>
    </w:tbl>
    <w:p w:rsidR="00DB0D29" w:rsidRDefault="00DB0D29" w:rsidP="00420C2D">
      <w:pPr>
        <w:jc w:val="center"/>
        <w:rPr>
          <w:b/>
          <w:sz w:val="24"/>
          <w:szCs w:val="24"/>
          <w:u w:val="none"/>
        </w:rPr>
      </w:pPr>
    </w:p>
    <w:sectPr w:rsidR="00DB0D29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60D"/>
    <w:rsid w:val="00063A4E"/>
    <w:rsid w:val="00063D60"/>
    <w:rsid w:val="000652BB"/>
    <w:rsid w:val="00065A0D"/>
    <w:rsid w:val="00065BEE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5DA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CE9"/>
    <w:rsid w:val="00116EDF"/>
    <w:rsid w:val="0011726E"/>
    <w:rsid w:val="00120314"/>
    <w:rsid w:val="00120B55"/>
    <w:rsid w:val="00120DEC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5D1F"/>
    <w:rsid w:val="00156553"/>
    <w:rsid w:val="0015707F"/>
    <w:rsid w:val="00157DF6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1D6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2B1"/>
    <w:rsid w:val="001D33B6"/>
    <w:rsid w:val="001D3B1A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2213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4474"/>
    <w:rsid w:val="002F4B70"/>
    <w:rsid w:val="002F53A8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5FA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4CCE"/>
    <w:rsid w:val="00315346"/>
    <w:rsid w:val="0031558D"/>
    <w:rsid w:val="003159B2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B24"/>
    <w:rsid w:val="00336C85"/>
    <w:rsid w:val="003404B0"/>
    <w:rsid w:val="00340762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AF7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2D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453B"/>
    <w:rsid w:val="004453C6"/>
    <w:rsid w:val="004454D2"/>
    <w:rsid w:val="0044551B"/>
    <w:rsid w:val="0044587C"/>
    <w:rsid w:val="00445B1D"/>
    <w:rsid w:val="00446283"/>
    <w:rsid w:val="004465C7"/>
    <w:rsid w:val="00446726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3D34"/>
    <w:rsid w:val="0045410D"/>
    <w:rsid w:val="0045454F"/>
    <w:rsid w:val="00454693"/>
    <w:rsid w:val="00454CF3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771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6AEE"/>
    <w:rsid w:val="004673AF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11E3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2A93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406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C02"/>
    <w:rsid w:val="005F1CD6"/>
    <w:rsid w:val="005F21CE"/>
    <w:rsid w:val="005F2465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71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7376"/>
    <w:rsid w:val="006D7880"/>
    <w:rsid w:val="006D7E22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42B"/>
    <w:rsid w:val="007355C4"/>
    <w:rsid w:val="007363C8"/>
    <w:rsid w:val="0073658D"/>
    <w:rsid w:val="00737354"/>
    <w:rsid w:val="00737786"/>
    <w:rsid w:val="007411DE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6F2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779"/>
    <w:rsid w:val="007B59F8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DEE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0AE1"/>
    <w:rsid w:val="00832227"/>
    <w:rsid w:val="00832617"/>
    <w:rsid w:val="00832800"/>
    <w:rsid w:val="008329B6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720"/>
    <w:rsid w:val="008408F0"/>
    <w:rsid w:val="00842691"/>
    <w:rsid w:val="008428B7"/>
    <w:rsid w:val="00842D9F"/>
    <w:rsid w:val="0084340B"/>
    <w:rsid w:val="0084390E"/>
    <w:rsid w:val="00843C38"/>
    <w:rsid w:val="00843E65"/>
    <w:rsid w:val="008444D4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736"/>
    <w:rsid w:val="00867C0B"/>
    <w:rsid w:val="008701DE"/>
    <w:rsid w:val="0087027C"/>
    <w:rsid w:val="0087059F"/>
    <w:rsid w:val="008705CF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601D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5872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9A9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7BF"/>
    <w:rsid w:val="00B248C5"/>
    <w:rsid w:val="00B24B4C"/>
    <w:rsid w:val="00B24CA6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3796"/>
    <w:rsid w:val="00B344AD"/>
    <w:rsid w:val="00B344F8"/>
    <w:rsid w:val="00B34505"/>
    <w:rsid w:val="00B346FF"/>
    <w:rsid w:val="00B34B5B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26B4"/>
    <w:rsid w:val="00B4283F"/>
    <w:rsid w:val="00B42CEB"/>
    <w:rsid w:val="00B43755"/>
    <w:rsid w:val="00B43BD6"/>
    <w:rsid w:val="00B440B3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62F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74F"/>
    <w:rsid w:val="00BD6D84"/>
    <w:rsid w:val="00BD6E9B"/>
    <w:rsid w:val="00BD70AC"/>
    <w:rsid w:val="00BD7157"/>
    <w:rsid w:val="00BD7364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7B92"/>
    <w:rsid w:val="00BF7E85"/>
    <w:rsid w:val="00C0027A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A9F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C9B"/>
    <w:rsid w:val="00D27D6A"/>
    <w:rsid w:val="00D27E12"/>
    <w:rsid w:val="00D27E80"/>
    <w:rsid w:val="00D302D1"/>
    <w:rsid w:val="00D30590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57E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320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36D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3D"/>
    <w:rsid w:val="00F371CA"/>
    <w:rsid w:val="00F372B0"/>
    <w:rsid w:val="00F37664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C4"/>
    <w:rsid w:val="00F76D44"/>
    <w:rsid w:val="00F7779E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3114"/>
    <w:rsid w:val="00FE3128"/>
    <w:rsid w:val="00FE329D"/>
    <w:rsid w:val="00FE3D09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99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92D-11C8-49C3-A636-620D9D3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2015-04-17T13:18:00Z</cp:lastPrinted>
  <dcterms:created xsi:type="dcterms:W3CDTF">2015-04-16T09:31:00Z</dcterms:created>
  <dcterms:modified xsi:type="dcterms:W3CDTF">2015-04-29T12:24:00Z</dcterms:modified>
</cp:coreProperties>
</file>