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6" w:rsidRPr="0048169F" w:rsidRDefault="00D311C5" w:rsidP="004F58F1">
      <w:pPr>
        <w:pStyle w:val="a3"/>
        <w:rPr>
          <w:sz w:val="22"/>
          <w:szCs w:val="22"/>
        </w:rPr>
      </w:pPr>
      <w:r w:rsidRPr="0048169F">
        <w:rPr>
          <w:sz w:val="22"/>
          <w:szCs w:val="22"/>
        </w:rPr>
        <w:t>ПЛАН</w:t>
      </w:r>
      <w:r w:rsidR="00D41AD0" w:rsidRPr="0048169F">
        <w:rPr>
          <w:sz w:val="22"/>
          <w:szCs w:val="22"/>
        </w:rPr>
        <w:t xml:space="preserve"> </w:t>
      </w:r>
    </w:p>
    <w:p w:rsidR="000C6B81" w:rsidRPr="0048169F" w:rsidRDefault="004F58F1" w:rsidP="004F58F1">
      <w:pPr>
        <w:pStyle w:val="a3"/>
        <w:rPr>
          <w:sz w:val="22"/>
          <w:szCs w:val="22"/>
        </w:rPr>
      </w:pPr>
      <w:r w:rsidRPr="0048169F">
        <w:rPr>
          <w:sz w:val="22"/>
          <w:szCs w:val="22"/>
        </w:rPr>
        <w:t xml:space="preserve"> </w:t>
      </w:r>
      <w:r w:rsidR="000C6B81" w:rsidRPr="0048169F">
        <w:rPr>
          <w:sz w:val="22"/>
          <w:szCs w:val="22"/>
        </w:rPr>
        <w:t xml:space="preserve">работы администрации </w:t>
      </w:r>
      <w:proofErr w:type="spellStart"/>
      <w:r w:rsidR="000C6B81" w:rsidRPr="0048169F">
        <w:rPr>
          <w:sz w:val="22"/>
          <w:szCs w:val="22"/>
        </w:rPr>
        <w:t>Вольского</w:t>
      </w:r>
      <w:proofErr w:type="spellEnd"/>
      <w:r w:rsidR="000C6B81" w:rsidRPr="0048169F">
        <w:rPr>
          <w:sz w:val="22"/>
          <w:szCs w:val="22"/>
        </w:rPr>
        <w:t xml:space="preserve"> муниципального района с</w:t>
      </w:r>
      <w:r w:rsidR="007E7B0F" w:rsidRPr="0048169F">
        <w:rPr>
          <w:sz w:val="22"/>
          <w:szCs w:val="22"/>
        </w:rPr>
        <w:t xml:space="preserve"> </w:t>
      </w:r>
      <w:r w:rsidR="002F4474" w:rsidRPr="0048169F">
        <w:rPr>
          <w:sz w:val="22"/>
          <w:szCs w:val="22"/>
        </w:rPr>
        <w:t>06</w:t>
      </w:r>
      <w:r w:rsidR="000C5ED0" w:rsidRPr="0048169F">
        <w:rPr>
          <w:sz w:val="22"/>
          <w:szCs w:val="22"/>
        </w:rPr>
        <w:t xml:space="preserve"> </w:t>
      </w:r>
      <w:r w:rsidR="00766615" w:rsidRPr="0048169F">
        <w:rPr>
          <w:sz w:val="22"/>
          <w:szCs w:val="22"/>
        </w:rPr>
        <w:t xml:space="preserve"> </w:t>
      </w:r>
      <w:r w:rsidR="000C6B81" w:rsidRPr="0048169F">
        <w:rPr>
          <w:sz w:val="22"/>
          <w:szCs w:val="22"/>
        </w:rPr>
        <w:t xml:space="preserve">по </w:t>
      </w:r>
      <w:r w:rsidR="002F4474" w:rsidRPr="0048169F">
        <w:rPr>
          <w:sz w:val="22"/>
          <w:szCs w:val="22"/>
        </w:rPr>
        <w:t>12</w:t>
      </w:r>
      <w:r w:rsidR="00766615" w:rsidRPr="0048169F">
        <w:rPr>
          <w:sz w:val="22"/>
          <w:szCs w:val="22"/>
        </w:rPr>
        <w:t xml:space="preserve"> </w:t>
      </w:r>
      <w:r w:rsidR="00565B03" w:rsidRPr="0048169F">
        <w:rPr>
          <w:sz w:val="22"/>
          <w:szCs w:val="22"/>
        </w:rPr>
        <w:t xml:space="preserve">апреля </w:t>
      </w:r>
      <w:r w:rsidR="000C6B81" w:rsidRPr="0048169F">
        <w:rPr>
          <w:sz w:val="22"/>
          <w:szCs w:val="22"/>
        </w:rPr>
        <w:t xml:space="preserve"> 201</w:t>
      </w:r>
      <w:r w:rsidR="0056336F" w:rsidRPr="0048169F">
        <w:rPr>
          <w:sz w:val="22"/>
          <w:szCs w:val="22"/>
        </w:rPr>
        <w:t>5</w:t>
      </w:r>
      <w:r w:rsidR="000C6B81" w:rsidRPr="0048169F">
        <w:rPr>
          <w:sz w:val="22"/>
          <w:szCs w:val="22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0106E2" w:rsidRPr="000D59B3" w:rsidTr="000106E2">
        <w:trPr>
          <w:trHeight w:val="162"/>
        </w:trPr>
        <w:tc>
          <w:tcPr>
            <w:tcW w:w="1560" w:type="dxa"/>
            <w:vMerge w:val="restart"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6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ДЕНЬ РАБОТНИКА СЛЕДСТВЕННЫХ ОРГАНОВ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6B22C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proofErr w:type="gramStart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Заслушивание председателя комиссии по ЧС и обеспечению пожарной безопасности ВМР по вопросу подготовки к пожароопасному сезону 2015 года, с участием заместителя Председателя Правительства Саратовской области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В.Н.Сараева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(в селекторном режиме) (</w:t>
            </w:r>
            <w:r w:rsidRPr="000D59B3">
              <w:rPr>
                <w:sz w:val="20"/>
                <w:szCs w:val="20"/>
                <w:u w:val="none"/>
              </w:rPr>
              <w:t>ул. Народная, 204</w:t>
            </w:r>
            <w:r w:rsidRPr="000D59B3">
              <w:rPr>
                <w:sz w:val="20"/>
                <w:szCs w:val="20"/>
                <w:u w:val="none"/>
                <w:lang w:eastAsia="ar-SA"/>
              </w:rPr>
              <w:t>)</w:t>
            </w:r>
            <w:proofErr w:type="gramEnd"/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отделения по 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.В</w:t>
            </w:r>
            <w:proofErr w:type="gramEnd"/>
            <w:r w:rsidRPr="000D59B3">
              <w:rPr>
                <w:sz w:val="20"/>
                <w:szCs w:val="20"/>
                <w:u w:val="none"/>
              </w:rPr>
              <w:t xml:space="preserve">ольску 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Вольскому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району управления федерального казначейства по Саратовской области О.В.Марченко (каб.3)</w:t>
            </w:r>
          </w:p>
        </w:tc>
      </w:tr>
      <w:tr w:rsidR="000106E2" w:rsidRPr="000D59B3" w:rsidTr="000106E2">
        <w:trPr>
          <w:trHeight w:hRule="exact" w:val="251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0106E2" w:rsidRPr="000D59B3" w:rsidTr="000106E2">
        <w:trPr>
          <w:trHeight w:hRule="exact" w:val="213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А.Е.Степановой  (г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.В</w:t>
            </w:r>
            <w:proofErr w:type="gramEnd"/>
            <w:r w:rsidRPr="000D59B3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52559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Совещание по оперативным вопросам, в том числе по вопросу подготовки к празднованию 70-й годовщины Победы в ВОВ в МО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4B3660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0106E2" w:rsidRPr="000D59B3" w:rsidTr="000106E2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7 апреля 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6B22C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D59B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0106E2" w:rsidRPr="000D59B3" w:rsidTr="000106E2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92275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0106E2" w:rsidRPr="000D59B3" w:rsidTr="000106E2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1582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Заседание призывной комиссии (</w:t>
            </w:r>
            <w:r>
              <w:rPr>
                <w:sz w:val="20"/>
                <w:szCs w:val="20"/>
                <w:u w:val="none"/>
              </w:rPr>
              <w:t>ул</w:t>
            </w:r>
            <w:proofErr w:type="gramStart"/>
            <w:r>
              <w:rPr>
                <w:sz w:val="20"/>
                <w:szCs w:val="20"/>
                <w:u w:val="none"/>
              </w:rPr>
              <w:t>.Н</w:t>
            </w:r>
            <w:proofErr w:type="gramEnd"/>
            <w:r>
              <w:rPr>
                <w:sz w:val="20"/>
                <w:szCs w:val="20"/>
                <w:u w:val="none"/>
              </w:rPr>
              <w:t>ародная, д.174</w:t>
            </w:r>
            <w:r w:rsidRPr="000D59B3">
              <w:rPr>
                <w:sz w:val="20"/>
                <w:szCs w:val="20"/>
                <w:u w:val="none"/>
              </w:rPr>
              <w:t>)</w:t>
            </w:r>
          </w:p>
        </w:tc>
      </w:tr>
      <w:tr w:rsidR="000106E2" w:rsidRPr="000D59B3" w:rsidTr="000106E2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Совместное заседание Общественной палаты Саратовской области с Председателем Саратовского областного суда В.Н.Тарасовым (г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.С</w:t>
            </w:r>
            <w:proofErr w:type="gramEnd"/>
            <w:r w:rsidRPr="000D59B3">
              <w:rPr>
                <w:sz w:val="20"/>
                <w:szCs w:val="20"/>
                <w:u w:val="none"/>
              </w:rPr>
              <w:t>аратов, ул.М.Горького, д.40)</w:t>
            </w:r>
          </w:p>
        </w:tc>
      </w:tr>
      <w:tr w:rsidR="000106E2" w:rsidRPr="000D59B3" w:rsidTr="000106E2">
        <w:trPr>
          <w:trHeight w:hRule="exact" w:val="5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B0D29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И.М.Шарафутдиновым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0106E2" w:rsidRPr="000D59B3" w:rsidTr="000106E2">
        <w:trPr>
          <w:trHeight w:hRule="exact" w:val="29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820FDF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ПР</w:t>
            </w:r>
            <w:proofErr w:type="gramEnd"/>
            <w:r w:rsidRPr="000D59B3">
              <w:rPr>
                <w:sz w:val="20"/>
                <w:szCs w:val="20"/>
                <w:u w:val="none"/>
              </w:rPr>
              <w:t xml:space="preserve"> администрации ВМР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А.В.Дудниковым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0106E2" w:rsidRPr="000D59B3" w:rsidTr="000106E2">
        <w:trPr>
          <w:trHeight w:hRule="exact" w:val="34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92275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0106E2" w:rsidRPr="000D59B3" w:rsidTr="000106E2">
        <w:trPr>
          <w:trHeight w:hRule="exact" w:val="51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92275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. № 8)</w:t>
            </w:r>
          </w:p>
        </w:tc>
      </w:tr>
      <w:tr w:rsidR="000106E2" w:rsidRPr="000D59B3" w:rsidTr="000106E2">
        <w:trPr>
          <w:trHeight w:val="231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8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ДЕНЬ СОТРУДНИКОВ ВОЕННЫХ КОМИССАРИАТОВ</w:t>
            </w:r>
          </w:p>
        </w:tc>
      </w:tr>
      <w:tr w:rsidR="000106E2" w:rsidRPr="000D59B3" w:rsidTr="000106E2">
        <w:trPr>
          <w:trHeight w:hRule="exact" w:val="545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D59B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жилищной комиссии (каб.№8) 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водного законодательства (каб.3)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0106E2" w:rsidRPr="000D59B3" w:rsidTr="000106E2">
        <w:trPr>
          <w:trHeight w:hRule="exact" w:val="432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Семинар на тему: «О взаимодействии федеральных структур государственной власти и административных комиссий области в целях повышения результативности исполнения административного законодательства» (г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.С</w:t>
            </w:r>
            <w:proofErr w:type="gramEnd"/>
            <w:r w:rsidRPr="000D59B3">
              <w:rPr>
                <w:sz w:val="20"/>
                <w:szCs w:val="20"/>
                <w:u w:val="none"/>
              </w:rPr>
              <w:t>аратов, ул.Московская, д.72, зал заседаний)</w:t>
            </w:r>
          </w:p>
        </w:tc>
      </w:tr>
      <w:tr w:rsidR="000106E2" w:rsidRPr="000D59B3" w:rsidTr="000106E2">
        <w:trPr>
          <w:trHeight w:hRule="exact" w:val="432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Семинар на тему: «О совершенствовании работы с обращениями граждан, организаций и общественных объединений» при управлении с обращениями граждан Правительства Саратовской области (в режиме видеоконференции) (малый зал)</w:t>
            </w:r>
          </w:p>
        </w:tc>
      </w:tr>
      <w:tr w:rsidR="000106E2" w:rsidRPr="000D59B3" w:rsidTr="000106E2">
        <w:trPr>
          <w:trHeight w:hRule="exact" w:val="432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ОАО «Саратов автовокзал» В.С.Бессоновым (каб.3)</w:t>
            </w:r>
          </w:p>
        </w:tc>
      </w:tr>
      <w:tr w:rsidR="000106E2" w:rsidRPr="000D59B3" w:rsidTr="000106E2">
        <w:trPr>
          <w:trHeight w:hRule="exact" w:val="34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Совета Общественной палаты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муниципального района (большой зал)</w:t>
            </w:r>
          </w:p>
        </w:tc>
      </w:tr>
      <w:tr w:rsidR="000106E2" w:rsidRPr="000D59B3" w:rsidTr="000106E2">
        <w:trPr>
          <w:trHeight w:hRule="exact" w:val="509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>Открытие выставки «Война глазами художников» (живописные и графические работы советских художников из фондов ВКМ) (картинная галерея)</w:t>
            </w:r>
          </w:p>
        </w:tc>
      </w:tr>
      <w:tr w:rsidR="000106E2" w:rsidRPr="000D59B3" w:rsidTr="000106E2">
        <w:trPr>
          <w:trHeight w:hRule="exact" w:val="265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Открытие Школы муниципального управленческого резерва (г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аратов, ул.Московская, д.72)</w:t>
            </w:r>
          </w:p>
        </w:tc>
      </w:tr>
      <w:tr w:rsidR="000106E2" w:rsidRPr="000D59B3" w:rsidTr="000106E2">
        <w:trPr>
          <w:trHeight w:hRule="exact" w:val="509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>Информационно-познавательная программа «Города-герои Крыма» (ко Дню освобождения Крыма от немецко-фашистских захватчиков) (МОУ ООШ с</w:t>
            </w:r>
            <w:proofErr w:type="gramStart"/>
            <w:r w:rsidRPr="000D59B3">
              <w:rPr>
                <w:sz w:val="20"/>
                <w:szCs w:val="20"/>
                <w:u w:val="none"/>
                <w:lang w:eastAsia="ar-SA"/>
              </w:rPr>
              <w:t>.Б</w:t>
            </w:r>
            <w:proofErr w:type="gramEnd"/>
            <w:r w:rsidRPr="000D59B3">
              <w:rPr>
                <w:sz w:val="20"/>
                <w:szCs w:val="20"/>
                <w:u w:val="none"/>
                <w:lang w:eastAsia="ar-SA"/>
              </w:rPr>
              <w:t>арановка)</w:t>
            </w:r>
          </w:p>
        </w:tc>
      </w:tr>
      <w:tr w:rsidR="000106E2" w:rsidRPr="000D59B3" w:rsidTr="000106E2">
        <w:trPr>
          <w:trHeight w:hRule="exact" w:val="32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.В</w:t>
            </w:r>
            <w:proofErr w:type="gramEnd"/>
            <w:r w:rsidRPr="000D59B3">
              <w:rPr>
                <w:sz w:val="20"/>
                <w:szCs w:val="20"/>
                <w:u w:val="none"/>
              </w:rPr>
              <w:t xml:space="preserve">ольск «Дорожник»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Н.А.Курышовым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0106E2" w:rsidRPr="000D59B3" w:rsidTr="000106E2">
        <w:trPr>
          <w:trHeight w:hRule="exact" w:val="365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A90ED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Работа общест</w:t>
            </w:r>
            <w:r>
              <w:rPr>
                <w:sz w:val="20"/>
                <w:szCs w:val="20"/>
                <w:u w:val="none"/>
              </w:rPr>
              <w:t>венной приемной  (</w:t>
            </w:r>
            <w:r w:rsidRPr="000D59B3">
              <w:rPr>
                <w:sz w:val="20"/>
                <w:szCs w:val="20"/>
                <w:u w:val="none"/>
              </w:rPr>
              <w:t xml:space="preserve">О.В.Родионова,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В.В.Горбулина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О.В.Полынина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, Т.П.Сиднева) (большой зал)</w:t>
            </w:r>
          </w:p>
        </w:tc>
      </w:tr>
      <w:tr w:rsidR="000106E2" w:rsidRPr="000D59B3" w:rsidTr="000106E2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9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. № 3)</w:t>
            </w:r>
          </w:p>
        </w:tc>
      </w:tr>
      <w:tr w:rsidR="000106E2" w:rsidRPr="000D59B3" w:rsidTr="000106E2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5E2C05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МВК по профилактике правонарушений на территории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муниципального района (большой зал)</w:t>
            </w:r>
          </w:p>
        </w:tc>
      </w:tr>
      <w:tr w:rsidR="000106E2" w:rsidRPr="000D59B3" w:rsidTr="000106E2">
        <w:trPr>
          <w:trHeight w:hRule="exact" w:val="42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0106E2" w:rsidRPr="000D59B3" w:rsidTr="000106E2">
        <w:trPr>
          <w:trHeight w:hRule="exact" w:val="32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Мероприятия, в рамках проведения первого модуля обучения Школы муниципального управленческого резерва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ул.Радищева, д.89)</w:t>
            </w:r>
          </w:p>
        </w:tc>
      </w:tr>
      <w:tr w:rsidR="000106E2" w:rsidRPr="000D59B3" w:rsidTr="000106E2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Семинар на тему: «Трудовой кодекс – основа организации охраны труда» (большой зал)</w:t>
            </w:r>
          </w:p>
        </w:tc>
      </w:tr>
      <w:tr w:rsidR="000106E2" w:rsidRPr="000D59B3" w:rsidTr="000106E2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общественного Совета по вопросам ЖКХ (большой зал)</w:t>
            </w:r>
          </w:p>
        </w:tc>
      </w:tr>
      <w:tr w:rsidR="000106E2" w:rsidRPr="000D59B3" w:rsidTr="000106E2">
        <w:trPr>
          <w:trHeight w:hRule="exact" w:val="35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0106E2" w:rsidRPr="000D59B3" w:rsidTr="000106E2">
        <w:trPr>
          <w:trHeight w:hRule="exact" w:val="61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вопросу «Об обращении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муниципального района по вопросу предоставления налоговых льгот по налогу на имущество организаций»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Саратовская областная Дума)</w:t>
            </w:r>
          </w:p>
        </w:tc>
      </w:tr>
      <w:tr w:rsidR="000106E2" w:rsidRPr="000D59B3" w:rsidTr="000106E2">
        <w:trPr>
          <w:trHeight w:hRule="exact" w:val="56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8921E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0106E2" w:rsidRPr="000D59B3" w:rsidTr="000106E2">
        <w:trPr>
          <w:trHeight w:hRule="exact" w:val="26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8921E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0106E2" w:rsidRPr="000D59B3" w:rsidTr="000106E2">
        <w:trPr>
          <w:trHeight w:hRule="exact" w:val="52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color w:val="00B05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. № 7)</w:t>
            </w:r>
          </w:p>
        </w:tc>
      </w:tr>
      <w:tr w:rsidR="000106E2" w:rsidRPr="000D59B3" w:rsidTr="000106E2">
        <w:trPr>
          <w:trHeight w:hRule="exact" w:val="29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10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руководителем ЗАО «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Чернавское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» А.П.Романовым (каб.3)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72F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Семинар-совещание на тему: «Основы действующего законодательства по защите жилищных прав детей-сирот и детей, оставшихся без попечения родителей» и «Реализация приказа Министерства образования и науки РФ от 17.02.2015 г. №101 «Об утверждении Порядка формирования, ведения и использования государственного банка данных о детях, оставшихся без попечения родителей» (г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аратов, ул.Б.Горная, д.1)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. № 3)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11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МЕЖДУНАРОДНЫЙ ДЕНЬ ОСВОБОЖДЕНИЯ УЗНИКОВ ФАШИСТСКИХ КОНЦЛАГЕРЕЙ</w:t>
            </w:r>
          </w:p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Первенство района по волейболу среди мужских команд, посвященное Дню космонавтики (МОУ СОШ №11)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И.С.Сюсюкину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.В</w:t>
            </w:r>
            <w:proofErr w:type="gramEnd"/>
            <w:r w:rsidRPr="000D59B3">
              <w:rPr>
                <w:sz w:val="20"/>
                <w:szCs w:val="20"/>
                <w:u w:val="none"/>
              </w:rPr>
              <w:t>ольск-18)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>Первенство ДЮСШ по легкой атлетике, посвященное Дню космонавтики (ДЮСШ)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0B72BB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12 апреля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ВСЕМИРНЫЙ ДЕНЬ АВИАЦИИ И КОСМОНАВТИКИ </w:t>
            </w:r>
          </w:p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8638A5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Торжественные мероприятия, посвященные 54-й годовщине полета в космос Ю.А.Гагарина, с участием Губернатора Саратовской области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Энгельсский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район,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сТерновка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>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8638A5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>Литературно-музыкальная композиция «Писатели - земляки» (ДК с</w:t>
            </w:r>
            <w:proofErr w:type="gramStart"/>
            <w:r w:rsidRPr="000D59B3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0D59B3">
              <w:rPr>
                <w:sz w:val="20"/>
                <w:szCs w:val="20"/>
                <w:u w:val="none"/>
                <w:lang w:eastAsia="ar-SA"/>
              </w:rPr>
              <w:t>окровка)</w:t>
            </w:r>
          </w:p>
        </w:tc>
      </w:tr>
    </w:tbl>
    <w:p w:rsidR="0048169F" w:rsidRDefault="0048169F" w:rsidP="000C6B81">
      <w:pPr>
        <w:jc w:val="center"/>
        <w:rPr>
          <w:b/>
          <w:sz w:val="24"/>
          <w:szCs w:val="24"/>
          <w:u w:val="none"/>
        </w:rPr>
      </w:pPr>
    </w:p>
    <w:sectPr w:rsidR="0048169F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6E2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474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B03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354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081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796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28A"/>
    <w:rsid w:val="00FE28BC"/>
    <w:rsid w:val="00FE2D4D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94BB-24C7-434C-96A1-6DE2EC03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2015-04-03T12:39:00Z</cp:lastPrinted>
  <dcterms:created xsi:type="dcterms:W3CDTF">2015-04-02T09:20:00Z</dcterms:created>
  <dcterms:modified xsi:type="dcterms:W3CDTF">2015-04-07T13:01:00Z</dcterms:modified>
</cp:coreProperties>
</file>