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81282E" w:rsidRDefault="000E4E7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Default="000E4E78" w:rsidP="000E4E78">
      <w:pPr>
        <w:pStyle w:val="1"/>
        <w:rPr>
          <w:b/>
        </w:rPr>
      </w:pPr>
      <w:r>
        <w:rPr>
          <w:b/>
        </w:rPr>
        <w:t xml:space="preserve">От  </w:t>
      </w:r>
      <w:r w:rsidR="00F353BC">
        <w:rPr>
          <w:b/>
        </w:rPr>
        <w:t>0</w:t>
      </w:r>
      <w:r w:rsidR="00067839">
        <w:rPr>
          <w:b/>
        </w:rPr>
        <w:t>2</w:t>
      </w:r>
      <w:r w:rsidR="00F353BC">
        <w:rPr>
          <w:b/>
        </w:rPr>
        <w:t xml:space="preserve"> февраля </w:t>
      </w:r>
      <w:r>
        <w:rPr>
          <w:b/>
        </w:rPr>
        <w:t xml:space="preserve"> 201</w:t>
      </w:r>
      <w:r w:rsidR="00067839">
        <w:rPr>
          <w:b/>
        </w:rPr>
        <w:t>5</w:t>
      </w:r>
      <w:r>
        <w:rPr>
          <w:b/>
        </w:rPr>
        <w:t xml:space="preserve"> года </w:t>
      </w:r>
      <w:r w:rsidR="00EA291F">
        <w:rPr>
          <w:b/>
        </w:rPr>
        <w:t xml:space="preserve">  </w:t>
      </w:r>
      <w:r>
        <w:rPr>
          <w:b/>
        </w:rPr>
        <w:t xml:space="preserve">№ </w:t>
      </w:r>
      <w:r w:rsidR="00067839">
        <w:rPr>
          <w:b/>
        </w:rPr>
        <w:t>4</w:t>
      </w:r>
      <w:r w:rsidR="00EA291F">
        <w:rPr>
          <w:b/>
        </w:rPr>
        <w:t xml:space="preserve">                                 </w:t>
      </w:r>
      <w:r>
        <w:rPr>
          <w:b/>
        </w:rPr>
        <w:t>с.Верхняя Чернавка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B4C7D" w:rsidTr="00067839">
        <w:tc>
          <w:tcPr>
            <w:tcW w:w="4928" w:type="dxa"/>
          </w:tcPr>
          <w:p w:rsidR="00EB4C7D" w:rsidRDefault="00EB4C7D" w:rsidP="006605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EA7F4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</w:t>
            </w:r>
            <w:r w:rsidR="00660580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военно-учетного стола администрации </w:t>
            </w:r>
            <w:r w:rsidR="000E4E78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E4E78">
        <w:rPr>
          <w:rFonts w:ascii="Times New Roman" w:hAnsi="Times New Roman" w:cs="Times New Roman"/>
          <w:sz w:val="28"/>
          <w:szCs w:val="28"/>
        </w:rPr>
        <w:t>Верхнечернавского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EA7F44">
        <w:rPr>
          <w:rFonts w:ascii="Times New Roman" w:hAnsi="Times New Roman" w:cs="Times New Roman"/>
          <w:b/>
          <w:sz w:val="28"/>
          <w:szCs w:val="28"/>
        </w:rPr>
        <w:t>:</w:t>
      </w:r>
    </w:p>
    <w:p w:rsidR="00573C3A" w:rsidRPr="00EA7F44" w:rsidRDefault="00573C3A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0FE5" w:rsidRDefault="008E7DC4" w:rsidP="006605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1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. </w:t>
      </w:r>
      <w:r w:rsidR="00660580">
        <w:rPr>
          <w:rFonts w:ascii="Times New Roman" w:hAnsi="Times New Roman"/>
          <w:sz w:val="28"/>
          <w:szCs w:val="28"/>
        </w:rPr>
        <w:t>Проиндексировать с 01  января 2015 года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60580">
        <w:rPr>
          <w:rFonts w:ascii="Times New Roman" w:hAnsi="Times New Roman" w:cs="Times New Roman"/>
          <w:sz w:val="28"/>
          <w:szCs w:val="28"/>
        </w:rPr>
        <w:t>й оклад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 инспектора военно-учетного стола администрации Верхнечернавского муниципального образования</w:t>
      </w:r>
      <w:r w:rsidR="00660580">
        <w:rPr>
          <w:rFonts w:ascii="Times New Roman" w:hAnsi="Times New Roman"/>
          <w:sz w:val="28"/>
          <w:szCs w:val="28"/>
        </w:rPr>
        <w:t xml:space="preserve"> на  7,4 % и у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60580">
        <w:rPr>
          <w:rFonts w:ascii="Times New Roman" w:hAnsi="Times New Roman" w:cs="Times New Roman"/>
          <w:sz w:val="28"/>
          <w:szCs w:val="28"/>
        </w:rPr>
        <w:t>его размер</w:t>
      </w:r>
      <w:r w:rsidRPr="00573C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20FE5" w:rsidRPr="00573C3A">
        <w:rPr>
          <w:rFonts w:ascii="Times New Roman" w:hAnsi="Times New Roman" w:cs="Times New Roman"/>
          <w:sz w:val="28"/>
          <w:szCs w:val="28"/>
        </w:rPr>
        <w:t>.</w:t>
      </w:r>
    </w:p>
    <w:p w:rsidR="000560F0" w:rsidRPr="00573C3A" w:rsidRDefault="000560F0" w:rsidP="00056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 xml:space="preserve">2. Признать утратившим силу пункт </w:t>
      </w:r>
      <w:r w:rsidR="00904D8E">
        <w:rPr>
          <w:rFonts w:ascii="Times New Roman" w:hAnsi="Times New Roman"/>
          <w:sz w:val="28"/>
          <w:szCs w:val="28"/>
        </w:rPr>
        <w:t>1</w:t>
      </w:r>
      <w:r w:rsidRPr="00573C3A">
        <w:rPr>
          <w:rFonts w:ascii="Times New Roman" w:hAnsi="Times New Roman"/>
          <w:sz w:val="28"/>
          <w:szCs w:val="28"/>
        </w:rPr>
        <w:t xml:space="preserve"> и Приложение</w:t>
      </w:r>
      <w:r w:rsidR="00904D8E">
        <w:rPr>
          <w:rFonts w:ascii="Times New Roman" w:hAnsi="Times New Roman"/>
          <w:sz w:val="28"/>
          <w:szCs w:val="28"/>
        </w:rPr>
        <w:t xml:space="preserve"> к </w:t>
      </w:r>
      <w:r w:rsidRPr="00573C3A">
        <w:rPr>
          <w:rFonts w:ascii="Times New Roman" w:hAnsi="Times New Roman"/>
          <w:sz w:val="28"/>
          <w:szCs w:val="28"/>
        </w:rPr>
        <w:t>постановлени</w:t>
      </w:r>
      <w:r w:rsidR="00904D8E">
        <w:rPr>
          <w:rFonts w:ascii="Times New Roman" w:hAnsi="Times New Roman"/>
          <w:sz w:val="28"/>
          <w:szCs w:val="28"/>
        </w:rPr>
        <w:t>ю</w:t>
      </w:r>
      <w:r w:rsidRPr="00573C3A">
        <w:rPr>
          <w:rFonts w:ascii="Times New Roman" w:hAnsi="Times New Roman"/>
          <w:sz w:val="28"/>
          <w:szCs w:val="28"/>
        </w:rPr>
        <w:t xml:space="preserve"> администрации Верхнеч</w:t>
      </w:r>
      <w:r w:rsidR="007B6B9F">
        <w:rPr>
          <w:rFonts w:ascii="Times New Roman" w:hAnsi="Times New Roman"/>
          <w:sz w:val="28"/>
          <w:szCs w:val="28"/>
        </w:rPr>
        <w:t>ернавского муниципального образ</w:t>
      </w:r>
      <w:r w:rsidRPr="00573C3A">
        <w:rPr>
          <w:rFonts w:ascii="Times New Roman" w:hAnsi="Times New Roman"/>
          <w:sz w:val="28"/>
          <w:szCs w:val="28"/>
        </w:rPr>
        <w:t xml:space="preserve">ования от  </w:t>
      </w:r>
      <w:r w:rsidR="00660580">
        <w:rPr>
          <w:rFonts w:ascii="Times New Roman" w:hAnsi="Times New Roman"/>
          <w:sz w:val="28"/>
          <w:szCs w:val="28"/>
        </w:rPr>
        <w:t>01.02</w:t>
      </w:r>
      <w:r w:rsidR="00805078">
        <w:rPr>
          <w:rFonts w:ascii="Times New Roman" w:hAnsi="Times New Roman"/>
          <w:sz w:val="28"/>
          <w:szCs w:val="28"/>
        </w:rPr>
        <w:t>.201</w:t>
      </w:r>
      <w:r w:rsidR="00660580">
        <w:rPr>
          <w:rFonts w:ascii="Times New Roman" w:hAnsi="Times New Roman"/>
          <w:sz w:val="28"/>
          <w:szCs w:val="28"/>
        </w:rPr>
        <w:t>3</w:t>
      </w:r>
      <w:r w:rsidR="00805078">
        <w:rPr>
          <w:rFonts w:ascii="Times New Roman" w:hAnsi="Times New Roman"/>
          <w:sz w:val="28"/>
          <w:szCs w:val="28"/>
        </w:rPr>
        <w:t xml:space="preserve"> г.</w:t>
      </w:r>
      <w:r w:rsidRPr="00573C3A">
        <w:rPr>
          <w:rFonts w:ascii="Times New Roman" w:hAnsi="Times New Roman"/>
          <w:sz w:val="28"/>
          <w:szCs w:val="28"/>
        </w:rPr>
        <w:t xml:space="preserve"> № 2 «</w:t>
      </w:r>
      <w:r w:rsidR="00F353BC">
        <w:rPr>
          <w:rFonts w:ascii="Times New Roman" w:hAnsi="Times New Roman" w:cs="Times New Roman"/>
          <w:sz w:val="28"/>
          <w:szCs w:val="28"/>
        </w:rPr>
        <w:t>Об установлении нового размера оплаты труда инспектора военно-учетного стола администрации Верхнечернавского муниципального образования</w:t>
      </w:r>
      <w:r w:rsidRPr="00573C3A">
        <w:rPr>
          <w:rFonts w:ascii="Times New Roman" w:hAnsi="Times New Roman"/>
          <w:sz w:val="28"/>
          <w:szCs w:val="28"/>
        </w:rPr>
        <w:t>».</w:t>
      </w:r>
    </w:p>
    <w:p w:rsidR="00B04CDA" w:rsidRPr="00573C3A" w:rsidRDefault="00B04CDA" w:rsidP="00B04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Pr="00573C3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3C3A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8E7DC4" w:rsidRPr="00573C3A">
        <w:rPr>
          <w:rFonts w:ascii="Times New Roman" w:hAnsi="Times New Roman"/>
          <w:color w:val="000000"/>
          <w:sz w:val="28"/>
          <w:szCs w:val="28"/>
        </w:rPr>
        <w:t>1</w:t>
      </w:r>
      <w:r w:rsidRPr="00573C3A">
        <w:rPr>
          <w:rFonts w:ascii="Times New Roman" w:hAnsi="Times New Roman"/>
          <w:color w:val="000000"/>
          <w:sz w:val="28"/>
          <w:szCs w:val="28"/>
        </w:rPr>
        <w:t>.201</w:t>
      </w:r>
      <w:r w:rsidR="00660580">
        <w:rPr>
          <w:rFonts w:ascii="Times New Roman" w:hAnsi="Times New Roman"/>
          <w:color w:val="000000"/>
          <w:sz w:val="28"/>
          <w:szCs w:val="28"/>
        </w:rPr>
        <w:t>5</w:t>
      </w:r>
      <w:r w:rsidRPr="00573C3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04CDA" w:rsidRPr="00573C3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20FE5" w:rsidRPr="00573C3A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Default="00EB4C7D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0E4E78">
        <w:rPr>
          <w:b/>
          <w:szCs w:val="28"/>
        </w:rPr>
        <w:t>Верхнечернавского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0E4E78">
        <w:rPr>
          <w:b/>
          <w:szCs w:val="28"/>
        </w:rPr>
        <w:t>Верхнечернавского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0E4E78">
        <w:rPr>
          <w:b/>
          <w:szCs w:val="28"/>
        </w:rPr>
        <w:t>О.В.Рыжкова</w:t>
      </w: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</w:t>
            </w:r>
            <w:r w:rsidR="00EA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660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3B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573C3A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E4E78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1282E" w:rsidRPr="00573C3A" w:rsidRDefault="00573C3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3A">
        <w:rPr>
          <w:rFonts w:ascii="Times New Roman" w:hAnsi="Times New Roman" w:cs="Times New Roman"/>
          <w:b/>
          <w:sz w:val="28"/>
          <w:szCs w:val="28"/>
        </w:rPr>
        <w:t>с 01.01.201</w:t>
      </w:r>
      <w:r w:rsidR="00660580">
        <w:rPr>
          <w:rFonts w:ascii="Times New Roman" w:hAnsi="Times New Roman" w:cs="Times New Roman"/>
          <w:b/>
          <w:sz w:val="28"/>
          <w:szCs w:val="28"/>
        </w:rPr>
        <w:t>5</w:t>
      </w:r>
      <w:r w:rsidRPr="00573C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660580" w:rsidP="00573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81282E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0E4E78">
        <w:rPr>
          <w:b/>
          <w:szCs w:val="28"/>
        </w:rPr>
        <w:t>Верхнечернавского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0E4E78">
        <w:rPr>
          <w:b/>
          <w:szCs w:val="28"/>
        </w:rPr>
        <w:t>Верхнечернавского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B72D60">
        <w:rPr>
          <w:b/>
          <w:szCs w:val="28"/>
        </w:rPr>
        <w:t>О.В.Рыжкова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B6" w:rsidRDefault="005D79B6" w:rsidP="0081282E">
      <w:pPr>
        <w:pStyle w:val="a3"/>
      </w:pPr>
      <w:r>
        <w:separator/>
      </w:r>
    </w:p>
  </w:endnote>
  <w:endnote w:type="continuationSeparator" w:id="1">
    <w:p w:rsidR="005D79B6" w:rsidRDefault="005D79B6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B5278F">
        <w:pPr>
          <w:pStyle w:val="a9"/>
          <w:jc w:val="center"/>
        </w:pPr>
        <w:r>
          <w:fldChar w:fldCharType="begin"/>
        </w:r>
        <w:r w:rsidR="00660580">
          <w:instrText xml:space="preserve"> PAGE   \* MERGEFORMAT </w:instrText>
        </w:r>
        <w:r>
          <w:fldChar w:fldCharType="separate"/>
        </w:r>
        <w:r w:rsidR="00EA2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B6" w:rsidRDefault="005D79B6" w:rsidP="0081282E">
      <w:pPr>
        <w:pStyle w:val="a3"/>
      </w:pPr>
      <w:r>
        <w:separator/>
      </w:r>
    </w:p>
  </w:footnote>
  <w:footnote w:type="continuationSeparator" w:id="1">
    <w:p w:rsidR="005D79B6" w:rsidRDefault="005D79B6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E5"/>
    <w:rsid w:val="000560F0"/>
    <w:rsid w:val="00067839"/>
    <w:rsid w:val="000A2204"/>
    <w:rsid w:val="000D0F95"/>
    <w:rsid w:val="000D7009"/>
    <w:rsid w:val="000E4E78"/>
    <w:rsid w:val="000F13CD"/>
    <w:rsid w:val="00116A5C"/>
    <w:rsid w:val="002D3596"/>
    <w:rsid w:val="003C4728"/>
    <w:rsid w:val="003D3CDF"/>
    <w:rsid w:val="004E6086"/>
    <w:rsid w:val="00573C3A"/>
    <w:rsid w:val="005D79B6"/>
    <w:rsid w:val="00630425"/>
    <w:rsid w:val="00660580"/>
    <w:rsid w:val="006945B2"/>
    <w:rsid w:val="00696FB2"/>
    <w:rsid w:val="007A6791"/>
    <w:rsid w:val="007B6B9F"/>
    <w:rsid w:val="007C0FC8"/>
    <w:rsid w:val="007C4E7F"/>
    <w:rsid w:val="00805078"/>
    <w:rsid w:val="0081282E"/>
    <w:rsid w:val="008272A2"/>
    <w:rsid w:val="008447C9"/>
    <w:rsid w:val="0085499C"/>
    <w:rsid w:val="00883762"/>
    <w:rsid w:val="008940A0"/>
    <w:rsid w:val="008A178A"/>
    <w:rsid w:val="008A2713"/>
    <w:rsid w:val="008D3059"/>
    <w:rsid w:val="008D3941"/>
    <w:rsid w:val="008E7DC4"/>
    <w:rsid w:val="00904D8E"/>
    <w:rsid w:val="00937296"/>
    <w:rsid w:val="00954988"/>
    <w:rsid w:val="00A20FE5"/>
    <w:rsid w:val="00A409FD"/>
    <w:rsid w:val="00AA6342"/>
    <w:rsid w:val="00AA7E49"/>
    <w:rsid w:val="00AB4ABD"/>
    <w:rsid w:val="00AC08A4"/>
    <w:rsid w:val="00AD38B0"/>
    <w:rsid w:val="00B04CDA"/>
    <w:rsid w:val="00B20975"/>
    <w:rsid w:val="00B428C0"/>
    <w:rsid w:val="00B462C6"/>
    <w:rsid w:val="00B5278F"/>
    <w:rsid w:val="00B72D60"/>
    <w:rsid w:val="00BA77DC"/>
    <w:rsid w:val="00C83DDB"/>
    <w:rsid w:val="00CC6189"/>
    <w:rsid w:val="00CE54C5"/>
    <w:rsid w:val="00D14CFD"/>
    <w:rsid w:val="00D3087B"/>
    <w:rsid w:val="00DC010E"/>
    <w:rsid w:val="00E32F10"/>
    <w:rsid w:val="00EA291F"/>
    <w:rsid w:val="00EA7F44"/>
    <w:rsid w:val="00EB4C7D"/>
    <w:rsid w:val="00EB61A4"/>
    <w:rsid w:val="00F06F2A"/>
    <w:rsid w:val="00F353BC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06783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A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2015-02-02T04:56:00Z</cp:lastPrinted>
  <dcterms:created xsi:type="dcterms:W3CDTF">2008-10-31T08:21:00Z</dcterms:created>
  <dcterms:modified xsi:type="dcterms:W3CDTF">2015-02-02T04:56:00Z</dcterms:modified>
</cp:coreProperties>
</file>