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E64916" w:rsidRDefault="009B7D54" w:rsidP="00F32E92">
      <w:pPr>
        <w:pStyle w:val="a3"/>
        <w:rPr>
          <w:sz w:val="20"/>
        </w:rPr>
      </w:pPr>
      <w:r>
        <w:rPr>
          <w:sz w:val="20"/>
        </w:rPr>
        <w:t xml:space="preserve">ОТЧЕТ </w:t>
      </w:r>
    </w:p>
    <w:p w:rsidR="000C6B81" w:rsidRPr="00E64916" w:rsidRDefault="009B7D54" w:rsidP="00F32E92">
      <w:pPr>
        <w:pStyle w:val="a3"/>
        <w:rPr>
          <w:sz w:val="20"/>
        </w:rPr>
      </w:pPr>
      <w:r>
        <w:rPr>
          <w:sz w:val="20"/>
        </w:rPr>
        <w:t xml:space="preserve">о </w:t>
      </w:r>
      <w:r w:rsidR="000C6B81" w:rsidRPr="00E64916">
        <w:rPr>
          <w:sz w:val="20"/>
        </w:rPr>
        <w:t xml:space="preserve"> работ</w:t>
      </w:r>
      <w:r>
        <w:rPr>
          <w:sz w:val="20"/>
        </w:rPr>
        <w:t>е</w:t>
      </w:r>
      <w:r w:rsidR="000C6B81" w:rsidRPr="00E64916">
        <w:rPr>
          <w:sz w:val="20"/>
        </w:rPr>
        <w:t xml:space="preserve"> администрации </w:t>
      </w:r>
      <w:proofErr w:type="spellStart"/>
      <w:r w:rsidR="000C6B81" w:rsidRPr="00E64916">
        <w:rPr>
          <w:sz w:val="20"/>
        </w:rPr>
        <w:t>Вольского</w:t>
      </w:r>
      <w:proofErr w:type="spellEnd"/>
      <w:r w:rsidR="000C6B81" w:rsidRPr="00E64916">
        <w:rPr>
          <w:sz w:val="20"/>
        </w:rPr>
        <w:t xml:space="preserve"> муниципального района с</w:t>
      </w:r>
      <w:r w:rsidR="007E7B0F" w:rsidRPr="00E64916">
        <w:rPr>
          <w:sz w:val="20"/>
        </w:rPr>
        <w:t xml:space="preserve"> </w:t>
      </w:r>
      <w:r w:rsidR="00905639" w:rsidRPr="00E64916">
        <w:rPr>
          <w:sz w:val="20"/>
        </w:rPr>
        <w:t>02</w:t>
      </w:r>
      <w:r w:rsidR="00986CDA" w:rsidRPr="00E64916">
        <w:rPr>
          <w:sz w:val="20"/>
        </w:rPr>
        <w:t xml:space="preserve"> </w:t>
      </w:r>
      <w:r w:rsidR="000C6B81" w:rsidRPr="00E64916">
        <w:rPr>
          <w:sz w:val="20"/>
        </w:rPr>
        <w:t xml:space="preserve"> по </w:t>
      </w:r>
      <w:r w:rsidR="00B00969" w:rsidRPr="00E64916">
        <w:rPr>
          <w:sz w:val="20"/>
        </w:rPr>
        <w:t>0</w:t>
      </w:r>
      <w:r w:rsidR="00905639" w:rsidRPr="00E64916">
        <w:rPr>
          <w:sz w:val="20"/>
        </w:rPr>
        <w:t>9</w:t>
      </w:r>
      <w:r w:rsidR="00B00969" w:rsidRPr="00E64916">
        <w:rPr>
          <w:sz w:val="20"/>
        </w:rPr>
        <w:t xml:space="preserve"> февраля</w:t>
      </w:r>
      <w:r w:rsidR="000C6B81" w:rsidRPr="00E64916">
        <w:rPr>
          <w:sz w:val="20"/>
        </w:rPr>
        <w:t xml:space="preserve"> 201</w:t>
      </w:r>
      <w:r w:rsidR="0056336F" w:rsidRPr="00E64916">
        <w:rPr>
          <w:sz w:val="20"/>
        </w:rPr>
        <w:t>5</w:t>
      </w:r>
      <w:r w:rsidR="000C6B81" w:rsidRPr="00E64916">
        <w:rPr>
          <w:sz w:val="20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854"/>
        <w:gridCol w:w="14175"/>
      </w:tblGrid>
      <w:tr w:rsidR="00C71D2E" w:rsidRPr="00E64916" w:rsidTr="00C71D2E">
        <w:trPr>
          <w:trHeight w:val="162"/>
        </w:trPr>
        <w:tc>
          <w:tcPr>
            <w:tcW w:w="1854" w:type="dxa"/>
            <w:vMerge w:val="restart"/>
          </w:tcPr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2 февраля понедельник</w:t>
            </w:r>
          </w:p>
        </w:tc>
        <w:tc>
          <w:tcPr>
            <w:tcW w:w="14175" w:type="dxa"/>
          </w:tcPr>
          <w:p w:rsidR="00C71D2E" w:rsidRPr="00E64916" w:rsidRDefault="00C71D2E" w:rsidP="00814E73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ДЕНЬ ВОИНСКОЙ СЛАВЫ РОССИИ (РАЗГРОМ ФАШИСТСКИХ ВОЙСК ПОД СТАЛИНГРАДОМ)</w:t>
            </w:r>
          </w:p>
        </w:tc>
      </w:tr>
      <w:tr w:rsidR="00C71D2E" w:rsidRPr="00E64916" w:rsidTr="00C71D2E">
        <w:trPr>
          <w:trHeight w:val="165"/>
        </w:trPr>
        <w:tc>
          <w:tcPr>
            <w:tcW w:w="1854" w:type="dxa"/>
            <w:vMerge/>
          </w:tcPr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C71D2E" w:rsidRPr="00E64916" w:rsidRDefault="00C71D2E" w:rsidP="00814E73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C71D2E" w:rsidRPr="00E64916" w:rsidTr="00C71D2E">
        <w:trPr>
          <w:trHeight w:val="162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C71D2E" w:rsidRPr="00E64916" w:rsidRDefault="00C71D2E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C71D2E" w:rsidRPr="00E64916" w:rsidTr="00C71D2E">
        <w:trPr>
          <w:trHeight w:val="114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C71D2E" w:rsidRPr="00E64916" w:rsidRDefault="00C71D2E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Постоянно действующее совещание </w:t>
            </w:r>
          </w:p>
        </w:tc>
      </w:tr>
      <w:tr w:rsidR="00C71D2E" w:rsidRPr="00E64916" w:rsidTr="00C71D2E">
        <w:trPr>
          <w:trHeight w:val="114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C71D2E" w:rsidRPr="00E64916" w:rsidRDefault="00C71D2E" w:rsidP="00B66A3D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Заседание организационного комитета по празднованию 70-летней  годовщины Победы в Великой Отечественной войне 1941-1945 гг.  на территории ВМР </w:t>
            </w:r>
          </w:p>
        </w:tc>
      </w:tr>
      <w:tr w:rsidR="00C71D2E" w:rsidRPr="00E64916" w:rsidTr="00C71D2E">
        <w:trPr>
          <w:trHeight w:val="114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C71D2E" w:rsidRPr="00E64916" w:rsidRDefault="00C71D2E" w:rsidP="00B66A3D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В.И.Сидгазиной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 </w:t>
            </w:r>
          </w:p>
        </w:tc>
      </w:tr>
      <w:tr w:rsidR="00C71D2E" w:rsidRPr="00E64916" w:rsidTr="00C71D2E">
        <w:trPr>
          <w:trHeight w:val="114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C71D2E" w:rsidRPr="00E64916" w:rsidRDefault="00C71D2E" w:rsidP="00B66A3D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Торжественное мероприятие, посвященное 72-ой годовщине разгрома советскими войсками немецко-фашистских вой</w:t>
            </w:r>
            <w:proofErr w:type="gramStart"/>
            <w:r w:rsidRPr="00E64916">
              <w:rPr>
                <w:sz w:val="18"/>
                <w:szCs w:val="18"/>
                <w:u w:val="none"/>
              </w:rPr>
              <w:t>ск в Ст</w:t>
            </w:r>
            <w:proofErr w:type="gramEnd"/>
            <w:r w:rsidRPr="00E64916">
              <w:rPr>
                <w:sz w:val="18"/>
                <w:szCs w:val="18"/>
                <w:u w:val="none"/>
              </w:rPr>
              <w:t xml:space="preserve">алинградской битве </w:t>
            </w:r>
          </w:p>
        </w:tc>
      </w:tr>
      <w:tr w:rsidR="00C71D2E" w:rsidRPr="00E64916" w:rsidTr="00C71D2E">
        <w:trPr>
          <w:trHeight w:val="114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C71D2E" w:rsidRPr="00E64916" w:rsidRDefault="00C71D2E" w:rsidP="00B66A3D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Совещание по вопросу подготовки к празднованию 70-й годовщины Победы в Великой Отечественной войне в МО Саратовской области, с участием министра по делам территориальных образований Саратовской области Л.П.Жуковской (в режиме видеоконференции) </w:t>
            </w:r>
          </w:p>
        </w:tc>
      </w:tr>
      <w:tr w:rsidR="00C71D2E" w:rsidRPr="00E64916" w:rsidTr="00C71D2E">
        <w:trPr>
          <w:trHeight w:val="114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C71D2E" w:rsidRPr="00E64916" w:rsidRDefault="00C71D2E" w:rsidP="00C648E1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C71D2E" w:rsidRPr="00E64916" w:rsidTr="00C71D2E">
        <w:trPr>
          <w:trHeight w:val="114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</w:tcPr>
          <w:p w:rsidR="00C71D2E" w:rsidRPr="00E64916" w:rsidRDefault="00C71D2E" w:rsidP="00BD3D91">
            <w:pPr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C71D2E" w:rsidRPr="00E64916" w:rsidTr="00C71D2E">
        <w:trPr>
          <w:trHeight w:val="30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C71D2E" w:rsidRPr="00E64916" w:rsidRDefault="00C71D2E" w:rsidP="00F01AE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9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3  февраля</w:t>
            </w:r>
          </w:p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C71D2E" w:rsidRPr="00E64916" w:rsidRDefault="00C71D2E" w:rsidP="00814E73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6491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64916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64916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E64916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6491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64916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C71D2E" w:rsidRPr="00E64916" w:rsidTr="00C71D2E">
        <w:trPr>
          <w:trHeight w:val="26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00579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>Совещание с заместителями г</w:t>
            </w:r>
            <w:r>
              <w:rPr>
                <w:sz w:val="18"/>
                <w:szCs w:val="18"/>
                <w:u w:val="none"/>
              </w:rPr>
              <w:t xml:space="preserve">лавы администрации ВМР </w:t>
            </w:r>
          </w:p>
        </w:tc>
      </w:tr>
      <w:tr w:rsidR="00C71D2E" w:rsidRPr="00E64916" w:rsidTr="00C71D2E">
        <w:trPr>
          <w:trHeight w:val="18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00579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Расширенное заседание коллегии министерства культуры Саратовской области </w:t>
            </w:r>
          </w:p>
        </w:tc>
      </w:tr>
      <w:tr w:rsidR="00C71D2E" w:rsidRPr="00E64916" w:rsidTr="00C71D2E">
        <w:trPr>
          <w:trHeight w:val="17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00579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Видеоконференция по вопросу защиты населения  и территорий от ЧС природного и техногенного характера</w:t>
            </w:r>
          </w:p>
        </w:tc>
      </w:tr>
      <w:tr w:rsidR="00C71D2E" w:rsidRPr="00E64916" w:rsidTr="00C71D2E">
        <w:trPr>
          <w:trHeight w:val="300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23051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005797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C71D2E" w:rsidRPr="00E64916" w:rsidTr="00C71D2E">
        <w:trPr>
          <w:trHeight w:val="18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4 февраля</w:t>
            </w:r>
          </w:p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C71D2E" w:rsidRPr="00E64916" w:rsidRDefault="00C71D2E" w:rsidP="00814E73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6491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64916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E64916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E64916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E6491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64916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C71D2E" w:rsidRPr="00E64916" w:rsidTr="00C71D2E">
        <w:trPr>
          <w:trHeight w:hRule="exact" w:val="26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C71D2E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C71D2E" w:rsidRPr="00E64916" w:rsidTr="00C71D2E">
        <w:trPr>
          <w:trHeight w:hRule="exact" w:val="30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Заседание жилищной комиссии </w:t>
            </w:r>
          </w:p>
        </w:tc>
      </w:tr>
      <w:tr w:rsidR="00C71D2E" w:rsidRPr="00E64916" w:rsidTr="00C71D2E">
        <w:trPr>
          <w:trHeight w:hRule="exact" w:val="29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E2770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Совещание с руководителями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МУПов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Вольского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района </w:t>
            </w:r>
          </w:p>
        </w:tc>
      </w:tr>
      <w:tr w:rsidR="00C71D2E" w:rsidRPr="00E64916" w:rsidTr="00C71D2E">
        <w:trPr>
          <w:trHeight w:hRule="exact" w:val="43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F35FC7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Вольская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весна - 2015», посвященном 70-летию Победы в Великой Отечественной войне 1941-1945 гг. </w:t>
            </w:r>
          </w:p>
        </w:tc>
      </w:tr>
      <w:tr w:rsidR="00C71D2E" w:rsidRPr="00E64916" w:rsidTr="00C71D2E">
        <w:trPr>
          <w:trHeight w:hRule="exact" w:val="63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C0665B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рабочей группы комитета Саратовской областной Думы по государственному строительству и местному самоуправлению по вопросу «О проекте закона Саратовской области №4-10846 «О почетном звании «Народный мастер Саратовской области» - </w:t>
            </w:r>
            <w:proofErr w:type="spellStart"/>
            <w:r>
              <w:rPr>
                <w:sz w:val="18"/>
                <w:szCs w:val="18"/>
                <w:u w:val="none"/>
              </w:rPr>
              <w:t>Вольским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муниципальным Собранием»  </w:t>
            </w:r>
          </w:p>
        </w:tc>
      </w:tr>
      <w:tr w:rsidR="00C71D2E" w:rsidRPr="00E64916" w:rsidTr="00C71D2E">
        <w:trPr>
          <w:trHeight w:hRule="exact" w:val="63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9E21D8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Совещание по вопросу: «О приоритетных задачах по защите информации в органах местного самоуправления и их подведомственных организациях», с участием председателя комитета по информатизации Саратовской области Л.Ю.Кузнецовой (в режиме видеоконференции) </w:t>
            </w:r>
          </w:p>
        </w:tc>
      </w:tr>
      <w:tr w:rsidR="00C71D2E" w:rsidRPr="00E64916" w:rsidTr="00C71D2E">
        <w:trPr>
          <w:trHeight w:hRule="exact" w:val="54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F35FC7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Вольская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весна - 2015», посвященном 70-летию Победы в Великой Отечественной войне 1941-1945 гг. </w:t>
            </w:r>
          </w:p>
        </w:tc>
      </w:tr>
      <w:tr w:rsidR="00C71D2E" w:rsidRPr="00E64916" w:rsidTr="00C71D2E">
        <w:trPr>
          <w:trHeight w:hRule="exact" w:val="54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F35FC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Вольская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весна - 2015», посвященном 70-летию Победы в Великой Отечественной войне 1941-1945 гг. </w:t>
            </w:r>
          </w:p>
        </w:tc>
      </w:tr>
      <w:tr w:rsidR="00C71D2E" w:rsidRPr="00E64916" w:rsidTr="00C71D2E">
        <w:trPr>
          <w:trHeight w:hRule="exact" w:val="42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Публичные слушания по вопросам градостроительной деятельности </w:t>
            </w:r>
          </w:p>
        </w:tc>
      </w:tr>
      <w:tr w:rsidR="00C71D2E" w:rsidRPr="00E64916" w:rsidTr="00C71D2E">
        <w:trPr>
          <w:trHeight w:hRule="exact" w:val="42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BC71A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Расширенное заседание коллегии министерства молодежной политики, спорта и туризма Саратовской области </w:t>
            </w:r>
          </w:p>
        </w:tc>
      </w:tr>
      <w:tr w:rsidR="00C71D2E" w:rsidRPr="00E64916" w:rsidTr="00C71D2E">
        <w:trPr>
          <w:trHeight w:hRule="exact" w:val="50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F35FC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>Участие в муниципальном фестивале самодеятельного художественного творчества «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Вольская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весна - 2015», посвященном 70-летию Победы в Великой Отечественной войне 1941-1945 гг. </w:t>
            </w:r>
          </w:p>
        </w:tc>
      </w:tr>
      <w:tr w:rsidR="00C71D2E" w:rsidRPr="00E64916" w:rsidTr="00C71D2E">
        <w:trPr>
          <w:trHeight w:hRule="exact" w:val="297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E27705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Работа общественной приемной  (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М.А.Болмосов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,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С.В.Подсобляев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, А.А.Дудников,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Н.А.Валова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) </w:t>
            </w:r>
          </w:p>
        </w:tc>
      </w:tr>
      <w:tr w:rsidR="00C71D2E" w:rsidRPr="00E64916" w:rsidTr="00C71D2E">
        <w:trPr>
          <w:trHeight w:val="250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5 февраля</w:t>
            </w:r>
          </w:p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C71D2E" w:rsidRPr="00E64916" w:rsidRDefault="00C71D2E" w:rsidP="007A4E6B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>Совещание с заместителями главы администрации ВМР</w:t>
            </w:r>
          </w:p>
        </w:tc>
      </w:tr>
      <w:tr w:rsidR="00C71D2E" w:rsidRPr="00E64916" w:rsidTr="00C71D2E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4158A6">
            <w:pPr>
              <w:jc w:val="both"/>
              <w:rPr>
                <w:rFonts w:eastAsia="Calibri"/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C71D2E" w:rsidRPr="00E64916" w:rsidTr="00C71D2E">
        <w:trPr>
          <w:trHeight w:hRule="exact" w:val="31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4158A6">
            <w:pPr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Аукцион по приватизации муниципального имущества </w:t>
            </w:r>
          </w:p>
        </w:tc>
      </w:tr>
      <w:tr w:rsidR="00C71D2E" w:rsidRPr="00E64916" w:rsidTr="00C71D2E">
        <w:trPr>
          <w:trHeight w:hRule="exact" w:val="53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CC0B6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Расширенное  заседание Правительства Саратовской области по вопросу: «Об итогах социально-экономического развития Саратовской области в 2014 году и перспективах на 2015 год» </w:t>
            </w:r>
          </w:p>
        </w:tc>
      </w:tr>
      <w:tr w:rsidR="00C71D2E" w:rsidRPr="00E64916" w:rsidTr="00C71D2E">
        <w:trPr>
          <w:trHeight w:hRule="exact" w:val="273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CC0B6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C71D2E" w:rsidRPr="00E64916" w:rsidTr="00C71D2E">
        <w:trPr>
          <w:trHeight w:hRule="exact" w:val="291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CC0B67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C71D2E" w:rsidRPr="00E64916" w:rsidTr="00C71D2E">
        <w:trPr>
          <w:trHeight w:val="169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B17E51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C71D2E" w:rsidRPr="00E64916" w:rsidTr="00C71D2E">
        <w:trPr>
          <w:trHeight w:val="255"/>
        </w:trPr>
        <w:tc>
          <w:tcPr>
            <w:tcW w:w="1854" w:type="dxa"/>
            <w:vMerge/>
            <w:tcBorders>
              <w:top w:val="double" w:sz="4" w:space="0" w:color="auto"/>
            </w:tcBorders>
          </w:tcPr>
          <w:p w:rsidR="00C71D2E" w:rsidRPr="00E64916" w:rsidRDefault="00C71D2E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B17E51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Заседание административной комиссии ВМР </w:t>
            </w:r>
          </w:p>
        </w:tc>
      </w:tr>
      <w:tr w:rsidR="00C71D2E" w:rsidRPr="00E64916" w:rsidTr="00C71D2E">
        <w:trPr>
          <w:trHeight w:val="255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6 февраля</w:t>
            </w:r>
          </w:p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C71D2E" w:rsidRPr="00E64916" w:rsidRDefault="00C71D2E" w:rsidP="00814E73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E6491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64916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E64916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E64916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C71D2E" w:rsidRPr="00E64916" w:rsidTr="00C71D2E">
        <w:trPr>
          <w:trHeight w:hRule="exact" w:val="223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C71D2E" w:rsidRPr="00E64916" w:rsidTr="00C71D2E">
        <w:trPr>
          <w:trHeight w:hRule="exact" w:val="215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C71D2E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C71D2E" w:rsidRPr="00E64916" w:rsidTr="00644166">
        <w:trPr>
          <w:trHeight w:hRule="exact" w:val="315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EB2A83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>Торжественное мероприятие «Талант шоу», в рамках закрытия м</w:t>
            </w:r>
            <w:r w:rsidRPr="00E64916">
              <w:rPr>
                <w:sz w:val="18"/>
                <w:szCs w:val="18"/>
                <w:u w:val="none"/>
                <w:lang w:eastAsia="ar-SA"/>
              </w:rPr>
              <w:t>униципальн</w:t>
            </w:r>
            <w:r>
              <w:rPr>
                <w:sz w:val="18"/>
                <w:szCs w:val="18"/>
                <w:u w:val="none"/>
                <w:lang w:eastAsia="ar-SA"/>
              </w:rPr>
              <w:t>ого конкурса</w:t>
            </w:r>
            <w:r w:rsidRPr="00E64916">
              <w:rPr>
                <w:sz w:val="18"/>
                <w:szCs w:val="18"/>
                <w:u w:val="none"/>
                <w:lang w:eastAsia="ar-SA"/>
              </w:rPr>
              <w:t xml:space="preserve"> педагогического мастерства «Учитель года - 2015»</w:t>
            </w:r>
          </w:p>
        </w:tc>
      </w:tr>
      <w:tr w:rsidR="00C71D2E" w:rsidRPr="00E64916" w:rsidTr="00C71D2E">
        <w:trPr>
          <w:trHeight w:hRule="exact" w:val="420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Default="00C71D2E" w:rsidP="00EB2A83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>
              <w:rPr>
                <w:sz w:val="18"/>
                <w:szCs w:val="18"/>
                <w:u w:val="none"/>
                <w:lang w:eastAsia="ar-SA"/>
              </w:rPr>
              <w:t xml:space="preserve">Совещание по вопросу реализации мероприятий по поддержке начинающих фермеров и развитию семейных животноводческих ферм в 2015 году </w:t>
            </w:r>
          </w:p>
        </w:tc>
      </w:tr>
      <w:tr w:rsidR="00C71D2E" w:rsidRPr="00E64916" w:rsidTr="00C71D2E">
        <w:trPr>
          <w:trHeight w:hRule="exact" w:val="431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151342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Н.С.Захаровой  </w:t>
            </w:r>
          </w:p>
        </w:tc>
      </w:tr>
      <w:tr w:rsidR="00C71D2E" w:rsidRPr="00E64916" w:rsidTr="00C71D2E">
        <w:trPr>
          <w:trHeight w:hRule="exact" w:val="425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4064C1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90-летием труженице тыла К.К.Усовой  </w:t>
            </w:r>
          </w:p>
        </w:tc>
      </w:tr>
      <w:tr w:rsidR="00C71D2E" w:rsidRPr="00E64916" w:rsidTr="00C71D2E">
        <w:trPr>
          <w:trHeight w:hRule="exact" w:val="521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4064C1">
            <w:pPr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Совещание по вопросу погашения задолженности организаций коммунального комплекса за потребленный природный газ и электроэнергию, с участием заместителя Председателя Правительства Саратовской области </w:t>
            </w:r>
            <w:proofErr w:type="spellStart"/>
            <w:r>
              <w:rPr>
                <w:sz w:val="18"/>
                <w:szCs w:val="18"/>
                <w:u w:val="none"/>
              </w:rPr>
              <w:t>В.Н.Сараева</w:t>
            </w:r>
            <w:proofErr w:type="spellEnd"/>
            <w:r>
              <w:rPr>
                <w:sz w:val="18"/>
                <w:szCs w:val="18"/>
                <w:u w:val="none"/>
              </w:rPr>
              <w:t xml:space="preserve"> (в режиме видеоконференции) </w:t>
            </w:r>
          </w:p>
        </w:tc>
      </w:tr>
      <w:tr w:rsidR="00C71D2E" w:rsidRPr="00E64916" w:rsidTr="00C71D2E">
        <w:trPr>
          <w:trHeight w:hRule="exact" w:val="457"/>
        </w:trPr>
        <w:tc>
          <w:tcPr>
            <w:tcW w:w="1854" w:type="dxa"/>
            <w:vMerge/>
          </w:tcPr>
          <w:p w:rsidR="00C71D2E" w:rsidRPr="00E64916" w:rsidRDefault="00C71D2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9A6ACF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Матч в рамках регулярного чемпионата России по волейболу среди женских команд 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Суперлиги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 игрового сезона 2014-2015 гг., с участием команд «Протон» (Саратовская область) – «Динамо»  (Краснодар) </w:t>
            </w:r>
          </w:p>
        </w:tc>
      </w:tr>
      <w:tr w:rsidR="00C71D2E" w:rsidRPr="00E64916" w:rsidTr="00C71D2E">
        <w:trPr>
          <w:trHeight w:val="255"/>
        </w:trPr>
        <w:tc>
          <w:tcPr>
            <w:tcW w:w="1854" w:type="dxa"/>
            <w:tcBorders>
              <w:top w:val="double" w:sz="4" w:space="0" w:color="auto"/>
            </w:tcBorders>
          </w:tcPr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 xml:space="preserve">     7 февраля</w:t>
            </w:r>
          </w:p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C71D2E" w:rsidRPr="00E64916" w:rsidRDefault="00C71D2E" w:rsidP="00814E73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C71D2E" w:rsidRPr="00E64916" w:rsidTr="00C71D2E">
        <w:trPr>
          <w:trHeight w:val="178"/>
        </w:trPr>
        <w:tc>
          <w:tcPr>
            <w:tcW w:w="1854" w:type="dxa"/>
            <w:vMerge w:val="restart"/>
            <w:tcBorders>
              <w:top w:val="double" w:sz="4" w:space="0" w:color="auto"/>
            </w:tcBorders>
          </w:tcPr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8 февраля воскресенье</w:t>
            </w:r>
          </w:p>
        </w:tc>
        <w:tc>
          <w:tcPr>
            <w:tcW w:w="14175" w:type="dxa"/>
            <w:tcBorders>
              <w:top w:val="double" w:sz="4" w:space="0" w:color="auto"/>
              <w:bottom w:val="single" w:sz="4" w:space="0" w:color="auto"/>
            </w:tcBorders>
          </w:tcPr>
          <w:p w:rsidR="00C71D2E" w:rsidRPr="00E64916" w:rsidRDefault="00C71D2E" w:rsidP="00814E73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ДЕНЬ РОССИЙСКОЙ НАУКИ</w:t>
            </w:r>
          </w:p>
          <w:p w:rsidR="00C71D2E" w:rsidRPr="00E64916" w:rsidRDefault="00C71D2E" w:rsidP="00814E73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C71D2E" w:rsidRPr="00E64916" w:rsidTr="009B7D54">
        <w:trPr>
          <w:trHeight w:val="225"/>
        </w:trPr>
        <w:tc>
          <w:tcPr>
            <w:tcW w:w="1854" w:type="dxa"/>
            <w:vMerge/>
          </w:tcPr>
          <w:p w:rsidR="00C71D2E" w:rsidRPr="00E64916" w:rsidRDefault="00C71D2E" w:rsidP="00B66A3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F01AEB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E64916">
              <w:rPr>
                <w:sz w:val="18"/>
                <w:szCs w:val="18"/>
                <w:u w:val="none"/>
                <w:lang w:eastAsia="ar-SA"/>
              </w:rPr>
              <w:t xml:space="preserve">Парад-открытие </w:t>
            </w:r>
            <w:r w:rsidRPr="00E64916">
              <w:rPr>
                <w:sz w:val="18"/>
                <w:szCs w:val="18"/>
                <w:u w:val="none"/>
                <w:lang w:val="en-US" w:eastAsia="ar-SA"/>
              </w:rPr>
              <w:t>III</w:t>
            </w:r>
            <w:r w:rsidRPr="00E64916">
              <w:rPr>
                <w:sz w:val="18"/>
                <w:szCs w:val="18"/>
                <w:u w:val="none"/>
                <w:lang w:eastAsia="ar-SA"/>
              </w:rPr>
              <w:t xml:space="preserve"> этапа областных соревнований по лыжным гонкам на призы Губернатора Саратовской области в рамках Всероссийских соревнований «Лыжня России - 2015» </w:t>
            </w:r>
          </w:p>
        </w:tc>
      </w:tr>
      <w:tr w:rsidR="00C71D2E" w:rsidRPr="00E64916" w:rsidTr="00C71D2E">
        <w:trPr>
          <w:trHeight w:val="246"/>
        </w:trPr>
        <w:tc>
          <w:tcPr>
            <w:tcW w:w="1854" w:type="dxa"/>
            <w:vMerge/>
          </w:tcPr>
          <w:p w:rsidR="00C71D2E" w:rsidRPr="00E64916" w:rsidRDefault="00C71D2E" w:rsidP="00814E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175" w:type="dxa"/>
            <w:tcBorders>
              <w:top w:val="single" w:sz="4" w:space="0" w:color="auto"/>
              <w:bottom w:val="single" w:sz="4" w:space="0" w:color="auto"/>
            </w:tcBorders>
          </w:tcPr>
          <w:p w:rsidR="00C71D2E" w:rsidRPr="00E64916" w:rsidRDefault="00C71D2E" w:rsidP="00814E73">
            <w:pPr>
              <w:jc w:val="both"/>
              <w:rPr>
                <w:sz w:val="18"/>
                <w:szCs w:val="18"/>
                <w:u w:val="none"/>
              </w:rPr>
            </w:pPr>
            <w:r w:rsidRPr="00E64916">
              <w:rPr>
                <w:sz w:val="18"/>
                <w:szCs w:val="18"/>
                <w:u w:val="none"/>
              </w:rPr>
              <w:t>Чемпионат Единой лиги ВТБ игрового сезона 2014-2015 гг. с участием команд «</w:t>
            </w:r>
            <w:proofErr w:type="spellStart"/>
            <w:r w:rsidRPr="00E64916">
              <w:rPr>
                <w:sz w:val="18"/>
                <w:szCs w:val="18"/>
                <w:u w:val="none"/>
              </w:rPr>
              <w:t>Автодор</w:t>
            </w:r>
            <w:proofErr w:type="spellEnd"/>
            <w:r w:rsidRPr="00E64916">
              <w:rPr>
                <w:sz w:val="18"/>
                <w:szCs w:val="18"/>
                <w:u w:val="none"/>
              </w:rPr>
              <w:t xml:space="preserve">» (Саратов) – «Нижний Новгород» (Нижний Новгород) </w:t>
            </w:r>
          </w:p>
        </w:tc>
      </w:tr>
    </w:tbl>
    <w:p w:rsidR="00876F03" w:rsidRDefault="00876F03" w:rsidP="000C6B81">
      <w:pPr>
        <w:jc w:val="center"/>
        <w:rPr>
          <w:b/>
          <w:sz w:val="24"/>
          <w:szCs w:val="24"/>
          <w:u w:val="none"/>
        </w:rPr>
      </w:pPr>
    </w:p>
    <w:p w:rsidR="00687802" w:rsidRDefault="00687802" w:rsidP="000C6B81">
      <w:pPr>
        <w:jc w:val="center"/>
        <w:rPr>
          <w:b/>
          <w:sz w:val="24"/>
          <w:szCs w:val="24"/>
          <w:u w:val="none"/>
        </w:rPr>
      </w:pPr>
    </w:p>
    <w:sectPr w:rsidR="00687802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3DC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0C5"/>
    <w:rsid w:val="001613EC"/>
    <w:rsid w:val="001615C8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43D9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3C54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7FC"/>
    <w:rsid w:val="001F1AB6"/>
    <w:rsid w:val="001F1B04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C93"/>
    <w:rsid w:val="002541BB"/>
    <w:rsid w:val="00254C7A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C65"/>
    <w:rsid w:val="0027328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A1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53E"/>
    <w:rsid w:val="002C2C99"/>
    <w:rsid w:val="002C30C5"/>
    <w:rsid w:val="002C3221"/>
    <w:rsid w:val="002C33A4"/>
    <w:rsid w:val="002C3819"/>
    <w:rsid w:val="002C3CCD"/>
    <w:rsid w:val="002C4A33"/>
    <w:rsid w:val="002C4CEB"/>
    <w:rsid w:val="002C5364"/>
    <w:rsid w:val="002C5726"/>
    <w:rsid w:val="002C5AC2"/>
    <w:rsid w:val="002C5F7B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6CD8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21D1"/>
    <w:rsid w:val="003124B4"/>
    <w:rsid w:val="003126C2"/>
    <w:rsid w:val="00312A77"/>
    <w:rsid w:val="00312BB7"/>
    <w:rsid w:val="00313467"/>
    <w:rsid w:val="00313C9F"/>
    <w:rsid w:val="00314200"/>
    <w:rsid w:val="00314355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11EC"/>
    <w:rsid w:val="0032165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2589"/>
    <w:rsid w:val="00363286"/>
    <w:rsid w:val="00363590"/>
    <w:rsid w:val="00364228"/>
    <w:rsid w:val="00364235"/>
    <w:rsid w:val="00364A69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5F88"/>
    <w:rsid w:val="00396ADD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9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CFB"/>
    <w:rsid w:val="00413329"/>
    <w:rsid w:val="004135AC"/>
    <w:rsid w:val="00413606"/>
    <w:rsid w:val="00413B29"/>
    <w:rsid w:val="00414658"/>
    <w:rsid w:val="00415389"/>
    <w:rsid w:val="004155C8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595"/>
    <w:rsid w:val="00423D9B"/>
    <w:rsid w:val="0042460B"/>
    <w:rsid w:val="004246C6"/>
    <w:rsid w:val="00424AF2"/>
    <w:rsid w:val="004251FA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6C0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8C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0E11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AC2"/>
    <w:rsid w:val="00494DEA"/>
    <w:rsid w:val="004952AC"/>
    <w:rsid w:val="004953E2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2F46"/>
    <w:rsid w:val="004A3DF6"/>
    <w:rsid w:val="004A425F"/>
    <w:rsid w:val="004A4477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3D6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0E7A"/>
    <w:rsid w:val="005118F5"/>
    <w:rsid w:val="00511D2D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13A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376"/>
    <w:rsid w:val="00565810"/>
    <w:rsid w:val="005664D1"/>
    <w:rsid w:val="00566D7A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51E"/>
    <w:rsid w:val="005A1873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0B0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166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6A6"/>
    <w:rsid w:val="006F1868"/>
    <w:rsid w:val="006F1BAC"/>
    <w:rsid w:val="006F1F3F"/>
    <w:rsid w:val="006F200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200F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DC"/>
    <w:rsid w:val="007B236F"/>
    <w:rsid w:val="007B25A4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7D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1E0A"/>
    <w:rsid w:val="007F204E"/>
    <w:rsid w:val="007F2689"/>
    <w:rsid w:val="007F2F88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8A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800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792"/>
    <w:rsid w:val="0085787D"/>
    <w:rsid w:val="00857918"/>
    <w:rsid w:val="008579BB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C51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6F03"/>
    <w:rsid w:val="008773D9"/>
    <w:rsid w:val="008775BC"/>
    <w:rsid w:val="008776C0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143E"/>
    <w:rsid w:val="008A1880"/>
    <w:rsid w:val="008A18B2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1C8C"/>
    <w:rsid w:val="008C222B"/>
    <w:rsid w:val="008C22E2"/>
    <w:rsid w:val="008C2408"/>
    <w:rsid w:val="008C24DB"/>
    <w:rsid w:val="008C2D7F"/>
    <w:rsid w:val="008C2FD3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B9A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2BA4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571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540"/>
    <w:rsid w:val="009756D9"/>
    <w:rsid w:val="009764DE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CDA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B7D54"/>
    <w:rsid w:val="009B7DAA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7433"/>
    <w:rsid w:val="009C75B7"/>
    <w:rsid w:val="009C773E"/>
    <w:rsid w:val="009C79FE"/>
    <w:rsid w:val="009D02FB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8C3"/>
    <w:rsid w:val="009E0AB2"/>
    <w:rsid w:val="009E19E4"/>
    <w:rsid w:val="009E21D8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5F2"/>
    <w:rsid w:val="00A23605"/>
    <w:rsid w:val="00A236D2"/>
    <w:rsid w:val="00A23847"/>
    <w:rsid w:val="00A2394D"/>
    <w:rsid w:val="00A23E18"/>
    <w:rsid w:val="00A2442F"/>
    <w:rsid w:val="00A24928"/>
    <w:rsid w:val="00A24CF7"/>
    <w:rsid w:val="00A25180"/>
    <w:rsid w:val="00A252CF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F5C"/>
    <w:rsid w:val="00A96387"/>
    <w:rsid w:val="00A969BB"/>
    <w:rsid w:val="00A96BED"/>
    <w:rsid w:val="00A96C85"/>
    <w:rsid w:val="00A96D68"/>
    <w:rsid w:val="00A96FEA"/>
    <w:rsid w:val="00A970BD"/>
    <w:rsid w:val="00A979ED"/>
    <w:rsid w:val="00A97C84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277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969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934"/>
    <w:rsid w:val="00B1431F"/>
    <w:rsid w:val="00B1434A"/>
    <w:rsid w:val="00B1444E"/>
    <w:rsid w:val="00B15341"/>
    <w:rsid w:val="00B15477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62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394"/>
    <w:rsid w:val="00B818C0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4985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5CF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6AAC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37DDA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1D2E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E8E"/>
    <w:rsid w:val="00C95FB7"/>
    <w:rsid w:val="00C966A2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7315"/>
    <w:rsid w:val="00CF761B"/>
    <w:rsid w:val="00D0023F"/>
    <w:rsid w:val="00D0035F"/>
    <w:rsid w:val="00D0059F"/>
    <w:rsid w:val="00D00717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70A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AD4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7E0"/>
    <w:rsid w:val="00D94CBA"/>
    <w:rsid w:val="00D94EC9"/>
    <w:rsid w:val="00D950DC"/>
    <w:rsid w:val="00D9545C"/>
    <w:rsid w:val="00D96D34"/>
    <w:rsid w:val="00D97171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607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140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CEF"/>
    <w:rsid w:val="00E90227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A83"/>
    <w:rsid w:val="00EB2AC2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D23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1AEB"/>
    <w:rsid w:val="00F01CAD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4378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BD2"/>
    <w:rsid w:val="00FA6EFA"/>
    <w:rsid w:val="00FA76B3"/>
    <w:rsid w:val="00FA7845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1DE5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B2D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88B1-A921-493B-846B-64F61D5B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2015-01-30T13:28:00Z</cp:lastPrinted>
  <dcterms:created xsi:type="dcterms:W3CDTF">2015-01-29T11:31:00Z</dcterms:created>
  <dcterms:modified xsi:type="dcterms:W3CDTF">2015-02-12T08:18:00Z</dcterms:modified>
</cp:coreProperties>
</file>