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64" w:rsidRPr="00832DC0" w:rsidRDefault="00865164" w:rsidP="00865164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64" w:rsidRPr="00723B92" w:rsidRDefault="00865164" w:rsidP="00865164">
      <w:pPr>
        <w:tabs>
          <w:tab w:val="num" w:pos="432"/>
          <w:tab w:val="left" w:pos="1612"/>
        </w:tabs>
        <w:ind w:left="431" w:firstLine="431"/>
        <w:jc w:val="center"/>
        <w:rPr>
          <w:rFonts w:ascii="Times New Roman" w:hAnsi="Times New Roman"/>
          <w:sz w:val="28"/>
          <w:szCs w:val="28"/>
        </w:rPr>
      </w:pPr>
      <w:r w:rsidRPr="00723B92">
        <w:rPr>
          <w:rFonts w:ascii="Times New Roman" w:hAnsi="Times New Roman"/>
          <w:sz w:val="28"/>
          <w:szCs w:val="28"/>
        </w:rPr>
        <w:t>СОВЕТ МУНИЦИПАЛЬНОГО ОБРАЗОВАНИЯ ГОРОД ВОЛЬСК</w:t>
      </w:r>
    </w:p>
    <w:p w:rsidR="00865164" w:rsidRPr="00723B92" w:rsidRDefault="00865164" w:rsidP="00865164">
      <w:pPr>
        <w:tabs>
          <w:tab w:val="num" w:pos="432"/>
          <w:tab w:val="left" w:pos="1612"/>
        </w:tabs>
        <w:ind w:left="431" w:firstLine="431"/>
        <w:jc w:val="center"/>
        <w:rPr>
          <w:rFonts w:ascii="Times New Roman" w:hAnsi="Times New Roman"/>
          <w:sz w:val="28"/>
          <w:szCs w:val="28"/>
        </w:rPr>
      </w:pPr>
      <w:r w:rsidRPr="00723B92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865164" w:rsidRPr="00723B92" w:rsidRDefault="00865164" w:rsidP="00865164">
      <w:pPr>
        <w:tabs>
          <w:tab w:val="num" w:pos="432"/>
          <w:tab w:val="left" w:pos="1612"/>
        </w:tabs>
        <w:ind w:left="431" w:firstLine="431"/>
        <w:jc w:val="center"/>
        <w:rPr>
          <w:rFonts w:ascii="Times New Roman" w:hAnsi="Times New Roman"/>
          <w:sz w:val="28"/>
          <w:szCs w:val="28"/>
        </w:rPr>
      </w:pPr>
      <w:r w:rsidRPr="00723B92">
        <w:rPr>
          <w:rFonts w:ascii="Times New Roman" w:hAnsi="Times New Roman"/>
          <w:sz w:val="28"/>
          <w:szCs w:val="28"/>
        </w:rPr>
        <w:t>САРАТОВСКОЙ ОБЛАСТИ</w:t>
      </w:r>
    </w:p>
    <w:p w:rsidR="00865164" w:rsidRPr="00723B92" w:rsidRDefault="00865164" w:rsidP="00865164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/>
          <w:bCs/>
          <w:sz w:val="28"/>
          <w:szCs w:val="28"/>
        </w:rPr>
      </w:pPr>
    </w:p>
    <w:p w:rsidR="00865164" w:rsidRPr="00723B92" w:rsidRDefault="00865164" w:rsidP="00865164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/>
          <w:sz w:val="28"/>
          <w:szCs w:val="28"/>
        </w:rPr>
      </w:pPr>
      <w:r w:rsidRPr="00723B92">
        <w:rPr>
          <w:rFonts w:ascii="Times New Roman" w:hAnsi="Times New Roman"/>
          <w:sz w:val="28"/>
          <w:szCs w:val="28"/>
        </w:rPr>
        <w:t>РЕШЕНИЕ</w:t>
      </w:r>
    </w:p>
    <w:p w:rsidR="00865164" w:rsidRPr="00723B92" w:rsidRDefault="00865164" w:rsidP="00865164">
      <w:pPr>
        <w:tabs>
          <w:tab w:val="left" w:pos="0"/>
          <w:tab w:val="left" w:pos="1612"/>
        </w:tabs>
        <w:rPr>
          <w:rFonts w:ascii="Times New Roman" w:hAnsi="Times New Roman"/>
          <w:bCs/>
          <w:sz w:val="28"/>
          <w:szCs w:val="28"/>
        </w:rPr>
      </w:pPr>
      <w:r w:rsidRPr="00723B92">
        <w:rPr>
          <w:rFonts w:ascii="Times New Roman" w:hAnsi="Times New Roman"/>
          <w:bCs/>
          <w:sz w:val="28"/>
          <w:szCs w:val="28"/>
        </w:rPr>
        <w:t xml:space="preserve">30 октября 2014 года                         № 14/3- </w:t>
      </w:r>
      <w:r>
        <w:rPr>
          <w:rFonts w:ascii="Times New Roman" w:hAnsi="Times New Roman"/>
          <w:bCs/>
          <w:sz w:val="28"/>
          <w:szCs w:val="28"/>
        </w:rPr>
        <w:t xml:space="preserve">71 </w:t>
      </w:r>
      <w:r w:rsidRPr="00723B92">
        <w:rPr>
          <w:rFonts w:ascii="Times New Roman" w:hAnsi="Times New Roman"/>
          <w:bCs/>
          <w:sz w:val="28"/>
          <w:szCs w:val="28"/>
        </w:rPr>
        <w:t xml:space="preserve">                                     г. Вольск</w:t>
      </w:r>
    </w:p>
    <w:p w:rsidR="007B1917" w:rsidRPr="00B70FE9" w:rsidRDefault="001457C2" w:rsidP="00865164">
      <w:pPr>
        <w:tabs>
          <w:tab w:val="left" w:pos="5103"/>
          <w:tab w:val="left" w:pos="5387"/>
        </w:tabs>
        <w:spacing w:line="240" w:lineRule="auto"/>
        <w:ind w:right="-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0FE9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город Вольск от 2</w:t>
      </w:r>
      <w:r w:rsidR="00FD5A48" w:rsidRPr="00B70FE9">
        <w:rPr>
          <w:rFonts w:ascii="Times New Roman" w:hAnsi="Times New Roman"/>
          <w:bCs/>
          <w:sz w:val="28"/>
          <w:szCs w:val="28"/>
        </w:rPr>
        <w:t>9</w:t>
      </w:r>
      <w:r w:rsidRPr="00B70FE9">
        <w:rPr>
          <w:rFonts w:ascii="Times New Roman" w:hAnsi="Times New Roman"/>
          <w:bCs/>
          <w:sz w:val="28"/>
          <w:szCs w:val="28"/>
        </w:rPr>
        <w:t xml:space="preserve"> </w:t>
      </w:r>
      <w:r w:rsidR="00FD5A48" w:rsidRPr="00B70FE9">
        <w:rPr>
          <w:rFonts w:ascii="Times New Roman" w:hAnsi="Times New Roman"/>
          <w:bCs/>
          <w:sz w:val="28"/>
          <w:szCs w:val="28"/>
        </w:rPr>
        <w:t>ноября</w:t>
      </w:r>
      <w:r w:rsidRPr="00B70FE9">
        <w:rPr>
          <w:rFonts w:ascii="Times New Roman" w:hAnsi="Times New Roman"/>
          <w:bCs/>
          <w:sz w:val="28"/>
          <w:szCs w:val="28"/>
        </w:rPr>
        <w:t xml:space="preserve"> 20</w:t>
      </w:r>
      <w:r w:rsidR="00FD5A48" w:rsidRPr="00B70FE9">
        <w:rPr>
          <w:rFonts w:ascii="Times New Roman" w:hAnsi="Times New Roman"/>
          <w:bCs/>
          <w:sz w:val="28"/>
          <w:szCs w:val="28"/>
        </w:rPr>
        <w:t>10</w:t>
      </w:r>
      <w:r w:rsidRPr="00B70FE9">
        <w:rPr>
          <w:rFonts w:ascii="Times New Roman" w:hAnsi="Times New Roman"/>
          <w:bCs/>
          <w:sz w:val="28"/>
          <w:szCs w:val="28"/>
        </w:rPr>
        <w:t xml:space="preserve"> года №</w:t>
      </w:r>
      <w:r w:rsidR="00BA5D95" w:rsidRPr="00B70FE9">
        <w:rPr>
          <w:rFonts w:ascii="Times New Roman" w:hAnsi="Times New Roman"/>
          <w:bCs/>
          <w:sz w:val="28"/>
          <w:szCs w:val="28"/>
        </w:rPr>
        <w:t xml:space="preserve"> </w:t>
      </w:r>
      <w:r w:rsidR="00FD5A48" w:rsidRPr="00B70FE9">
        <w:rPr>
          <w:rFonts w:ascii="Times New Roman" w:hAnsi="Times New Roman"/>
          <w:bCs/>
          <w:sz w:val="28"/>
          <w:szCs w:val="28"/>
        </w:rPr>
        <w:t>29/2-169 «О земельном налоге»</w:t>
      </w:r>
      <w:r w:rsidRPr="00B70FE9">
        <w:rPr>
          <w:rFonts w:ascii="Times New Roman" w:hAnsi="Times New Roman"/>
          <w:bCs/>
          <w:sz w:val="28"/>
          <w:szCs w:val="28"/>
        </w:rPr>
        <w:t xml:space="preserve"> </w:t>
      </w:r>
    </w:p>
    <w:p w:rsidR="007B1917" w:rsidRPr="00B70FE9" w:rsidRDefault="007B1917" w:rsidP="007B1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5A48" w:rsidRPr="00B70FE9" w:rsidRDefault="0068056D" w:rsidP="0068056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FE9">
        <w:rPr>
          <w:rFonts w:ascii="Times New Roman" w:hAnsi="Times New Roman"/>
          <w:sz w:val="28"/>
          <w:szCs w:val="28"/>
        </w:rPr>
        <w:t>В целях обеспечения благоприятного инвестиционного климата на территории муниципального образования город Вольск, стимулирования инвестиционной активности предпринимателей,</w:t>
      </w:r>
      <w:r w:rsidR="00DE54A4" w:rsidRPr="00B70FE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70FE9">
        <w:rPr>
          <w:rFonts w:ascii="Times New Roman" w:hAnsi="Times New Roman"/>
          <w:sz w:val="28"/>
          <w:szCs w:val="28"/>
        </w:rPr>
        <w:t xml:space="preserve"> Федеральн</w:t>
      </w:r>
      <w:r w:rsidR="00DE54A4" w:rsidRPr="00B70FE9">
        <w:rPr>
          <w:rFonts w:ascii="Times New Roman" w:hAnsi="Times New Roman"/>
          <w:sz w:val="28"/>
          <w:szCs w:val="28"/>
        </w:rPr>
        <w:t>ым</w:t>
      </w:r>
      <w:r w:rsidR="00A4340E" w:rsidRPr="00B70FE9">
        <w:rPr>
          <w:rFonts w:ascii="Times New Roman" w:hAnsi="Times New Roman"/>
          <w:sz w:val="28"/>
          <w:szCs w:val="28"/>
        </w:rPr>
        <w:t xml:space="preserve"> закон</w:t>
      </w:r>
      <w:r w:rsidR="00DE54A4" w:rsidRPr="00B70FE9">
        <w:rPr>
          <w:rFonts w:ascii="Times New Roman" w:hAnsi="Times New Roman"/>
          <w:sz w:val="28"/>
          <w:szCs w:val="28"/>
        </w:rPr>
        <w:t>ом</w:t>
      </w:r>
      <w:r w:rsidR="00A4340E" w:rsidRPr="00B70FE9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</w:t>
      </w:r>
      <w:r w:rsidR="00FD5A48" w:rsidRPr="00B70FE9">
        <w:rPr>
          <w:rFonts w:ascii="Times New Roman" w:hAnsi="Times New Roman"/>
          <w:sz w:val="28"/>
          <w:szCs w:val="28"/>
        </w:rPr>
        <w:t>т</w:t>
      </w:r>
      <w:r w:rsidR="00A4340E" w:rsidRPr="00B70FE9">
        <w:rPr>
          <w:rFonts w:ascii="Times New Roman" w:hAnsi="Times New Roman"/>
          <w:sz w:val="28"/>
          <w:szCs w:val="28"/>
        </w:rPr>
        <w:t>.</w:t>
      </w:r>
      <w:r w:rsidR="00FD5A48" w:rsidRPr="00B70FE9">
        <w:rPr>
          <w:rFonts w:ascii="Times New Roman" w:hAnsi="Times New Roman"/>
          <w:sz w:val="28"/>
          <w:szCs w:val="28"/>
        </w:rPr>
        <w:t xml:space="preserve">65 Земельного кодекса Российской Федерации, главой 31 Налогового кодекса Российской Федерации, </w:t>
      </w:r>
      <w:r w:rsidR="00DE54A4" w:rsidRPr="00B70FE9">
        <w:rPr>
          <w:rFonts w:ascii="Times New Roman" w:hAnsi="Times New Roman"/>
          <w:sz w:val="28"/>
          <w:szCs w:val="28"/>
        </w:rPr>
        <w:t xml:space="preserve">на основании ст. ст. </w:t>
      </w:r>
      <w:r w:rsidR="00FD5A48" w:rsidRPr="00B70FE9">
        <w:rPr>
          <w:rFonts w:ascii="Times New Roman" w:hAnsi="Times New Roman"/>
          <w:sz w:val="28"/>
          <w:szCs w:val="28"/>
        </w:rPr>
        <w:t>3</w:t>
      </w:r>
      <w:r w:rsidR="00C11846" w:rsidRPr="00B70FE9">
        <w:rPr>
          <w:rFonts w:ascii="Times New Roman" w:hAnsi="Times New Roman"/>
          <w:sz w:val="28"/>
          <w:szCs w:val="28"/>
        </w:rPr>
        <w:t xml:space="preserve">, </w:t>
      </w:r>
      <w:r w:rsidR="00FD5A48" w:rsidRPr="00B70FE9">
        <w:rPr>
          <w:rFonts w:ascii="Times New Roman" w:hAnsi="Times New Roman"/>
          <w:sz w:val="28"/>
          <w:szCs w:val="28"/>
        </w:rPr>
        <w:t>19 и 63 Устава муниципального образования город</w:t>
      </w:r>
      <w:proofErr w:type="gramEnd"/>
      <w:r w:rsidR="00FD5A48" w:rsidRPr="00B70FE9">
        <w:rPr>
          <w:rFonts w:ascii="Times New Roman" w:hAnsi="Times New Roman"/>
          <w:sz w:val="28"/>
          <w:szCs w:val="28"/>
        </w:rPr>
        <w:t xml:space="preserve"> Вольск, Совет муниципального образования город Вольск </w:t>
      </w:r>
    </w:p>
    <w:p w:rsidR="00A4340E" w:rsidRPr="00B70FE9" w:rsidRDefault="00A4340E" w:rsidP="0068056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F8B" w:rsidRPr="00B70FE9" w:rsidRDefault="001457C2" w:rsidP="00FD5A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0FE9">
        <w:rPr>
          <w:rFonts w:ascii="Times New Roman" w:hAnsi="Times New Roman"/>
          <w:sz w:val="28"/>
          <w:szCs w:val="28"/>
        </w:rPr>
        <w:t>РЕШИЛ:</w:t>
      </w:r>
    </w:p>
    <w:p w:rsidR="00FD5A48" w:rsidRPr="00B70FE9" w:rsidRDefault="00BA5D95" w:rsidP="00BA5D95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 муниципального образования город Вольск от 2</w:t>
      </w:r>
      <w:r w:rsidR="00FD5A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5A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D5A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B70FE9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FD5A48" w:rsidRPr="00B70FE9">
        <w:rPr>
          <w:rFonts w:ascii="Times New Roman" w:hAnsi="Times New Roman"/>
          <w:b w:val="0"/>
          <w:bCs w:val="0"/>
          <w:sz w:val="28"/>
          <w:szCs w:val="28"/>
        </w:rPr>
        <w:t>29/2-169 «О земельном налоге» следующие изменения и дополнения:</w:t>
      </w:r>
    </w:p>
    <w:p w:rsidR="00A56BC1" w:rsidRPr="00B70FE9" w:rsidRDefault="00DE54A4" w:rsidP="00DE54A4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 xml:space="preserve">1.1. </w:t>
      </w:r>
      <w:r w:rsidR="00F1127C" w:rsidRPr="00B70FE9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B70FE9">
        <w:rPr>
          <w:rFonts w:ascii="Times New Roman" w:hAnsi="Times New Roman"/>
          <w:b w:val="0"/>
          <w:bCs w:val="0"/>
          <w:sz w:val="28"/>
          <w:szCs w:val="28"/>
        </w:rPr>
        <w:t xml:space="preserve">одпункт 2.1. </w:t>
      </w:r>
      <w:r w:rsidR="00EA5226" w:rsidRPr="00B70FE9">
        <w:rPr>
          <w:rFonts w:ascii="Times New Roman" w:hAnsi="Times New Roman"/>
          <w:b w:val="0"/>
          <w:bCs w:val="0"/>
          <w:sz w:val="28"/>
          <w:szCs w:val="28"/>
        </w:rPr>
        <w:t xml:space="preserve">пункта 2 </w:t>
      </w:r>
      <w:r w:rsidR="00F1127C" w:rsidRPr="00B70FE9">
        <w:rPr>
          <w:rFonts w:ascii="Times New Roman" w:hAnsi="Times New Roman"/>
          <w:b w:val="0"/>
          <w:bCs w:val="0"/>
          <w:sz w:val="28"/>
          <w:szCs w:val="28"/>
        </w:rPr>
        <w:t>изложить в новой редакции:</w:t>
      </w:r>
    </w:p>
    <w:p w:rsidR="00F1127C" w:rsidRPr="00B70FE9" w:rsidRDefault="00F1127C" w:rsidP="00DE54A4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>«2.1. 0,1 процента от кадастровой стоимости в отношении земельных участков:</w:t>
      </w:r>
    </w:p>
    <w:p w:rsidR="00F1127C" w:rsidRPr="00B70FE9" w:rsidRDefault="00F1127C" w:rsidP="00DE54A4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>- предоставленных (приобретенных) для садоводства, огородничества или животноводства, а также дачного хозяйства;</w:t>
      </w:r>
    </w:p>
    <w:p w:rsidR="00F1127C" w:rsidRPr="00B70FE9" w:rsidRDefault="00F1127C" w:rsidP="00F1127C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>0,3 процента от кадастровой стоимости в отношении земельных участков:</w:t>
      </w:r>
    </w:p>
    <w:p w:rsidR="00F1127C" w:rsidRPr="00B70FE9" w:rsidRDefault="00F1127C" w:rsidP="00DE54A4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08520D" w:rsidRPr="00B70FE9" w:rsidRDefault="00DE54A4" w:rsidP="00F1127C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 xml:space="preserve">1.2. </w:t>
      </w:r>
      <w:r w:rsidR="00F1127C" w:rsidRPr="00B70FE9">
        <w:rPr>
          <w:rFonts w:ascii="Times New Roman" w:hAnsi="Times New Roman"/>
          <w:b w:val="0"/>
          <w:bCs w:val="0"/>
          <w:sz w:val="28"/>
          <w:szCs w:val="28"/>
        </w:rPr>
        <w:t>Подпункт 3.1. пункта 3 изложить в новой редакции:</w:t>
      </w:r>
    </w:p>
    <w:p w:rsidR="00F1127C" w:rsidRPr="00B70FE9" w:rsidRDefault="00F1127C" w:rsidP="00F1127C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 xml:space="preserve">«3.1. Налогоплательщикам </w:t>
      </w:r>
      <w:proofErr w:type="gramStart"/>
      <w:r w:rsidRPr="00B70FE9">
        <w:rPr>
          <w:rFonts w:ascii="Times New Roman" w:hAnsi="Times New Roman"/>
          <w:b w:val="0"/>
          <w:bCs w:val="0"/>
          <w:sz w:val="28"/>
          <w:szCs w:val="28"/>
        </w:rPr>
        <w:t>–о</w:t>
      </w:r>
      <w:proofErr w:type="gramEnd"/>
      <w:r w:rsidRPr="00B70FE9">
        <w:rPr>
          <w:rFonts w:ascii="Times New Roman" w:hAnsi="Times New Roman"/>
          <w:b w:val="0"/>
          <w:bCs w:val="0"/>
          <w:sz w:val="28"/>
          <w:szCs w:val="28"/>
        </w:rPr>
        <w:t>рганизациям:»</w:t>
      </w:r>
    </w:p>
    <w:p w:rsidR="007E26D5" w:rsidRPr="00B70FE9" w:rsidRDefault="007E26D5" w:rsidP="00F1127C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/>
          <w:b w:val="0"/>
          <w:bCs w:val="0"/>
          <w:sz w:val="28"/>
          <w:szCs w:val="28"/>
        </w:rPr>
        <w:t>1.3. Пункты 3.2, 3.2.1., 3.2.2. считать утратившими силу</w:t>
      </w:r>
    </w:p>
    <w:p w:rsidR="00DE54A4" w:rsidRPr="00B70FE9" w:rsidRDefault="00DE54A4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E26D5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. Пункт 4 изложить в следующей редакции:</w:t>
      </w:r>
    </w:p>
    <w:p w:rsidR="006A714F" w:rsidRPr="00B70FE9" w:rsidRDefault="00EA5226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6A714F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льготы по уплате земельного налога:</w:t>
      </w:r>
    </w:p>
    <w:p w:rsidR="006C2958" w:rsidRPr="00B70FE9" w:rsidRDefault="00A01142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</w:t>
      </w:r>
      <w:r w:rsidR="00EA5226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D80490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14F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E54A4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свободить от уплаты земельного налога</w:t>
      </w:r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C2958" w:rsidRPr="00B70FE9" w:rsidRDefault="00EA5226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физических лиц и организации в соответствии с главой 31 Налогового кодекса Российской Федерации;</w:t>
      </w:r>
    </w:p>
    <w:p w:rsidR="006C2958" w:rsidRPr="00B70FE9" w:rsidRDefault="00EA5226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физических лиц, имеющи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 на льготы в соответствии с Федеральным законом от 12 января 1995 года № 5-ФЗ «О ветеранах», указанные в статьях 14,15,17,18,19,21;</w:t>
      </w:r>
    </w:p>
    <w:p w:rsidR="006C2958" w:rsidRPr="00B70FE9" w:rsidRDefault="00EA5226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физических лиц, имеющи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 на льготы, в соответствии с Указом Президента РФ от 15 октября 1992 года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="006C295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торой мировой войны»;</w:t>
      </w:r>
    </w:p>
    <w:p w:rsidR="006C2958" w:rsidRPr="00B70FE9" w:rsidRDefault="00EA5226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- органы местного самоуправления и муниципальные учреждения, осуществляющие деятельность на территории Вольского муниципального района.</w:t>
      </w:r>
    </w:p>
    <w:p w:rsidR="00A72A14" w:rsidRPr="00B70FE9" w:rsidRDefault="00EA5226" w:rsidP="00FD5A48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6A714F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) граждан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6A714F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, имеющи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F6359E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трех и боле</w:t>
      </w:r>
      <w:r w:rsidR="006A714F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6359E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освободив</w:t>
      </w:r>
      <w:r w:rsidR="00A72A14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заявительном порядке в размере 50% от уплаты земельного налога в отношении одного земельного участка, предоставленного в собственность под объекты индивидуального жилищного строительства, дачного строительства, ведения садоводства или огородничест</w:t>
      </w:r>
      <w:r w:rsidR="00742749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ва, размер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которого не превышае</w:t>
      </w:r>
      <w:r w:rsidR="00A72A14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proofErr w:type="gramEnd"/>
      <w:r w:rsidR="00A72A14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максимальной нормы предоставления земельных участков»;</w:t>
      </w:r>
    </w:p>
    <w:p w:rsidR="0008520D" w:rsidRPr="00B70FE9" w:rsidRDefault="00EA5226" w:rsidP="00BA645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BA645E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) о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свобо</w:t>
      </w:r>
      <w:r w:rsidR="0008520D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2851CE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ть</w:t>
      </w:r>
      <w:r w:rsidR="0008520D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налогообложения предприятия-инвестор</w:t>
      </w:r>
      <w:r w:rsidR="00AE589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08520D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зарегистрированные на территории муниципального образования город Вольск и заключившие инвестиционный договор с Уполномоченным органом (Министерство экономического развития и инвестиционной политики Саратовской области)</w:t>
      </w:r>
      <w:r w:rsidR="007E26D5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время де</w:t>
      </w:r>
      <w:r w:rsidR="00865164">
        <w:rPr>
          <w:rFonts w:ascii="Times New Roman" w:hAnsi="Times New Roman" w:cs="Times New Roman"/>
          <w:b w:val="0"/>
          <w:bCs w:val="0"/>
          <w:sz w:val="28"/>
          <w:szCs w:val="28"/>
        </w:rPr>
        <w:t>йствия инвестиционного договора.</w:t>
      </w:r>
    </w:p>
    <w:p w:rsidR="0068056D" w:rsidRPr="00B70FE9" w:rsidRDefault="0068056D" w:rsidP="00BA5D95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256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E256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E256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решения возложить на главу администрации Вольского муниципального района Саратовской области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25648" w:rsidRPr="00B70FE9" w:rsidRDefault="0068056D" w:rsidP="00BA5D95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2564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вступает в силу с </w:t>
      </w:r>
      <w:r w:rsidR="00A01142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 января 2015 года, но не ранее чем по истечении одного месяца со дня </w:t>
      </w:r>
      <w:r w:rsidR="00BA645E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официального</w:t>
      </w: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 w:rsidR="00BA645E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FA2E18"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2E18" w:rsidRPr="00B70FE9" w:rsidRDefault="00FA2E18" w:rsidP="006805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2E18" w:rsidRPr="00B70FE9" w:rsidRDefault="00FA2E18" w:rsidP="006805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2E18" w:rsidRPr="00B70FE9" w:rsidRDefault="00FA2E18" w:rsidP="006805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5648" w:rsidRPr="00B70FE9" w:rsidRDefault="00E25648" w:rsidP="006805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7938" w:rsidRPr="00B70FE9" w:rsidRDefault="00E25648" w:rsidP="0068056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E9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город Вольск                                                     В.Г. Матвеев</w:t>
      </w:r>
    </w:p>
    <w:sectPr w:rsidR="001B7938" w:rsidRPr="00B70FE9" w:rsidSect="008651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0C3D6F"/>
    <w:multiLevelType w:val="hybridMultilevel"/>
    <w:tmpl w:val="54E40B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/>
  <w:rsids>
    <w:rsidRoot w:val="007B1917"/>
    <w:rsid w:val="0008520D"/>
    <w:rsid w:val="000856C9"/>
    <w:rsid w:val="001457C2"/>
    <w:rsid w:val="00153D41"/>
    <w:rsid w:val="001B7938"/>
    <w:rsid w:val="001C0910"/>
    <w:rsid w:val="00224F2C"/>
    <w:rsid w:val="00261F62"/>
    <w:rsid w:val="002851CE"/>
    <w:rsid w:val="002B2133"/>
    <w:rsid w:val="00355669"/>
    <w:rsid w:val="003A5697"/>
    <w:rsid w:val="00401E18"/>
    <w:rsid w:val="00473C9D"/>
    <w:rsid w:val="0049136A"/>
    <w:rsid w:val="00523D1D"/>
    <w:rsid w:val="00526995"/>
    <w:rsid w:val="005328D3"/>
    <w:rsid w:val="005505F6"/>
    <w:rsid w:val="00564CB3"/>
    <w:rsid w:val="00566225"/>
    <w:rsid w:val="005B2164"/>
    <w:rsid w:val="0068056D"/>
    <w:rsid w:val="006A714F"/>
    <w:rsid w:val="006C2958"/>
    <w:rsid w:val="00742749"/>
    <w:rsid w:val="007615E2"/>
    <w:rsid w:val="007B1917"/>
    <w:rsid w:val="007E26D5"/>
    <w:rsid w:val="00823315"/>
    <w:rsid w:val="00832E1D"/>
    <w:rsid w:val="00860A55"/>
    <w:rsid w:val="00865164"/>
    <w:rsid w:val="00885F51"/>
    <w:rsid w:val="008D2CE0"/>
    <w:rsid w:val="009559A4"/>
    <w:rsid w:val="00957F8B"/>
    <w:rsid w:val="00A01142"/>
    <w:rsid w:val="00A2132C"/>
    <w:rsid w:val="00A4340E"/>
    <w:rsid w:val="00A547E5"/>
    <w:rsid w:val="00A56BC1"/>
    <w:rsid w:val="00A72A14"/>
    <w:rsid w:val="00AC0036"/>
    <w:rsid w:val="00AE373D"/>
    <w:rsid w:val="00AE5898"/>
    <w:rsid w:val="00B31BCC"/>
    <w:rsid w:val="00B70FE9"/>
    <w:rsid w:val="00BA5D95"/>
    <w:rsid w:val="00BA645E"/>
    <w:rsid w:val="00BB7396"/>
    <w:rsid w:val="00BD584E"/>
    <w:rsid w:val="00C024A0"/>
    <w:rsid w:val="00C11846"/>
    <w:rsid w:val="00C941BE"/>
    <w:rsid w:val="00D54FCE"/>
    <w:rsid w:val="00D80490"/>
    <w:rsid w:val="00D90A24"/>
    <w:rsid w:val="00D9452A"/>
    <w:rsid w:val="00DA64CB"/>
    <w:rsid w:val="00DD7A8D"/>
    <w:rsid w:val="00DE54A4"/>
    <w:rsid w:val="00E25648"/>
    <w:rsid w:val="00EA5226"/>
    <w:rsid w:val="00EC1E39"/>
    <w:rsid w:val="00EC48D4"/>
    <w:rsid w:val="00EE5DC0"/>
    <w:rsid w:val="00F1127C"/>
    <w:rsid w:val="00F3204E"/>
    <w:rsid w:val="00F574AC"/>
    <w:rsid w:val="00F6359E"/>
    <w:rsid w:val="00F63C61"/>
    <w:rsid w:val="00FA2E18"/>
    <w:rsid w:val="00FD5A48"/>
    <w:rsid w:val="00FF4DC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3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2, Знак2 Знак,Знак2,Знак2 Знак"/>
    <w:basedOn w:val="a"/>
    <w:next w:val="a"/>
    <w:link w:val="20"/>
    <w:qFormat/>
    <w:rsid w:val="00261F62"/>
    <w:pPr>
      <w:keepNext/>
      <w:tabs>
        <w:tab w:val="num" w:pos="1223"/>
      </w:tabs>
      <w:suppressAutoHyphens/>
      <w:spacing w:after="0" w:line="240" w:lineRule="auto"/>
      <w:ind w:left="1223" w:hanging="360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191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B19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aliases w:val=" Знак2 Знак1, Знак2 Знак Знак,Знак2 Знак1,Знак2 Знак Знак"/>
    <w:basedOn w:val="a0"/>
    <w:link w:val="2"/>
    <w:rsid w:val="00261F62"/>
    <w:rPr>
      <w:rFonts w:ascii="Times New Roman" w:hAnsi="Times New Roman"/>
      <w:sz w:val="28"/>
      <w:szCs w:val="24"/>
      <w:lang w:eastAsia="ar-SA"/>
    </w:rPr>
  </w:style>
  <w:style w:type="paragraph" w:styleId="a5">
    <w:name w:val="Body Text"/>
    <w:aliases w:val="Body single,bt,отчет_нормаль"/>
    <w:basedOn w:val="a"/>
    <w:link w:val="11"/>
    <w:rsid w:val="00261F6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1F62"/>
  </w:style>
  <w:style w:type="character" w:customStyle="1" w:styleId="11">
    <w:name w:val="Основной текст Знак1"/>
    <w:aliases w:val="Body single Знак,bt Знак,отчет_нормаль Знак"/>
    <w:basedOn w:val="a0"/>
    <w:link w:val="a5"/>
    <w:rsid w:val="00261F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61F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Normal (Web)"/>
    <w:basedOn w:val="a"/>
    <w:unhideWhenUsed/>
    <w:rsid w:val="00261F62"/>
    <w:pPr>
      <w:spacing w:before="100" w:beforeAutospacing="1" w:after="100" w:afterAutospacing="1" w:line="240" w:lineRule="auto"/>
    </w:pPr>
    <w:rPr>
      <w:rFonts w:ascii="Tahoma" w:eastAsia="Calibri" w:hAnsi="Tahoma" w:cs="Tahoma"/>
      <w:color w:val="444488"/>
      <w:sz w:val="18"/>
      <w:szCs w:val="18"/>
    </w:rPr>
  </w:style>
  <w:style w:type="paragraph" w:customStyle="1" w:styleId="ConsPlusTitle">
    <w:name w:val="ConsPlusTitle"/>
    <w:rsid w:val="00261F6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23D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Название проектного документа"/>
    <w:basedOn w:val="a"/>
    <w:rsid w:val="00523D1D"/>
    <w:pPr>
      <w:widowControl w:val="0"/>
      <w:suppressAutoHyphens/>
      <w:ind w:left="1701"/>
      <w:jc w:val="center"/>
    </w:pPr>
    <w:rPr>
      <w:rFonts w:ascii="Arial" w:eastAsia="Calibri" w:hAnsi="Arial" w:cs="Arial"/>
      <w:b/>
      <w:bCs/>
      <w:color w:val="000080"/>
      <w:sz w:val="3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A12A-FD63-4E0D-9B66-6BEA2021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ВМР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12</cp:revision>
  <cp:lastPrinted>2014-10-30T06:20:00Z</cp:lastPrinted>
  <dcterms:created xsi:type="dcterms:W3CDTF">2014-09-30T09:27:00Z</dcterms:created>
  <dcterms:modified xsi:type="dcterms:W3CDTF">2014-10-31T05:58:00Z</dcterms:modified>
</cp:coreProperties>
</file>