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39" w:rsidRDefault="00806F39" w:rsidP="00806F39">
      <w:pPr>
        <w:spacing w:line="252" w:lineRule="auto"/>
        <w:jc w:val="center"/>
        <w:rPr>
          <w:b/>
          <w:spacing w:val="24"/>
          <w:sz w:val="24"/>
        </w:rPr>
      </w:pPr>
      <w:r>
        <w:rPr>
          <w:b/>
          <w:noProof/>
          <w:color w:val="000000"/>
          <w:spacing w:val="20"/>
          <w:sz w:val="24"/>
        </w:rPr>
        <w:drawing>
          <wp:inline distT="0" distB="0" distL="0" distR="0">
            <wp:extent cx="6381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8000" contrast="48000"/>
                    </a:blip>
                    <a:srcRect/>
                    <a:stretch>
                      <a:fillRect/>
                    </a:stretch>
                  </pic:blipFill>
                  <pic:spPr bwMode="auto">
                    <a:xfrm>
                      <a:off x="0" y="0"/>
                      <a:ext cx="638175" cy="714375"/>
                    </a:xfrm>
                    <a:prstGeom prst="rect">
                      <a:avLst/>
                    </a:prstGeom>
                    <a:solidFill>
                      <a:srgbClr val="FFFFFF"/>
                    </a:solidFill>
                    <a:ln w="9525">
                      <a:noFill/>
                      <a:miter lim="800000"/>
                      <a:headEnd/>
                      <a:tailEnd/>
                    </a:ln>
                  </pic:spPr>
                </pic:pic>
              </a:graphicData>
            </a:graphic>
          </wp:inline>
        </w:drawing>
      </w:r>
    </w:p>
    <w:p w:rsidR="00806F39" w:rsidRDefault="00806F39" w:rsidP="00806F39">
      <w:pPr>
        <w:pStyle w:val="a3"/>
        <w:tabs>
          <w:tab w:val="clear" w:pos="4153"/>
          <w:tab w:val="clear" w:pos="8306"/>
        </w:tabs>
        <w:spacing w:line="252" w:lineRule="auto"/>
        <w:ind w:firstLine="0"/>
        <w:jc w:val="center"/>
        <w:rPr>
          <w:b/>
          <w:spacing w:val="24"/>
          <w:sz w:val="24"/>
        </w:rPr>
      </w:pPr>
      <w:r>
        <w:rPr>
          <w:b/>
          <w:spacing w:val="24"/>
          <w:sz w:val="24"/>
        </w:rPr>
        <w:t>АДМИНИСТРАЦИЯ</w:t>
      </w:r>
    </w:p>
    <w:p w:rsidR="00806F39" w:rsidRDefault="00806F39" w:rsidP="00806F39">
      <w:pPr>
        <w:pStyle w:val="a3"/>
        <w:tabs>
          <w:tab w:val="clear" w:pos="4153"/>
          <w:tab w:val="clear" w:pos="8306"/>
        </w:tabs>
        <w:spacing w:line="252" w:lineRule="auto"/>
        <w:ind w:firstLine="0"/>
        <w:jc w:val="center"/>
        <w:rPr>
          <w:b/>
          <w:spacing w:val="24"/>
          <w:sz w:val="24"/>
        </w:rPr>
      </w:pPr>
      <w:r>
        <w:rPr>
          <w:b/>
          <w:spacing w:val="24"/>
          <w:sz w:val="24"/>
        </w:rPr>
        <w:t>ВОЛЬСКОГО  МУНИЦИПАЛЬНОГО  РАЙОНА</w:t>
      </w:r>
      <w:r>
        <w:rPr>
          <w:b/>
          <w:spacing w:val="24"/>
          <w:sz w:val="24"/>
        </w:rPr>
        <w:br/>
        <w:t xml:space="preserve"> САРАТОВСКОЙ ОБЛАСТИ</w:t>
      </w:r>
    </w:p>
    <w:p w:rsidR="00806F39" w:rsidRDefault="00CF7455" w:rsidP="00806F39">
      <w:r>
        <w:pict>
          <v:line id="_x0000_s1027" style="position:absolute;z-index:251661312" from="0,6.55pt" to="480.6pt,6.55pt" strokeweight="1.59mm">
            <v:stroke joinstyle="miter"/>
          </v:line>
        </w:pict>
      </w:r>
    </w:p>
    <w:p w:rsidR="00806F39" w:rsidRDefault="00CF7455" w:rsidP="00806F39">
      <w:pPr>
        <w:rPr>
          <w:sz w:val="28"/>
        </w:rPr>
      </w:pPr>
      <w:r w:rsidRPr="00CF7455">
        <w:pict>
          <v:shapetype id="_x0000_t202" coordsize="21600,21600" o:spt="202" path="m,l,21600r21600,l21600,xe">
            <v:stroke joinstyle="miter"/>
            <v:path gradientshapeok="t" o:connecttype="rect"/>
          </v:shapetype>
          <v:shape id="_x0000_s1026" type="#_x0000_t202" style="position:absolute;margin-left:400.1pt;margin-top:3.9pt;width:164.55pt;height:45.7pt;z-index:251660288;mso-wrap-distance-left:7.05pt;mso-wrap-distance-right:7.05pt;mso-position-horizontal-relative:page" stroked="f">
            <v:fill opacity="0" color2="black"/>
            <v:textbox inset="0,0,0,0">
              <w:txbxContent>
                <w:p w:rsidR="00432D7F" w:rsidRDefault="00432D7F" w:rsidP="00806F39">
                  <w:pPr>
                    <w:tabs>
                      <w:tab w:val="left" w:pos="7088"/>
                    </w:tabs>
                    <w:jc w:val="right"/>
                    <w:rPr>
                      <w:rFonts w:ascii="Arial" w:hAnsi="Arial"/>
                      <w:sz w:val="16"/>
                    </w:rPr>
                  </w:pPr>
                  <w:r>
                    <w:rPr>
                      <w:rFonts w:ascii="Arial" w:hAnsi="Arial"/>
                      <w:color w:val="000000"/>
                      <w:sz w:val="16"/>
                    </w:rPr>
                    <w:t>412900,  Саратовская  область,</w:t>
                  </w:r>
                  <w:r>
                    <w:rPr>
                      <w:rFonts w:ascii="Arial" w:hAnsi="Arial"/>
                      <w:color w:val="000000"/>
                      <w:sz w:val="16"/>
                    </w:rPr>
                    <w:br/>
                    <w:t>г</w:t>
                  </w:r>
                  <w:proofErr w:type="gramStart"/>
                  <w:r>
                    <w:rPr>
                      <w:rFonts w:ascii="Arial" w:hAnsi="Arial"/>
                      <w:sz w:val="16"/>
                    </w:rPr>
                    <w:t>.В</w:t>
                  </w:r>
                  <w:proofErr w:type="gramEnd"/>
                  <w:r>
                    <w:rPr>
                      <w:rFonts w:ascii="Arial" w:hAnsi="Arial"/>
                      <w:sz w:val="16"/>
                    </w:rPr>
                    <w:t>ольск, ул. Октябрьская, 114</w:t>
                  </w:r>
                  <w:r>
                    <w:rPr>
                      <w:rFonts w:ascii="Arial" w:hAnsi="Arial"/>
                      <w:sz w:val="16"/>
                    </w:rPr>
                    <w:br/>
                    <w:t xml:space="preserve">   Тел.:(845-93) 7-20-17</w:t>
                  </w:r>
                  <w:r>
                    <w:rPr>
                      <w:rFonts w:ascii="Arial" w:hAnsi="Arial"/>
                      <w:sz w:val="16"/>
                    </w:rPr>
                    <w:br/>
                    <w:t>Факс:(845-93) 7-07-45</w:t>
                  </w:r>
                </w:p>
                <w:p w:rsidR="00432D7F" w:rsidRPr="00806F39" w:rsidRDefault="00432D7F" w:rsidP="00806F39">
                  <w:pPr>
                    <w:tabs>
                      <w:tab w:val="left" w:pos="7088"/>
                    </w:tabs>
                    <w:spacing w:line="480" w:lineRule="auto"/>
                    <w:jc w:val="right"/>
                    <w:rPr>
                      <w:rFonts w:ascii="Arial" w:hAnsi="Arial"/>
                      <w:sz w:val="16"/>
                    </w:rPr>
                  </w:pPr>
                  <w:r>
                    <w:rPr>
                      <w:rFonts w:ascii="Arial" w:hAnsi="Arial"/>
                      <w:sz w:val="16"/>
                      <w:lang w:val="en-US"/>
                    </w:rPr>
                    <w:t>E</w:t>
                  </w:r>
                  <w:r w:rsidRPr="00806F39">
                    <w:rPr>
                      <w:rFonts w:ascii="Arial" w:hAnsi="Arial"/>
                      <w:sz w:val="16"/>
                    </w:rPr>
                    <w:t>-</w:t>
                  </w:r>
                  <w:r>
                    <w:rPr>
                      <w:rFonts w:ascii="Arial" w:hAnsi="Arial"/>
                      <w:sz w:val="16"/>
                      <w:lang w:val="en-US"/>
                    </w:rPr>
                    <w:t>mail</w:t>
                  </w:r>
                  <w:r w:rsidRPr="00806F39">
                    <w:rPr>
                      <w:rFonts w:ascii="Arial" w:hAnsi="Arial"/>
                      <w:sz w:val="16"/>
                    </w:rPr>
                    <w:t xml:space="preserve">:   </w:t>
                  </w:r>
                  <w:proofErr w:type="spellStart"/>
                  <w:r>
                    <w:rPr>
                      <w:rFonts w:ascii="Arial" w:hAnsi="Arial"/>
                      <w:sz w:val="16"/>
                      <w:lang w:val="en-US"/>
                    </w:rPr>
                    <w:t>volskadm</w:t>
                  </w:r>
                  <w:proofErr w:type="spellEnd"/>
                  <w:r w:rsidRPr="00806F39">
                    <w:rPr>
                      <w:rFonts w:ascii="Arial" w:hAnsi="Arial"/>
                      <w:sz w:val="16"/>
                    </w:rPr>
                    <w:t>@</w:t>
                  </w:r>
                  <w:r>
                    <w:rPr>
                      <w:rFonts w:ascii="Arial" w:hAnsi="Arial"/>
                      <w:sz w:val="16"/>
                      <w:lang w:val="en-US"/>
                    </w:rPr>
                    <w:t>mail</w:t>
                  </w:r>
                  <w:r w:rsidRPr="00806F39">
                    <w:rPr>
                      <w:rFonts w:ascii="Arial" w:hAnsi="Arial"/>
                      <w:sz w:val="16"/>
                    </w:rPr>
                    <w:t>.</w:t>
                  </w:r>
                  <w:proofErr w:type="spellStart"/>
                  <w:r>
                    <w:rPr>
                      <w:rFonts w:ascii="Arial" w:hAnsi="Arial"/>
                      <w:sz w:val="16"/>
                      <w:lang w:val="en-US"/>
                    </w:rPr>
                    <w:t>ru</w:t>
                  </w:r>
                  <w:proofErr w:type="spellEnd"/>
                </w:p>
                <w:p w:rsidR="00432D7F" w:rsidRDefault="00432D7F" w:rsidP="00806F39">
                  <w:pPr>
                    <w:tabs>
                      <w:tab w:val="left" w:pos="7088"/>
                    </w:tabs>
                    <w:jc w:val="right"/>
                    <w:rPr>
                      <w:rFonts w:ascii="Arial" w:hAnsi="Arial"/>
                      <w:sz w:val="16"/>
                    </w:rPr>
                  </w:pPr>
                </w:p>
              </w:txbxContent>
            </v:textbox>
            <w10:wrap type="square" side="largest" anchorx="page"/>
          </v:shape>
        </w:pict>
      </w:r>
      <w:r w:rsidR="00806F39">
        <w:t xml:space="preserve"> </w:t>
      </w:r>
      <w:r w:rsidR="00806F39">
        <w:rPr>
          <w:sz w:val="28"/>
        </w:rPr>
        <w:t xml:space="preserve">                                №      </w:t>
      </w:r>
    </w:p>
    <w:p w:rsidR="00806F39" w:rsidRDefault="00CF7455" w:rsidP="00806F39">
      <w:pPr>
        <w:rPr>
          <w:sz w:val="16"/>
        </w:rPr>
      </w:pPr>
      <w:r w:rsidRPr="00CF7455">
        <w:pict>
          <v:line id="_x0000_s1028" style="position:absolute;z-index:251662336" from=".9pt,1.8pt" to="116.1pt,1.8pt" strokeweight=".26mm">
            <v:stroke joinstyle="miter"/>
          </v:line>
        </w:pict>
      </w:r>
      <w:r w:rsidRPr="00CF7455">
        <w:pict>
          <v:line id="_x0000_s1029" style="position:absolute;z-index:251663360" from="130.5pt,1.8pt" to="202.5pt,1.8pt" strokeweight=".26mm">
            <v:stroke joinstyle="miter"/>
          </v:line>
        </w:pict>
      </w:r>
    </w:p>
    <w:p w:rsidR="00806F39" w:rsidRDefault="00CF7455" w:rsidP="00806F39">
      <w:pPr>
        <w:pStyle w:val="2"/>
        <w:ind w:left="0" w:right="0" w:firstLine="0"/>
        <w:rPr>
          <w:u w:val="single"/>
        </w:rPr>
      </w:pPr>
      <w:r w:rsidRPr="00CF7455">
        <w:pict>
          <v:line id="_x0000_s1030" style="position:absolute;left:0;text-align:left;z-index:251664384" from="29.7pt,14.2pt" to="116.1pt,14.2pt" strokeweight=".26mm">
            <v:stroke joinstyle="miter"/>
          </v:line>
        </w:pict>
      </w:r>
      <w:r w:rsidRPr="00CF7455">
        <w:pict>
          <v:line id="_x0000_s1031" style="position:absolute;left:0;text-align:left;z-index:251665408" from="130.5pt,14.2pt" to="202.5pt,14.2pt" strokeweight=".26mm">
            <v:stroke joinstyle="miter"/>
          </v:line>
        </w:pict>
      </w:r>
      <w:r w:rsidR="00806F39">
        <w:t>на</w:t>
      </w:r>
      <w:r w:rsidR="00FE72E3">
        <w:t xml:space="preserve"> №0112/7704 от 04.09.2014</w:t>
      </w:r>
      <w:r w:rsidR="00645A73">
        <w:rPr>
          <w:u w:val="single"/>
        </w:rPr>
        <w:t>г.</w:t>
      </w:r>
    </w:p>
    <w:p w:rsidR="00806F39" w:rsidRDefault="00806F39" w:rsidP="00806F39">
      <w:pPr>
        <w:jc w:val="both"/>
        <w:rPr>
          <w:sz w:val="28"/>
          <w:szCs w:val="28"/>
        </w:rPr>
      </w:pPr>
    </w:p>
    <w:p w:rsidR="00CD550F" w:rsidRDefault="001265B2" w:rsidP="00806F39">
      <w:pPr>
        <w:pStyle w:val="a3"/>
        <w:tabs>
          <w:tab w:val="clear" w:pos="4153"/>
          <w:tab w:val="clear" w:pos="8306"/>
        </w:tabs>
        <w:spacing w:line="240" w:lineRule="atLeast"/>
        <w:ind w:firstLine="0"/>
        <w:jc w:val="right"/>
        <w:rPr>
          <w:szCs w:val="28"/>
        </w:rPr>
      </w:pPr>
      <w:r>
        <w:rPr>
          <w:szCs w:val="28"/>
        </w:rPr>
        <w:t xml:space="preserve">Начальнику </w:t>
      </w:r>
      <w:r w:rsidR="00CD550F">
        <w:rPr>
          <w:szCs w:val="28"/>
        </w:rPr>
        <w:t xml:space="preserve">    </w:t>
      </w:r>
      <w:r>
        <w:rPr>
          <w:szCs w:val="28"/>
        </w:rPr>
        <w:t xml:space="preserve">управления </w:t>
      </w:r>
    </w:p>
    <w:p w:rsidR="00CD550F" w:rsidRDefault="001265B2" w:rsidP="00806F39">
      <w:pPr>
        <w:pStyle w:val="a3"/>
        <w:tabs>
          <w:tab w:val="clear" w:pos="4153"/>
          <w:tab w:val="clear" w:pos="8306"/>
        </w:tabs>
        <w:spacing w:line="240" w:lineRule="atLeast"/>
        <w:ind w:firstLine="0"/>
        <w:jc w:val="right"/>
        <w:rPr>
          <w:szCs w:val="28"/>
        </w:rPr>
      </w:pPr>
      <w:r>
        <w:rPr>
          <w:szCs w:val="28"/>
        </w:rPr>
        <w:t xml:space="preserve">правового </w:t>
      </w:r>
      <w:r w:rsidR="00CD550F">
        <w:rPr>
          <w:szCs w:val="28"/>
        </w:rPr>
        <w:t xml:space="preserve">      </w:t>
      </w:r>
      <w:r>
        <w:rPr>
          <w:szCs w:val="28"/>
        </w:rPr>
        <w:t>обеспечения</w:t>
      </w:r>
    </w:p>
    <w:p w:rsidR="00CD550F" w:rsidRDefault="00CD550F" w:rsidP="00806F39">
      <w:pPr>
        <w:pStyle w:val="a3"/>
        <w:tabs>
          <w:tab w:val="clear" w:pos="4153"/>
          <w:tab w:val="clear" w:pos="8306"/>
        </w:tabs>
        <w:spacing w:line="240" w:lineRule="atLeast"/>
        <w:ind w:firstLine="0"/>
        <w:jc w:val="right"/>
        <w:rPr>
          <w:szCs w:val="28"/>
        </w:rPr>
      </w:pPr>
      <w:r>
        <w:rPr>
          <w:szCs w:val="28"/>
        </w:rPr>
        <w:t xml:space="preserve"> администрации </w:t>
      </w:r>
      <w:proofErr w:type="spellStart"/>
      <w:r>
        <w:rPr>
          <w:szCs w:val="28"/>
        </w:rPr>
        <w:t>Вольского</w:t>
      </w:r>
      <w:proofErr w:type="spellEnd"/>
    </w:p>
    <w:p w:rsidR="00867284" w:rsidRDefault="00CD550F" w:rsidP="00806F39">
      <w:pPr>
        <w:pStyle w:val="a3"/>
        <w:tabs>
          <w:tab w:val="clear" w:pos="4153"/>
          <w:tab w:val="clear" w:pos="8306"/>
        </w:tabs>
        <w:spacing w:line="240" w:lineRule="atLeast"/>
        <w:ind w:firstLine="0"/>
        <w:jc w:val="right"/>
        <w:rPr>
          <w:szCs w:val="28"/>
        </w:rPr>
      </w:pPr>
      <w:r>
        <w:rPr>
          <w:szCs w:val="28"/>
        </w:rPr>
        <w:t xml:space="preserve"> муниципального     района</w:t>
      </w:r>
    </w:p>
    <w:p w:rsidR="00CD550F" w:rsidRPr="00867284" w:rsidRDefault="00BB03B3" w:rsidP="00806F39">
      <w:pPr>
        <w:pStyle w:val="a3"/>
        <w:tabs>
          <w:tab w:val="clear" w:pos="4153"/>
          <w:tab w:val="clear" w:pos="8306"/>
        </w:tabs>
        <w:spacing w:line="240" w:lineRule="atLeast"/>
        <w:ind w:firstLine="0"/>
        <w:jc w:val="right"/>
        <w:rPr>
          <w:szCs w:val="28"/>
        </w:rPr>
      </w:pPr>
      <w:r>
        <w:rPr>
          <w:szCs w:val="28"/>
        </w:rPr>
        <w:t>Я. А. Алексеевой</w:t>
      </w:r>
    </w:p>
    <w:p w:rsidR="00645A73" w:rsidRDefault="00645A73" w:rsidP="007D61FA">
      <w:pPr>
        <w:jc w:val="center"/>
        <w:rPr>
          <w:rFonts w:ascii="Times New Roman" w:hAnsi="Times New Roman" w:cs="Times New Roman"/>
          <w:sz w:val="28"/>
          <w:szCs w:val="28"/>
        </w:rPr>
      </w:pPr>
    </w:p>
    <w:p w:rsidR="000D06D2" w:rsidRDefault="00EB09AF" w:rsidP="007D61FA">
      <w:pPr>
        <w:jc w:val="center"/>
        <w:rPr>
          <w:rFonts w:ascii="Times New Roman" w:hAnsi="Times New Roman" w:cs="Times New Roman"/>
          <w:sz w:val="28"/>
          <w:szCs w:val="28"/>
        </w:rPr>
      </w:pPr>
      <w:r>
        <w:rPr>
          <w:rFonts w:ascii="Times New Roman" w:hAnsi="Times New Roman" w:cs="Times New Roman"/>
          <w:sz w:val="28"/>
          <w:szCs w:val="28"/>
        </w:rPr>
        <w:t>Уважаем</w:t>
      </w:r>
      <w:r w:rsidR="00BB03B3">
        <w:rPr>
          <w:rFonts w:ascii="Times New Roman" w:hAnsi="Times New Roman" w:cs="Times New Roman"/>
          <w:sz w:val="28"/>
          <w:szCs w:val="28"/>
        </w:rPr>
        <w:t>ая</w:t>
      </w:r>
      <w:r>
        <w:rPr>
          <w:rFonts w:ascii="Times New Roman" w:hAnsi="Times New Roman" w:cs="Times New Roman"/>
          <w:sz w:val="28"/>
          <w:szCs w:val="28"/>
        </w:rPr>
        <w:t xml:space="preserve"> </w:t>
      </w:r>
      <w:r w:rsidR="00BB03B3">
        <w:rPr>
          <w:rFonts w:ascii="Times New Roman" w:hAnsi="Times New Roman" w:cs="Times New Roman"/>
          <w:sz w:val="28"/>
          <w:szCs w:val="28"/>
        </w:rPr>
        <w:t>Яна Анатольевна</w:t>
      </w:r>
      <w:r w:rsidR="007D61FA" w:rsidRPr="007D61FA">
        <w:rPr>
          <w:rFonts w:ascii="Times New Roman" w:hAnsi="Times New Roman" w:cs="Times New Roman"/>
          <w:sz w:val="28"/>
          <w:szCs w:val="28"/>
        </w:rPr>
        <w:t>!</w:t>
      </w:r>
    </w:p>
    <w:p w:rsidR="00775475" w:rsidRDefault="00775475" w:rsidP="007D61FA">
      <w:pPr>
        <w:jc w:val="center"/>
        <w:rPr>
          <w:rFonts w:ascii="Times New Roman" w:hAnsi="Times New Roman" w:cs="Times New Roman"/>
          <w:sz w:val="28"/>
          <w:szCs w:val="28"/>
        </w:rPr>
      </w:pPr>
      <w:r>
        <w:rPr>
          <w:rFonts w:ascii="Times New Roman" w:hAnsi="Times New Roman" w:cs="Times New Roman"/>
          <w:sz w:val="28"/>
          <w:szCs w:val="28"/>
        </w:rPr>
        <w:t>Направляю материал доклада на заседание межведомственной комиссии по противодействию коррупции по вопросу   № 4</w:t>
      </w:r>
    </w:p>
    <w:p w:rsidR="00775475" w:rsidRPr="007D61FA" w:rsidRDefault="00775475" w:rsidP="007D61FA">
      <w:pPr>
        <w:jc w:val="center"/>
        <w:rPr>
          <w:rFonts w:ascii="Times New Roman" w:hAnsi="Times New Roman" w:cs="Times New Roman"/>
          <w:sz w:val="28"/>
          <w:szCs w:val="28"/>
        </w:rPr>
      </w:pPr>
      <w:r>
        <w:rPr>
          <w:rFonts w:ascii="Times New Roman" w:hAnsi="Times New Roman" w:cs="Times New Roman"/>
          <w:sz w:val="28"/>
          <w:szCs w:val="28"/>
        </w:rPr>
        <w:t xml:space="preserve">«О </w:t>
      </w:r>
      <w:r w:rsidR="0077641D">
        <w:rPr>
          <w:rFonts w:ascii="Times New Roman" w:hAnsi="Times New Roman" w:cs="Times New Roman"/>
          <w:sz w:val="28"/>
          <w:szCs w:val="28"/>
        </w:rPr>
        <w:t xml:space="preserve"> </w:t>
      </w:r>
      <w:r>
        <w:rPr>
          <w:rFonts w:ascii="Times New Roman" w:hAnsi="Times New Roman" w:cs="Times New Roman"/>
          <w:sz w:val="28"/>
          <w:szCs w:val="28"/>
        </w:rPr>
        <w:t>проведени</w:t>
      </w:r>
      <w:r w:rsidR="0077641D">
        <w:rPr>
          <w:rFonts w:ascii="Times New Roman" w:hAnsi="Times New Roman" w:cs="Times New Roman"/>
          <w:sz w:val="28"/>
          <w:szCs w:val="28"/>
        </w:rPr>
        <w:t xml:space="preserve">и </w:t>
      </w:r>
      <w:r>
        <w:rPr>
          <w:rFonts w:ascii="Times New Roman" w:hAnsi="Times New Roman" w:cs="Times New Roman"/>
          <w:sz w:val="28"/>
          <w:szCs w:val="28"/>
        </w:rPr>
        <w:t xml:space="preserve"> мероприятий по выявлению коррупционных составляющих при осуществлении закупок товаров, работ, услуг для муниципальных нужд</w:t>
      </w:r>
      <w:r w:rsidR="001D1808">
        <w:rPr>
          <w:rFonts w:ascii="Times New Roman" w:hAnsi="Times New Roman" w:cs="Times New Roman"/>
          <w:sz w:val="28"/>
          <w:szCs w:val="28"/>
        </w:rPr>
        <w:t xml:space="preserve">, предотвращению конфликта  интересов при осуществлении закупок для муниципальных нужд, возникновения </w:t>
      </w:r>
      <w:proofErr w:type="spellStart"/>
      <w:r w:rsidR="001D1808">
        <w:rPr>
          <w:rFonts w:ascii="Times New Roman" w:hAnsi="Times New Roman" w:cs="Times New Roman"/>
          <w:sz w:val="28"/>
          <w:szCs w:val="28"/>
        </w:rPr>
        <w:t>аффилированности</w:t>
      </w:r>
      <w:proofErr w:type="spellEnd"/>
      <w:r w:rsidR="001D1808">
        <w:rPr>
          <w:rFonts w:ascii="Times New Roman" w:hAnsi="Times New Roman" w:cs="Times New Roman"/>
          <w:sz w:val="28"/>
          <w:szCs w:val="28"/>
        </w:rPr>
        <w:t xml:space="preserve"> между должностными лицами заказчика»</w:t>
      </w:r>
    </w:p>
    <w:p w:rsidR="00AA1AB5" w:rsidRDefault="00AA1AB5" w:rsidP="006D2FFF">
      <w:pPr>
        <w:autoSpaceDE w:val="0"/>
        <w:autoSpaceDN w:val="0"/>
        <w:adjustRightInd w:val="0"/>
        <w:spacing w:after="0" w:line="480" w:lineRule="auto"/>
        <w:ind w:firstLine="540"/>
        <w:rPr>
          <w:rFonts w:ascii="Times New Roman" w:hAnsi="Times New Roman" w:cs="Times New Roman"/>
          <w:sz w:val="28"/>
          <w:szCs w:val="28"/>
        </w:rPr>
      </w:pPr>
      <w:r>
        <w:rPr>
          <w:rFonts w:ascii="Times New Roman" w:hAnsi="Times New Roman" w:cs="Times New Roman"/>
          <w:sz w:val="28"/>
          <w:szCs w:val="28"/>
        </w:rPr>
        <w:t xml:space="preserve"> Федеральный закон</w:t>
      </w:r>
      <w:r w:rsidR="006D2FFF">
        <w:rPr>
          <w:rFonts w:ascii="Times New Roman" w:hAnsi="Times New Roman" w:cs="Times New Roman"/>
          <w:sz w:val="28"/>
          <w:szCs w:val="28"/>
        </w:rPr>
        <w:t xml:space="preserve"> « О контрактной системе в сфере закупок</w:t>
      </w:r>
      <w:r>
        <w:rPr>
          <w:rFonts w:ascii="Times New Roman" w:hAnsi="Times New Roman" w:cs="Times New Roman"/>
          <w:sz w:val="28"/>
          <w:szCs w:val="28"/>
        </w:rPr>
        <w:t xml:space="preserve"> </w:t>
      </w:r>
      <w:r w:rsidR="006D2FFF">
        <w:rPr>
          <w:rFonts w:ascii="Times New Roman" w:hAnsi="Times New Roman" w:cs="Times New Roman"/>
          <w:sz w:val="28"/>
          <w:szCs w:val="28"/>
        </w:rPr>
        <w:t xml:space="preserve"> товаров, работ, услуг…» </w:t>
      </w:r>
      <w:r>
        <w:rPr>
          <w:rFonts w:ascii="Times New Roman" w:hAnsi="Times New Roman" w:cs="Times New Roman"/>
          <w:sz w:val="28"/>
          <w:szCs w:val="28"/>
        </w:rPr>
        <w:t>регулирует отношения, направленные на обеспечение  муниципальных нужд в целях, предотвращения коррупции и других злоупотреблений в сфере  закупок</w:t>
      </w:r>
      <w:r w:rsidR="00CE2E94">
        <w:rPr>
          <w:rFonts w:ascii="Times New Roman" w:hAnsi="Times New Roman" w:cs="Times New Roman"/>
          <w:sz w:val="28"/>
          <w:szCs w:val="28"/>
        </w:rPr>
        <w:t>.</w:t>
      </w:r>
      <w:r w:rsidR="002E1448">
        <w:rPr>
          <w:rFonts w:ascii="Times New Roman" w:hAnsi="Times New Roman" w:cs="Times New Roman"/>
          <w:sz w:val="28"/>
          <w:szCs w:val="28"/>
        </w:rPr>
        <w:t xml:space="preserve"> При этом действующим законодательством четко регламентированы элементы закупки, а</w:t>
      </w:r>
      <w:r w:rsidR="006105EF">
        <w:rPr>
          <w:rFonts w:ascii="Times New Roman" w:hAnsi="Times New Roman" w:cs="Times New Roman"/>
          <w:sz w:val="28"/>
          <w:szCs w:val="28"/>
        </w:rPr>
        <w:t xml:space="preserve"> </w:t>
      </w:r>
      <w:r w:rsidR="002E1448">
        <w:rPr>
          <w:rFonts w:ascii="Times New Roman" w:hAnsi="Times New Roman" w:cs="Times New Roman"/>
          <w:sz w:val="28"/>
          <w:szCs w:val="28"/>
        </w:rPr>
        <w:t>именно:</w:t>
      </w:r>
    </w:p>
    <w:p w:rsidR="00AA1AB5" w:rsidRDefault="00F56AB6" w:rsidP="00646E8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 </w:t>
      </w:r>
      <w:r w:rsidR="00AA1AB5">
        <w:rPr>
          <w:rFonts w:ascii="Times New Roman" w:hAnsi="Times New Roman" w:cs="Times New Roman"/>
          <w:sz w:val="28"/>
          <w:szCs w:val="28"/>
        </w:rPr>
        <w:t>планировани</w:t>
      </w:r>
      <w:r>
        <w:rPr>
          <w:rFonts w:ascii="Times New Roman" w:hAnsi="Times New Roman" w:cs="Times New Roman"/>
          <w:sz w:val="28"/>
          <w:szCs w:val="28"/>
        </w:rPr>
        <w:t>е</w:t>
      </w:r>
      <w:r w:rsidR="00AA1AB5">
        <w:rPr>
          <w:rFonts w:ascii="Times New Roman" w:hAnsi="Times New Roman" w:cs="Times New Roman"/>
          <w:sz w:val="28"/>
          <w:szCs w:val="28"/>
        </w:rPr>
        <w:t xml:space="preserve"> закупок товаров, работ, услуг;</w:t>
      </w:r>
    </w:p>
    <w:p w:rsidR="00AA1AB5" w:rsidRDefault="00AA1AB5" w:rsidP="00646E8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2) определени</w:t>
      </w:r>
      <w:r w:rsidR="00F56AB6">
        <w:rPr>
          <w:rFonts w:ascii="Times New Roman" w:hAnsi="Times New Roman" w:cs="Times New Roman"/>
          <w:sz w:val="28"/>
          <w:szCs w:val="28"/>
        </w:rPr>
        <w:t>е</w:t>
      </w:r>
      <w:r>
        <w:rPr>
          <w:rFonts w:ascii="Times New Roman" w:hAnsi="Times New Roman" w:cs="Times New Roman"/>
          <w:sz w:val="28"/>
          <w:szCs w:val="28"/>
        </w:rPr>
        <w:t xml:space="preserve"> поставщиков (подрядчиков, исполнителей);</w:t>
      </w:r>
    </w:p>
    <w:p w:rsidR="00AA1AB5" w:rsidRDefault="00AA1AB5" w:rsidP="00646E8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3)</w:t>
      </w:r>
      <w:r w:rsidR="00646E89">
        <w:rPr>
          <w:rFonts w:ascii="Times New Roman" w:hAnsi="Times New Roman" w:cs="Times New Roman"/>
          <w:sz w:val="28"/>
          <w:szCs w:val="28"/>
        </w:rPr>
        <w:t xml:space="preserve"> </w:t>
      </w:r>
      <w:r>
        <w:rPr>
          <w:rFonts w:ascii="Times New Roman" w:hAnsi="Times New Roman" w:cs="Times New Roman"/>
          <w:sz w:val="28"/>
          <w:szCs w:val="28"/>
        </w:rPr>
        <w:t>заключени</w:t>
      </w:r>
      <w:r w:rsidR="00F56AB6">
        <w:rPr>
          <w:rFonts w:ascii="Times New Roman" w:hAnsi="Times New Roman" w:cs="Times New Roman"/>
          <w:sz w:val="28"/>
          <w:szCs w:val="28"/>
        </w:rPr>
        <w:t>е</w:t>
      </w:r>
      <w:r>
        <w:rPr>
          <w:rFonts w:ascii="Times New Roman" w:hAnsi="Times New Roman" w:cs="Times New Roman"/>
          <w:sz w:val="28"/>
          <w:szCs w:val="28"/>
        </w:rPr>
        <w:t xml:space="preserve"> гражданско-правового договора, предметом которого являются поставка товара, выполнение работы, оказание услуги контракт;</w:t>
      </w:r>
    </w:p>
    <w:p w:rsidR="00AA1AB5" w:rsidRDefault="00AA1AB5" w:rsidP="00646E8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4) особенност</w:t>
      </w:r>
      <w:r w:rsidR="00F56AB6">
        <w:rPr>
          <w:rFonts w:ascii="Times New Roman" w:hAnsi="Times New Roman" w:cs="Times New Roman"/>
          <w:sz w:val="28"/>
          <w:szCs w:val="28"/>
        </w:rPr>
        <w:t>и</w:t>
      </w:r>
      <w:r>
        <w:rPr>
          <w:rFonts w:ascii="Times New Roman" w:hAnsi="Times New Roman" w:cs="Times New Roman"/>
          <w:sz w:val="28"/>
          <w:szCs w:val="28"/>
        </w:rPr>
        <w:t xml:space="preserve"> исполнения контрактов;</w:t>
      </w:r>
    </w:p>
    <w:p w:rsidR="00D64AD3" w:rsidRDefault="000B325A" w:rsidP="00646E8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5</w:t>
      </w:r>
      <w:r w:rsidR="00AA1AB5">
        <w:rPr>
          <w:rFonts w:ascii="Times New Roman" w:hAnsi="Times New Roman" w:cs="Times New Roman"/>
          <w:sz w:val="28"/>
          <w:szCs w:val="28"/>
        </w:rPr>
        <w:t xml:space="preserve">) </w:t>
      </w:r>
      <w:proofErr w:type="gramStart"/>
      <w:r w:rsidR="00AA1AB5">
        <w:rPr>
          <w:rFonts w:ascii="Times New Roman" w:hAnsi="Times New Roman" w:cs="Times New Roman"/>
          <w:sz w:val="28"/>
          <w:szCs w:val="28"/>
        </w:rPr>
        <w:t>контроля за</w:t>
      </w:r>
      <w:proofErr w:type="gramEnd"/>
      <w:r w:rsidR="00AA1AB5">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0C023B" w:rsidRDefault="00D64AD3" w:rsidP="00646E8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Комитет муниципального контроля  осуществляет функцию контроля за соблюдением действующего законодательства путем проведения</w:t>
      </w:r>
      <w:proofErr w:type="gramStart"/>
      <w:r>
        <w:rPr>
          <w:rFonts w:ascii="Times New Roman" w:hAnsi="Times New Roman" w:cs="Times New Roman"/>
          <w:sz w:val="28"/>
          <w:szCs w:val="28"/>
        </w:rPr>
        <w:t xml:space="preserve"> </w:t>
      </w:r>
      <w:r w:rsidR="004E3755">
        <w:rPr>
          <w:rFonts w:ascii="Times New Roman" w:hAnsi="Times New Roman" w:cs="Times New Roman"/>
          <w:sz w:val="28"/>
          <w:szCs w:val="28"/>
        </w:rPr>
        <w:t>:</w:t>
      </w:r>
      <w:proofErr w:type="gramEnd"/>
    </w:p>
    <w:p w:rsidR="000C023B" w:rsidRDefault="004E3755" w:rsidP="00646E8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п</w:t>
      </w:r>
      <w:r w:rsidR="00D64AD3">
        <w:rPr>
          <w:rFonts w:ascii="Times New Roman" w:hAnsi="Times New Roman" w:cs="Times New Roman"/>
          <w:sz w:val="28"/>
          <w:szCs w:val="28"/>
        </w:rPr>
        <w:t xml:space="preserve">роцедуры согласования  заключения контрактов  с </w:t>
      </w:r>
      <w:proofErr w:type="gramStart"/>
      <w:r w:rsidR="00D64AD3">
        <w:rPr>
          <w:rFonts w:ascii="Times New Roman" w:hAnsi="Times New Roman" w:cs="Times New Roman"/>
          <w:sz w:val="28"/>
          <w:szCs w:val="28"/>
        </w:rPr>
        <w:t>единственным</w:t>
      </w:r>
      <w:proofErr w:type="gramEnd"/>
      <w:r w:rsidR="00D64AD3">
        <w:rPr>
          <w:rFonts w:ascii="Times New Roman" w:hAnsi="Times New Roman" w:cs="Times New Roman"/>
          <w:sz w:val="28"/>
          <w:szCs w:val="28"/>
        </w:rPr>
        <w:t xml:space="preserve"> поставщиков</w:t>
      </w:r>
      <w:r w:rsidR="000C023B">
        <w:rPr>
          <w:rFonts w:ascii="Times New Roman" w:hAnsi="Times New Roman" w:cs="Times New Roman"/>
          <w:sz w:val="28"/>
          <w:szCs w:val="28"/>
        </w:rPr>
        <w:t>;</w:t>
      </w:r>
    </w:p>
    <w:p w:rsidR="000C023B" w:rsidRDefault="000C023B" w:rsidP="00646E8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плановых  и внеплановых проверок;</w:t>
      </w:r>
    </w:p>
    <w:p w:rsidR="00894B7E" w:rsidRDefault="000C023B" w:rsidP="0077641D">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участия  в работе отраслевых комиссий по осуществлению ведомственного контроля.</w:t>
      </w:r>
    </w:p>
    <w:p w:rsidR="00AB4A12" w:rsidRDefault="002D202B"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01.09.2014 года </w:t>
      </w:r>
      <w:r w:rsidR="00894B7E">
        <w:rPr>
          <w:rFonts w:ascii="Times New Roman" w:hAnsi="Times New Roman" w:cs="Times New Roman"/>
          <w:sz w:val="28"/>
          <w:szCs w:val="28"/>
        </w:rPr>
        <w:t xml:space="preserve">проверено 57 пакетов закупочной документации  по не </w:t>
      </w:r>
      <w:r w:rsidR="006E1671">
        <w:rPr>
          <w:rFonts w:ascii="Times New Roman" w:hAnsi="Times New Roman" w:cs="Times New Roman"/>
          <w:sz w:val="28"/>
          <w:szCs w:val="28"/>
        </w:rPr>
        <w:t>с</w:t>
      </w:r>
      <w:r w:rsidR="00894B7E">
        <w:rPr>
          <w:rFonts w:ascii="Times New Roman" w:hAnsi="Times New Roman" w:cs="Times New Roman"/>
          <w:sz w:val="28"/>
          <w:szCs w:val="28"/>
        </w:rPr>
        <w:t>остоявшимся торгам.</w:t>
      </w:r>
      <w:r w:rsidR="00FC6B1B">
        <w:rPr>
          <w:rFonts w:ascii="Times New Roman" w:hAnsi="Times New Roman" w:cs="Times New Roman"/>
          <w:sz w:val="28"/>
          <w:szCs w:val="28"/>
        </w:rPr>
        <w:t xml:space="preserve"> По </w:t>
      </w:r>
      <w:proofErr w:type="spellStart"/>
      <w:r w:rsidR="00FC6B1B">
        <w:rPr>
          <w:rFonts w:ascii="Times New Roman" w:hAnsi="Times New Roman" w:cs="Times New Roman"/>
          <w:sz w:val="28"/>
          <w:szCs w:val="28"/>
        </w:rPr>
        <w:t>обращениям</w:t>
      </w:r>
      <w:r>
        <w:rPr>
          <w:rFonts w:ascii="Times New Roman" w:hAnsi="Times New Roman" w:cs="Times New Roman"/>
          <w:sz w:val="28"/>
          <w:szCs w:val="28"/>
        </w:rPr>
        <w:t>_</w:t>
      </w:r>
      <w:r w:rsidR="00FC6B1B">
        <w:rPr>
          <w:rFonts w:ascii="Times New Roman" w:hAnsi="Times New Roman" w:cs="Times New Roman"/>
          <w:sz w:val="28"/>
          <w:szCs w:val="28"/>
        </w:rPr>
        <w:t>о</w:t>
      </w:r>
      <w:proofErr w:type="spellEnd"/>
      <w:r w:rsidR="00FC6B1B">
        <w:rPr>
          <w:rFonts w:ascii="Times New Roman" w:hAnsi="Times New Roman" w:cs="Times New Roman"/>
          <w:sz w:val="28"/>
          <w:szCs w:val="28"/>
        </w:rPr>
        <w:t xml:space="preserve"> согласовании подготовлено 25 отказов в согласовании.</w:t>
      </w:r>
      <w:r w:rsidR="00AB4A12">
        <w:rPr>
          <w:rFonts w:ascii="Times New Roman" w:hAnsi="Times New Roman" w:cs="Times New Roman"/>
          <w:sz w:val="28"/>
          <w:szCs w:val="28"/>
        </w:rPr>
        <w:t xml:space="preserve"> </w:t>
      </w:r>
    </w:p>
    <w:p w:rsidR="00AB4A12" w:rsidRDefault="00AB4A12"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Проведена 1 плановая проверка и 7 проверок в рамках ведомственного контроля.</w:t>
      </w:r>
    </w:p>
    <w:p w:rsidR="00351E84" w:rsidRPr="00646E89" w:rsidRDefault="00AB4A12" w:rsidP="00646E89">
      <w:pPr>
        <w:spacing w:after="0" w:line="240" w:lineRule="auto"/>
        <w:ind w:firstLine="708"/>
        <w:rPr>
          <w:rFonts w:ascii="Times New Roman" w:hAnsi="Times New Roman" w:cs="Times New Roman"/>
          <w:sz w:val="28"/>
          <w:szCs w:val="28"/>
        </w:rPr>
      </w:pPr>
      <w:r w:rsidRPr="00646E89">
        <w:rPr>
          <w:rFonts w:ascii="Times New Roman" w:hAnsi="Times New Roman" w:cs="Times New Roman"/>
          <w:sz w:val="28"/>
          <w:szCs w:val="28"/>
        </w:rPr>
        <w:t>Типов</w:t>
      </w:r>
      <w:r w:rsidR="002D202B" w:rsidRPr="00646E89">
        <w:rPr>
          <w:rFonts w:ascii="Times New Roman" w:hAnsi="Times New Roman" w:cs="Times New Roman"/>
          <w:sz w:val="28"/>
          <w:szCs w:val="28"/>
        </w:rPr>
        <w:t>ые на</w:t>
      </w:r>
      <w:r w:rsidR="00BB7775" w:rsidRPr="00646E89">
        <w:rPr>
          <w:rFonts w:ascii="Times New Roman" w:hAnsi="Times New Roman" w:cs="Times New Roman"/>
          <w:sz w:val="28"/>
          <w:szCs w:val="28"/>
        </w:rPr>
        <w:t>рушения</w:t>
      </w:r>
      <w:r w:rsidRPr="00646E89">
        <w:rPr>
          <w:rFonts w:ascii="Times New Roman" w:hAnsi="Times New Roman" w:cs="Times New Roman"/>
          <w:sz w:val="28"/>
          <w:szCs w:val="28"/>
        </w:rPr>
        <w:t xml:space="preserve"> в ходе проверок следующие:</w:t>
      </w:r>
    </w:p>
    <w:p w:rsidR="001928E0" w:rsidRPr="00646E89" w:rsidRDefault="001928E0" w:rsidP="00646E89">
      <w:pPr>
        <w:pStyle w:val="ab"/>
        <w:ind w:left="170" w:right="170" w:firstLine="709"/>
        <w:rPr>
          <w:rFonts w:ascii="Times New Roman" w:hAnsi="Times New Roman" w:cs="Times New Roman"/>
          <w:sz w:val="28"/>
          <w:szCs w:val="28"/>
          <w:lang w:val="ru-RU"/>
        </w:rPr>
      </w:pPr>
      <w:r w:rsidRPr="00646E89">
        <w:rPr>
          <w:rFonts w:ascii="Times New Roman" w:hAnsi="Times New Roman" w:cs="Times New Roman"/>
          <w:sz w:val="28"/>
          <w:szCs w:val="28"/>
          <w:lang w:val="ru-RU"/>
        </w:rPr>
        <w:t>-сокращение сроков подачи заявок на участие в определении поставщика</w:t>
      </w:r>
    </w:p>
    <w:p w:rsidR="001928E0" w:rsidRPr="00646E89" w:rsidRDefault="001928E0" w:rsidP="00646E89">
      <w:pPr>
        <w:pStyle w:val="ab"/>
        <w:ind w:left="170" w:right="170" w:firstLine="709"/>
        <w:rPr>
          <w:rFonts w:ascii="Times New Roman" w:hAnsi="Times New Roman" w:cs="Times New Roman"/>
          <w:bCs/>
          <w:sz w:val="28"/>
          <w:szCs w:val="28"/>
          <w:lang w:val="ru-RU"/>
        </w:rPr>
      </w:pPr>
      <w:r w:rsidRPr="00646E89">
        <w:rPr>
          <w:rFonts w:ascii="Times New Roman" w:hAnsi="Times New Roman" w:cs="Times New Roman"/>
          <w:bCs/>
          <w:sz w:val="28"/>
          <w:szCs w:val="28"/>
          <w:lang w:val="ru-RU"/>
        </w:rPr>
        <w:t>-включение в состав одного лота, объекта закупки товаров, работ, услуг, технологически и функционально не связанных между собой,</w:t>
      </w:r>
    </w:p>
    <w:p w:rsidR="001928E0" w:rsidRPr="00646E89" w:rsidRDefault="001928E0" w:rsidP="00646E89">
      <w:pPr>
        <w:pStyle w:val="ab"/>
        <w:ind w:left="170" w:right="170" w:firstLine="709"/>
        <w:rPr>
          <w:rFonts w:ascii="Times New Roman" w:eastAsia="Calibri" w:hAnsi="Times New Roman" w:cs="Times New Roman"/>
          <w:sz w:val="28"/>
          <w:szCs w:val="28"/>
          <w:lang w:val="ru-RU" w:eastAsia="ru-RU"/>
        </w:rPr>
      </w:pPr>
      <w:r w:rsidRPr="00646E89">
        <w:rPr>
          <w:rFonts w:ascii="Times New Roman" w:eastAsia="Calibri" w:hAnsi="Times New Roman" w:cs="Times New Roman"/>
          <w:sz w:val="28"/>
          <w:szCs w:val="28"/>
          <w:lang w:val="ru-RU" w:eastAsia="ru-RU"/>
        </w:rPr>
        <w:t>- извещение об осуществлении закупки не содержит описание объекта закупки с учетом требований, предусмотренных статьей 33 ФЗ-44</w:t>
      </w:r>
    </w:p>
    <w:p w:rsidR="001928E0" w:rsidRPr="00646E89" w:rsidRDefault="001928E0" w:rsidP="00646E89">
      <w:pPr>
        <w:pStyle w:val="ab"/>
        <w:ind w:left="170" w:right="170" w:firstLine="709"/>
        <w:rPr>
          <w:rFonts w:ascii="Times New Roman" w:eastAsia="Calibri" w:hAnsi="Times New Roman" w:cs="Times New Roman"/>
          <w:sz w:val="28"/>
          <w:szCs w:val="28"/>
          <w:lang w:val="ru-RU" w:eastAsia="ru-RU"/>
        </w:rPr>
      </w:pPr>
      <w:r w:rsidRPr="00646E89">
        <w:rPr>
          <w:rFonts w:ascii="Times New Roman" w:eastAsia="Calibri" w:hAnsi="Times New Roman" w:cs="Times New Roman"/>
          <w:sz w:val="28"/>
          <w:szCs w:val="28"/>
          <w:lang w:val="ru-RU" w:eastAsia="ru-RU"/>
        </w:rPr>
        <w:t>-нарушен срок даты начала и окончания срока подачи направления запроса о даче разъяснений положений документации</w:t>
      </w:r>
      <w:proofErr w:type="gramStart"/>
      <w:r w:rsidRPr="00646E89">
        <w:rPr>
          <w:rFonts w:ascii="Times New Roman" w:eastAsia="Calibri" w:hAnsi="Times New Roman" w:cs="Times New Roman"/>
          <w:sz w:val="28"/>
          <w:szCs w:val="28"/>
          <w:lang w:val="ru-RU" w:eastAsia="ru-RU"/>
        </w:rPr>
        <w:t xml:space="preserve"> .</w:t>
      </w:r>
      <w:proofErr w:type="gramEnd"/>
      <w:r w:rsidRPr="00646E89">
        <w:rPr>
          <w:rFonts w:ascii="Times New Roman" w:eastAsia="Calibri" w:hAnsi="Times New Roman" w:cs="Times New Roman"/>
          <w:sz w:val="28"/>
          <w:szCs w:val="28"/>
          <w:lang w:val="ru-RU" w:eastAsia="ru-RU"/>
        </w:rPr>
        <w:t xml:space="preserve"> При  подготовке проекта контракта нарушения с:</w:t>
      </w:r>
    </w:p>
    <w:p w:rsidR="001928E0" w:rsidRPr="00646E89" w:rsidRDefault="001928E0" w:rsidP="00646E89">
      <w:pPr>
        <w:pStyle w:val="ab"/>
        <w:ind w:left="170" w:right="170" w:firstLine="709"/>
        <w:rPr>
          <w:rFonts w:ascii="Times New Roman" w:hAnsi="Times New Roman" w:cs="Times New Roman"/>
          <w:sz w:val="28"/>
          <w:szCs w:val="28"/>
          <w:lang w:val="ru-RU" w:eastAsia="ru-RU"/>
        </w:rPr>
      </w:pPr>
      <w:r w:rsidRPr="00646E89">
        <w:rPr>
          <w:rFonts w:ascii="Times New Roman" w:hAnsi="Times New Roman" w:cs="Times New Roman"/>
          <w:sz w:val="28"/>
          <w:szCs w:val="28"/>
          <w:lang w:val="ru-RU" w:eastAsia="ru-RU"/>
        </w:rPr>
        <w:t>- отсутствует условие о порядке и сроках осуществления заказчиком приемки поставленного товара (выполненной работы, оказанной услуги), а также о порядке и сроках оформления результатов такой приемки</w:t>
      </w:r>
      <w:proofErr w:type="gramStart"/>
      <w:r w:rsidRPr="00646E89">
        <w:rPr>
          <w:rFonts w:ascii="Times New Roman" w:hAnsi="Times New Roman" w:cs="Times New Roman"/>
          <w:sz w:val="28"/>
          <w:szCs w:val="28"/>
          <w:lang w:val="ru-RU" w:eastAsia="ru-RU"/>
        </w:rPr>
        <w:t xml:space="preserve"> ;</w:t>
      </w:r>
      <w:proofErr w:type="gramEnd"/>
    </w:p>
    <w:p w:rsidR="001928E0" w:rsidRPr="00646E89" w:rsidRDefault="001928E0" w:rsidP="00646E89">
      <w:pPr>
        <w:pStyle w:val="ab"/>
        <w:ind w:left="170" w:right="170" w:firstLine="709"/>
        <w:rPr>
          <w:rFonts w:ascii="Times New Roman" w:eastAsia="Times New Roman" w:hAnsi="Times New Roman" w:cs="Times New Roman"/>
          <w:sz w:val="28"/>
          <w:szCs w:val="28"/>
          <w:lang w:val="ru-RU" w:eastAsia="ru-RU"/>
        </w:rPr>
      </w:pPr>
      <w:r w:rsidRPr="00646E89">
        <w:rPr>
          <w:rFonts w:ascii="Times New Roman" w:hAnsi="Times New Roman" w:cs="Times New Roman"/>
          <w:sz w:val="28"/>
          <w:szCs w:val="28"/>
          <w:lang w:val="ru-RU" w:eastAsia="ru-RU"/>
        </w:rPr>
        <w:t xml:space="preserve">-отсутствует условие об ответственности </w:t>
      </w:r>
      <w:r w:rsidRPr="00646E89">
        <w:rPr>
          <w:rFonts w:ascii="Times New Roman" w:eastAsia="Times New Roman" w:hAnsi="Times New Roman" w:cs="Times New Roman"/>
          <w:sz w:val="28"/>
          <w:szCs w:val="28"/>
          <w:lang w:val="ru-RU" w:eastAsia="ru-RU"/>
        </w:rPr>
        <w:t>заказчика и поставщика  за неисполнение или ненадлежащее</w:t>
      </w:r>
      <w:r w:rsidRPr="00646E89">
        <w:rPr>
          <w:rFonts w:ascii="Times New Roman" w:hAnsi="Times New Roman" w:cs="Times New Roman"/>
          <w:sz w:val="28"/>
          <w:szCs w:val="28"/>
          <w:lang w:val="ru-RU" w:eastAsia="ru-RU"/>
        </w:rPr>
        <w:t xml:space="preserve"> </w:t>
      </w:r>
      <w:r w:rsidRPr="00646E89">
        <w:rPr>
          <w:rFonts w:ascii="Times New Roman" w:eastAsia="Times New Roman" w:hAnsi="Times New Roman" w:cs="Times New Roman"/>
          <w:sz w:val="28"/>
          <w:szCs w:val="28"/>
          <w:lang w:val="ru-RU" w:eastAsia="ru-RU"/>
        </w:rPr>
        <w:t xml:space="preserve"> исполнение обязательств, предусмотренных контрактом;</w:t>
      </w:r>
    </w:p>
    <w:p w:rsidR="001928E0" w:rsidRPr="00646E89" w:rsidRDefault="00AA3DEA" w:rsidP="00646E89">
      <w:pPr>
        <w:pStyle w:val="ab"/>
        <w:ind w:left="170" w:right="170" w:firstLine="709"/>
        <w:rPr>
          <w:rFonts w:ascii="Times New Roman" w:hAnsi="Times New Roman" w:cs="Times New Roman"/>
          <w:sz w:val="28"/>
          <w:szCs w:val="28"/>
          <w:lang w:val="ru-RU" w:eastAsia="ru-RU"/>
        </w:rPr>
      </w:pPr>
      <w:r w:rsidRPr="00646E89">
        <w:rPr>
          <w:rFonts w:ascii="Times New Roman" w:hAnsi="Times New Roman" w:cs="Times New Roman"/>
          <w:sz w:val="28"/>
          <w:szCs w:val="28"/>
          <w:lang w:val="ru-RU" w:eastAsia="ru-RU"/>
        </w:rPr>
        <w:t>- отсутствует условие о</w:t>
      </w:r>
      <w:r w:rsidR="001928E0" w:rsidRPr="00646E89">
        <w:rPr>
          <w:rFonts w:ascii="Times New Roman" w:hAnsi="Times New Roman" w:cs="Times New Roman"/>
          <w:sz w:val="28"/>
          <w:szCs w:val="28"/>
          <w:lang w:val="ru-RU" w:eastAsia="ru-RU"/>
        </w:rPr>
        <w:t xml:space="preserve"> цена контракта  </w:t>
      </w:r>
      <w:proofErr w:type="gramStart"/>
      <w:r w:rsidR="001928E0" w:rsidRPr="00646E89">
        <w:rPr>
          <w:rFonts w:ascii="Times New Roman" w:hAnsi="Times New Roman" w:cs="Times New Roman"/>
          <w:sz w:val="28"/>
          <w:szCs w:val="28"/>
          <w:lang w:val="ru-RU" w:eastAsia="ru-RU"/>
        </w:rPr>
        <w:t>определе</w:t>
      </w:r>
      <w:r w:rsidRPr="00646E89">
        <w:rPr>
          <w:rFonts w:ascii="Times New Roman" w:hAnsi="Times New Roman" w:cs="Times New Roman"/>
          <w:sz w:val="28"/>
          <w:szCs w:val="28"/>
          <w:lang w:val="ru-RU" w:eastAsia="ru-RU"/>
        </w:rPr>
        <w:t>нной</w:t>
      </w:r>
      <w:proofErr w:type="gramEnd"/>
      <w:r w:rsidR="001928E0" w:rsidRPr="00646E89">
        <w:rPr>
          <w:rFonts w:ascii="Times New Roman" w:hAnsi="Times New Roman" w:cs="Times New Roman"/>
          <w:sz w:val="28"/>
          <w:szCs w:val="28"/>
          <w:lang w:val="ru-RU" w:eastAsia="ru-RU"/>
        </w:rPr>
        <w:t xml:space="preserve"> на весь срок исполнения контракта;</w:t>
      </w:r>
    </w:p>
    <w:p w:rsidR="001928E0" w:rsidRPr="00646E89" w:rsidRDefault="00AA3DEA" w:rsidP="00646E89">
      <w:pPr>
        <w:pStyle w:val="ab"/>
        <w:ind w:left="170" w:right="170" w:firstLine="709"/>
        <w:rPr>
          <w:rFonts w:ascii="Times New Roman" w:hAnsi="Times New Roman" w:cs="Times New Roman"/>
          <w:sz w:val="28"/>
          <w:szCs w:val="28"/>
          <w:lang w:val="ru-RU" w:eastAsia="ru-RU"/>
        </w:rPr>
      </w:pPr>
      <w:r w:rsidRPr="00646E89">
        <w:rPr>
          <w:rFonts w:ascii="Times New Roman" w:hAnsi="Times New Roman" w:cs="Times New Roman"/>
          <w:sz w:val="28"/>
          <w:szCs w:val="28"/>
          <w:lang w:val="ru-RU" w:eastAsia="ru-RU"/>
        </w:rPr>
        <w:t xml:space="preserve">-отсутствует условие </w:t>
      </w:r>
      <w:r w:rsidR="00E677F8" w:rsidRPr="00646E89">
        <w:rPr>
          <w:rFonts w:ascii="Times New Roman" w:hAnsi="Times New Roman" w:cs="Times New Roman"/>
          <w:sz w:val="28"/>
          <w:szCs w:val="28"/>
          <w:lang w:val="ru-RU" w:eastAsia="ru-RU"/>
        </w:rPr>
        <w:t xml:space="preserve">о неизменности цены контракта </w:t>
      </w:r>
      <w:r w:rsidR="001928E0" w:rsidRPr="00646E89">
        <w:rPr>
          <w:rFonts w:ascii="Times New Roman" w:hAnsi="Times New Roman" w:cs="Times New Roman"/>
          <w:sz w:val="28"/>
          <w:szCs w:val="28"/>
          <w:lang w:val="ru-RU" w:eastAsia="ru-RU"/>
        </w:rPr>
        <w:t>при заключении и исполнении контракта изменение его условий не допускается, за исключением случаев, предусмотренных статьей 34 и статьей 95 ФЗ-44.</w:t>
      </w:r>
    </w:p>
    <w:p w:rsidR="001928E0" w:rsidRPr="00646E89" w:rsidRDefault="001928E0" w:rsidP="00646E89">
      <w:pPr>
        <w:pStyle w:val="ab"/>
        <w:ind w:left="170" w:right="170" w:firstLine="709"/>
        <w:rPr>
          <w:rFonts w:ascii="Times New Roman" w:eastAsia="Times New Roman" w:hAnsi="Times New Roman" w:cs="Times New Roman"/>
          <w:sz w:val="28"/>
          <w:szCs w:val="28"/>
          <w:lang w:val="ru-RU" w:eastAsia="ru-RU"/>
        </w:rPr>
      </w:pPr>
      <w:r w:rsidRPr="00646E89">
        <w:rPr>
          <w:rFonts w:ascii="Times New Roman" w:hAnsi="Times New Roman" w:cs="Times New Roman"/>
          <w:sz w:val="28"/>
          <w:szCs w:val="28"/>
          <w:lang w:val="ru-RU" w:eastAsia="ru-RU"/>
        </w:rPr>
        <w:t>-</w:t>
      </w:r>
      <w:r w:rsidRPr="00646E89">
        <w:rPr>
          <w:rFonts w:ascii="Times New Roman" w:eastAsia="Times New Roman" w:hAnsi="Times New Roman" w:cs="Times New Roman"/>
          <w:sz w:val="28"/>
          <w:szCs w:val="28"/>
          <w:lang w:val="ru-RU" w:eastAsia="ru-RU"/>
        </w:rPr>
        <w:t xml:space="preserve">устанавливается право заказчика потребовать уплату неустойки (штрафов, пеней), в соответствии с </w:t>
      </w:r>
      <w:proofErr w:type="gramStart"/>
      <w:r w:rsidRPr="00646E89">
        <w:rPr>
          <w:rFonts w:ascii="Times New Roman" w:eastAsia="Times New Roman" w:hAnsi="Times New Roman" w:cs="Times New Roman"/>
          <w:sz w:val="28"/>
          <w:szCs w:val="28"/>
          <w:lang w:val="ru-RU" w:eastAsia="ru-RU"/>
        </w:rPr>
        <w:t>ч</w:t>
      </w:r>
      <w:proofErr w:type="gramEnd"/>
      <w:r w:rsidRPr="00646E89">
        <w:rPr>
          <w:rFonts w:ascii="Times New Roman" w:eastAsia="Times New Roman" w:hAnsi="Times New Roman" w:cs="Times New Roman"/>
          <w:sz w:val="28"/>
          <w:szCs w:val="28"/>
          <w:lang w:val="ru-RU" w:eastAsia="ru-RU"/>
        </w:rPr>
        <w:t>.6 ст.34 Закона это является обязанностью заказчика;</w:t>
      </w:r>
    </w:p>
    <w:p w:rsidR="001928E0" w:rsidRPr="00646E89" w:rsidRDefault="001928E0" w:rsidP="00646E89">
      <w:pPr>
        <w:pStyle w:val="ab"/>
        <w:ind w:left="170" w:right="170" w:firstLine="709"/>
        <w:rPr>
          <w:rFonts w:ascii="Times New Roman" w:eastAsia="Times New Roman" w:hAnsi="Times New Roman" w:cs="Times New Roman"/>
          <w:sz w:val="28"/>
          <w:szCs w:val="28"/>
          <w:lang w:val="ru-RU" w:eastAsia="ru-RU"/>
        </w:rPr>
      </w:pPr>
      <w:r w:rsidRPr="00646E89">
        <w:rPr>
          <w:rFonts w:ascii="Times New Roman" w:hAnsi="Times New Roman" w:cs="Times New Roman"/>
          <w:sz w:val="28"/>
          <w:szCs w:val="28"/>
          <w:lang w:val="ru-RU" w:eastAsia="ru-RU"/>
        </w:rPr>
        <w:t>-</w:t>
      </w:r>
      <w:r w:rsidRPr="00646E89">
        <w:rPr>
          <w:rFonts w:ascii="Times New Roman" w:eastAsia="Times New Roman" w:hAnsi="Times New Roman" w:cs="Times New Roman"/>
          <w:sz w:val="28"/>
          <w:szCs w:val="28"/>
          <w:lang w:val="ru-RU" w:eastAsia="ru-RU"/>
        </w:rPr>
        <w:t>не предусм</w:t>
      </w:r>
      <w:r w:rsidR="00604BE0" w:rsidRPr="00646E89">
        <w:rPr>
          <w:rFonts w:ascii="Times New Roman" w:eastAsia="Times New Roman" w:hAnsi="Times New Roman" w:cs="Times New Roman"/>
          <w:sz w:val="28"/>
          <w:szCs w:val="28"/>
          <w:lang w:val="ru-RU" w:eastAsia="ru-RU"/>
        </w:rPr>
        <w:t>а</w:t>
      </w:r>
      <w:r w:rsidRPr="00646E89">
        <w:rPr>
          <w:rFonts w:ascii="Times New Roman" w:eastAsia="Times New Roman" w:hAnsi="Times New Roman" w:cs="Times New Roman"/>
          <w:sz w:val="28"/>
          <w:szCs w:val="28"/>
          <w:lang w:val="ru-RU" w:eastAsia="ru-RU"/>
        </w:rPr>
        <w:t>тр</w:t>
      </w:r>
      <w:r w:rsidR="00604BE0" w:rsidRPr="00646E89">
        <w:rPr>
          <w:rFonts w:ascii="Times New Roman" w:eastAsia="Times New Roman" w:hAnsi="Times New Roman" w:cs="Times New Roman"/>
          <w:sz w:val="28"/>
          <w:szCs w:val="28"/>
          <w:lang w:val="ru-RU" w:eastAsia="ru-RU"/>
        </w:rPr>
        <w:t>ива</w:t>
      </w:r>
      <w:r w:rsidRPr="00646E89">
        <w:rPr>
          <w:rFonts w:ascii="Times New Roman" w:eastAsia="Times New Roman" w:hAnsi="Times New Roman" w:cs="Times New Roman"/>
          <w:sz w:val="28"/>
          <w:szCs w:val="28"/>
          <w:lang w:val="ru-RU" w:eastAsia="ru-RU"/>
        </w:rPr>
        <w:t>е</w:t>
      </w:r>
      <w:r w:rsidR="00604BE0" w:rsidRPr="00646E89">
        <w:rPr>
          <w:rFonts w:ascii="Times New Roman" w:eastAsia="Times New Roman" w:hAnsi="Times New Roman" w:cs="Times New Roman"/>
          <w:sz w:val="28"/>
          <w:szCs w:val="28"/>
          <w:lang w:val="ru-RU" w:eastAsia="ru-RU"/>
        </w:rPr>
        <w:t>тся</w:t>
      </w:r>
      <w:r w:rsidRPr="00646E89">
        <w:rPr>
          <w:rFonts w:ascii="Times New Roman" w:eastAsia="Times New Roman" w:hAnsi="Times New Roman" w:cs="Times New Roman"/>
          <w:sz w:val="28"/>
          <w:szCs w:val="28"/>
          <w:lang w:val="ru-RU" w:eastAsia="ru-RU"/>
        </w:rPr>
        <w:t xml:space="preserve"> возможность заключения контракта с физическим лицом</w:t>
      </w:r>
      <w:r w:rsidRPr="00646E89">
        <w:rPr>
          <w:rFonts w:ascii="Times New Roman" w:hAnsi="Times New Roman" w:cs="Times New Roman"/>
          <w:sz w:val="28"/>
          <w:szCs w:val="28"/>
          <w:lang w:val="ru-RU" w:eastAsia="ru-RU"/>
        </w:rPr>
        <w:t>.</w:t>
      </w:r>
    </w:p>
    <w:p w:rsidR="003F0975" w:rsidRPr="00646E89" w:rsidRDefault="00604BE0" w:rsidP="001928E0">
      <w:pPr>
        <w:pStyle w:val="ab"/>
        <w:ind w:left="170" w:right="170" w:firstLine="709"/>
        <w:jc w:val="both"/>
        <w:rPr>
          <w:rFonts w:ascii="Times New Roman" w:hAnsi="Times New Roman" w:cs="Times New Roman"/>
          <w:sz w:val="28"/>
          <w:szCs w:val="28"/>
          <w:lang w:val="ru-RU" w:bidi="ar-SA"/>
        </w:rPr>
      </w:pPr>
      <w:r w:rsidRPr="00646E89">
        <w:rPr>
          <w:rFonts w:ascii="Times New Roman" w:hAnsi="Times New Roman" w:cs="Times New Roman"/>
          <w:sz w:val="28"/>
          <w:szCs w:val="28"/>
          <w:lang w:val="ru-RU" w:eastAsia="ru-RU"/>
        </w:rPr>
        <w:lastRenderedPageBreak/>
        <w:t>В декларации участника закупки</w:t>
      </w:r>
      <w:r w:rsidR="003F0975" w:rsidRPr="00646E89">
        <w:rPr>
          <w:rFonts w:ascii="Times New Roman" w:hAnsi="Times New Roman" w:cs="Times New Roman"/>
          <w:sz w:val="28"/>
          <w:szCs w:val="28"/>
          <w:lang w:val="ru-RU" w:eastAsia="ru-RU"/>
        </w:rPr>
        <w:t xml:space="preserve"> о</w:t>
      </w:r>
      <w:r w:rsidR="001928E0" w:rsidRPr="00646E89">
        <w:rPr>
          <w:rFonts w:ascii="Times New Roman" w:hAnsi="Times New Roman" w:cs="Times New Roman"/>
          <w:sz w:val="28"/>
          <w:szCs w:val="28"/>
          <w:lang w:val="ru-RU" w:eastAsia="ru-RU"/>
        </w:rPr>
        <w:t xml:space="preserve">тсутствует  информация об отсутствии судимости у руководителя, главного бухгалтера  </w:t>
      </w:r>
      <w:r w:rsidR="001928E0" w:rsidRPr="00646E89">
        <w:rPr>
          <w:rFonts w:ascii="Times New Roman" w:hAnsi="Times New Roman" w:cs="Times New Roman"/>
          <w:sz w:val="28"/>
          <w:szCs w:val="28"/>
          <w:lang w:val="ru-RU" w:bidi="ar-SA"/>
        </w:rPr>
        <w:t>за преступления в сфере экономики.</w:t>
      </w:r>
    </w:p>
    <w:p w:rsidR="006105EF" w:rsidRDefault="003F0975"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в</w:t>
      </w:r>
      <w:r w:rsidR="00BB7775">
        <w:rPr>
          <w:rFonts w:ascii="Times New Roman" w:hAnsi="Times New Roman" w:cs="Times New Roman"/>
          <w:sz w:val="28"/>
          <w:szCs w:val="28"/>
        </w:rPr>
        <w:t>ышеназванных контрольных мероприятий</w:t>
      </w:r>
      <w:r w:rsidR="002D202B">
        <w:rPr>
          <w:rFonts w:ascii="Times New Roman" w:hAnsi="Times New Roman" w:cs="Times New Roman"/>
          <w:sz w:val="28"/>
          <w:szCs w:val="28"/>
        </w:rPr>
        <w:t xml:space="preserve"> </w:t>
      </w:r>
      <w:r w:rsidR="00BB7775">
        <w:rPr>
          <w:rFonts w:ascii="Times New Roman" w:hAnsi="Times New Roman" w:cs="Times New Roman"/>
          <w:sz w:val="28"/>
          <w:szCs w:val="28"/>
        </w:rPr>
        <w:t xml:space="preserve">Комитет муниципального контроля </w:t>
      </w:r>
      <w:r>
        <w:rPr>
          <w:rFonts w:ascii="Times New Roman" w:hAnsi="Times New Roman" w:cs="Times New Roman"/>
          <w:sz w:val="28"/>
          <w:szCs w:val="28"/>
        </w:rPr>
        <w:t>проводит работу</w:t>
      </w:r>
      <w:r w:rsidR="009E7997">
        <w:rPr>
          <w:rFonts w:ascii="Times New Roman" w:hAnsi="Times New Roman" w:cs="Times New Roman"/>
          <w:sz w:val="28"/>
          <w:szCs w:val="28"/>
        </w:rPr>
        <w:t xml:space="preserve"> в состав</w:t>
      </w:r>
      <w:r>
        <w:rPr>
          <w:rFonts w:ascii="Times New Roman" w:hAnsi="Times New Roman" w:cs="Times New Roman"/>
          <w:sz w:val="28"/>
          <w:szCs w:val="28"/>
        </w:rPr>
        <w:t>е</w:t>
      </w:r>
      <w:r w:rsidR="009E7997">
        <w:rPr>
          <w:rFonts w:ascii="Times New Roman" w:hAnsi="Times New Roman" w:cs="Times New Roman"/>
          <w:sz w:val="28"/>
          <w:szCs w:val="28"/>
        </w:rPr>
        <w:t xml:space="preserve"> консультационной  рабочей группы</w:t>
      </w:r>
      <w:r w:rsidR="003214CE">
        <w:rPr>
          <w:rFonts w:ascii="Times New Roman" w:hAnsi="Times New Roman" w:cs="Times New Roman"/>
          <w:sz w:val="28"/>
          <w:szCs w:val="28"/>
        </w:rPr>
        <w:t xml:space="preserve">. Еженедельно </w:t>
      </w:r>
      <w:r w:rsidR="009E7997">
        <w:rPr>
          <w:rFonts w:ascii="Times New Roman" w:hAnsi="Times New Roman" w:cs="Times New Roman"/>
          <w:sz w:val="28"/>
          <w:szCs w:val="28"/>
        </w:rPr>
        <w:t>проводя</w:t>
      </w:r>
      <w:r w:rsidR="003214CE">
        <w:rPr>
          <w:rFonts w:ascii="Times New Roman" w:hAnsi="Times New Roman" w:cs="Times New Roman"/>
          <w:sz w:val="28"/>
          <w:szCs w:val="28"/>
        </w:rPr>
        <w:t xml:space="preserve">тся </w:t>
      </w:r>
      <w:r w:rsidR="009E7997">
        <w:rPr>
          <w:rFonts w:ascii="Times New Roman" w:hAnsi="Times New Roman" w:cs="Times New Roman"/>
          <w:sz w:val="28"/>
          <w:szCs w:val="28"/>
        </w:rPr>
        <w:t>совещания с участием руководителей</w:t>
      </w:r>
      <w:r w:rsidR="00254B54">
        <w:rPr>
          <w:rFonts w:ascii="Times New Roman" w:hAnsi="Times New Roman" w:cs="Times New Roman"/>
          <w:sz w:val="28"/>
          <w:szCs w:val="28"/>
        </w:rPr>
        <w:t xml:space="preserve"> муниципальных заказчиков, их контрактными  управляющими. В ходе совещаний  заказчикам</w:t>
      </w:r>
      <w:r w:rsidR="00351E84">
        <w:rPr>
          <w:rFonts w:ascii="Times New Roman" w:hAnsi="Times New Roman" w:cs="Times New Roman"/>
          <w:sz w:val="28"/>
          <w:szCs w:val="28"/>
        </w:rPr>
        <w:t>, с целью</w:t>
      </w:r>
      <w:r w:rsidR="00254B54">
        <w:rPr>
          <w:rFonts w:ascii="Times New Roman" w:hAnsi="Times New Roman" w:cs="Times New Roman"/>
          <w:sz w:val="28"/>
          <w:szCs w:val="28"/>
        </w:rPr>
        <w:t xml:space="preserve"> </w:t>
      </w:r>
      <w:r w:rsidR="00351E84">
        <w:rPr>
          <w:rFonts w:ascii="Times New Roman" w:hAnsi="Times New Roman" w:cs="Times New Roman"/>
          <w:sz w:val="28"/>
          <w:szCs w:val="28"/>
        </w:rPr>
        <w:t xml:space="preserve">повышения их профессионализма, </w:t>
      </w:r>
      <w:r w:rsidR="00254B54">
        <w:rPr>
          <w:rFonts w:ascii="Times New Roman" w:hAnsi="Times New Roman" w:cs="Times New Roman"/>
          <w:sz w:val="28"/>
          <w:szCs w:val="28"/>
        </w:rPr>
        <w:t xml:space="preserve"> доводятся типовые нарушения, выявленные в ходе контрольных мероприятий</w:t>
      </w:r>
      <w:r w:rsidR="00351E84">
        <w:rPr>
          <w:rFonts w:ascii="Times New Roman" w:hAnsi="Times New Roman" w:cs="Times New Roman"/>
          <w:sz w:val="28"/>
          <w:szCs w:val="28"/>
        </w:rPr>
        <w:t xml:space="preserve"> и  изменения законодательства</w:t>
      </w:r>
      <w:proofErr w:type="gramStart"/>
      <w:r w:rsidR="00351E84">
        <w:rPr>
          <w:rFonts w:ascii="Times New Roman" w:hAnsi="Times New Roman" w:cs="Times New Roman"/>
          <w:sz w:val="28"/>
          <w:szCs w:val="28"/>
        </w:rPr>
        <w:t xml:space="preserve"> </w:t>
      </w:r>
      <w:r w:rsidR="00254B54">
        <w:rPr>
          <w:rFonts w:ascii="Times New Roman" w:hAnsi="Times New Roman" w:cs="Times New Roman"/>
          <w:sz w:val="28"/>
          <w:szCs w:val="28"/>
        </w:rPr>
        <w:t>.</w:t>
      </w:r>
      <w:proofErr w:type="gramEnd"/>
      <w:r w:rsidR="00254B54">
        <w:rPr>
          <w:rFonts w:ascii="Times New Roman" w:hAnsi="Times New Roman" w:cs="Times New Roman"/>
          <w:sz w:val="28"/>
          <w:szCs w:val="28"/>
        </w:rPr>
        <w:t xml:space="preserve"> </w:t>
      </w:r>
      <w:r w:rsidR="006105EF">
        <w:rPr>
          <w:rFonts w:ascii="Times New Roman" w:hAnsi="Times New Roman" w:cs="Times New Roman"/>
          <w:sz w:val="28"/>
          <w:szCs w:val="28"/>
        </w:rPr>
        <w:t xml:space="preserve"> </w:t>
      </w:r>
    </w:p>
    <w:p w:rsidR="00B9579E" w:rsidRDefault="006105EF"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14.09. 2014 года в Большом зале </w:t>
      </w:r>
      <w:r w:rsidR="00F50B73">
        <w:rPr>
          <w:rFonts w:ascii="Times New Roman" w:hAnsi="Times New Roman" w:cs="Times New Roman"/>
          <w:sz w:val="28"/>
          <w:szCs w:val="28"/>
        </w:rPr>
        <w:t xml:space="preserve">администрации ВМР </w:t>
      </w:r>
      <w:r>
        <w:rPr>
          <w:rFonts w:ascii="Times New Roman" w:hAnsi="Times New Roman" w:cs="Times New Roman"/>
          <w:sz w:val="28"/>
          <w:szCs w:val="28"/>
        </w:rPr>
        <w:t xml:space="preserve"> для заказчиков и участников,</w:t>
      </w:r>
      <w:r w:rsidR="00F50B73">
        <w:rPr>
          <w:rFonts w:ascii="Times New Roman" w:hAnsi="Times New Roman" w:cs="Times New Roman"/>
          <w:sz w:val="28"/>
          <w:szCs w:val="28"/>
        </w:rPr>
        <w:t xml:space="preserve"> </w:t>
      </w:r>
      <w:r>
        <w:rPr>
          <w:rFonts w:ascii="Times New Roman" w:hAnsi="Times New Roman" w:cs="Times New Roman"/>
          <w:sz w:val="28"/>
          <w:szCs w:val="28"/>
        </w:rPr>
        <w:t xml:space="preserve">работающих в сфере закупок товаров, работ, услуг для </w:t>
      </w:r>
      <w:r w:rsidR="00F50B73">
        <w:rPr>
          <w:rFonts w:ascii="Times New Roman" w:hAnsi="Times New Roman" w:cs="Times New Roman"/>
          <w:sz w:val="28"/>
          <w:szCs w:val="28"/>
        </w:rPr>
        <w:t xml:space="preserve"> муниципальных нужд</w:t>
      </w:r>
      <w:r w:rsidR="00A63553">
        <w:rPr>
          <w:rFonts w:ascii="Times New Roman" w:hAnsi="Times New Roman" w:cs="Times New Roman"/>
          <w:sz w:val="28"/>
          <w:szCs w:val="28"/>
        </w:rPr>
        <w:t xml:space="preserve"> </w:t>
      </w:r>
      <w:r w:rsidR="00F50B73">
        <w:rPr>
          <w:rFonts w:ascii="Times New Roman" w:hAnsi="Times New Roman" w:cs="Times New Roman"/>
          <w:sz w:val="28"/>
          <w:szCs w:val="28"/>
        </w:rPr>
        <w:t xml:space="preserve"> проводился семинар</w:t>
      </w:r>
      <w:r w:rsidR="00B9579E">
        <w:rPr>
          <w:rFonts w:ascii="Times New Roman" w:hAnsi="Times New Roman" w:cs="Times New Roman"/>
          <w:sz w:val="28"/>
          <w:szCs w:val="28"/>
        </w:rPr>
        <w:t xml:space="preserve">, </w:t>
      </w:r>
      <w:r w:rsidR="00A63553">
        <w:rPr>
          <w:rFonts w:ascii="Times New Roman" w:hAnsi="Times New Roman" w:cs="Times New Roman"/>
          <w:sz w:val="28"/>
          <w:szCs w:val="28"/>
        </w:rPr>
        <w:t xml:space="preserve"> </w:t>
      </w:r>
      <w:r w:rsidR="00B9579E">
        <w:rPr>
          <w:rFonts w:ascii="Times New Roman" w:hAnsi="Times New Roman" w:cs="Times New Roman"/>
          <w:sz w:val="28"/>
          <w:szCs w:val="28"/>
        </w:rPr>
        <w:t>в котором</w:t>
      </w:r>
      <w:r w:rsidR="00A63553">
        <w:rPr>
          <w:rFonts w:ascii="Times New Roman" w:hAnsi="Times New Roman" w:cs="Times New Roman"/>
          <w:sz w:val="28"/>
          <w:szCs w:val="28"/>
        </w:rPr>
        <w:t xml:space="preserve">   принимала участие и. о. руководителя  УФАС по Саратовской области</w:t>
      </w:r>
      <w:r w:rsidR="005461BD">
        <w:rPr>
          <w:rFonts w:ascii="Times New Roman" w:hAnsi="Times New Roman" w:cs="Times New Roman"/>
          <w:sz w:val="28"/>
          <w:szCs w:val="28"/>
        </w:rPr>
        <w:t xml:space="preserve">, </w:t>
      </w:r>
      <w:r w:rsidR="00A63553">
        <w:rPr>
          <w:rFonts w:ascii="Times New Roman" w:hAnsi="Times New Roman" w:cs="Times New Roman"/>
          <w:sz w:val="28"/>
          <w:szCs w:val="28"/>
        </w:rPr>
        <w:t>кандидат юридических наук</w:t>
      </w:r>
      <w:r w:rsidR="005461BD">
        <w:rPr>
          <w:rFonts w:ascii="Times New Roman" w:hAnsi="Times New Roman" w:cs="Times New Roman"/>
          <w:sz w:val="28"/>
          <w:szCs w:val="28"/>
        </w:rPr>
        <w:t xml:space="preserve">, </w:t>
      </w:r>
      <w:r w:rsidR="005461BD" w:rsidRPr="005461BD">
        <w:rPr>
          <w:rFonts w:ascii="Times New Roman" w:hAnsi="Times New Roman" w:cs="Times New Roman"/>
          <w:sz w:val="28"/>
          <w:szCs w:val="28"/>
        </w:rPr>
        <w:t xml:space="preserve"> </w:t>
      </w:r>
      <w:r w:rsidR="005461BD">
        <w:rPr>
          <w:rFonts w:ascii="Times New Roman" w:hAnsi="Times New Roman" w:cs="Times New Roman"/>
          <w:sz w:val="28"/>
          <w:szCs w:val="28"/>
        </w:rPr>
        <w:t xml:space="preserve">доцент </w:t>
      </w:r>
      <w:proofErr w:type="gramStart"/>
      <w:r w:rsidR="005461BD">
        <w:rPr>
          <w:rFonts w:ascii="Times New Roman" w:hAnsi="Times New Roman" w:cs="Times New Roman"/>
          <w:sz w:val="28"/>
          <w:szCs w:val="28"/>
        </w:rPr>
        <w:t>–Б</w:t>
      </w:r>
      <w:proofErr w:type="gramEnd"/>
      <w:r w:rsidR="005461BD">
        <w:rPr>
          <w:rFonts w:ascii="Times New Roman" w:hAnsi="Times New Roman" w:cs="Times New Roman"/>
          <w:sz w:val="28"/>
          <w:szCs w:val="28"/>
        </w:rPr>
        <w:t xml:space="preserve">орисова Людмила Николаевна. Она в своем  выступлении  осветила  практику решения спорных вопросов в сфере  </w:t>
      </w:r>
      <w:proofErr w:type="gramStart"/>
      <w:r w:rsidR="005461BD">
        <w:rPr>
          <w:rFonts w:ascii="Times New Roman" w:hAnsi="Times New Roman" w:cs="Times New Roman"/>
          <w:sz w:val="28"/>
          <w:szCs w:val="28"/>
        </w:rPr>
        <w:t xml:space="preserve">контроля  </w:t>
      </w:r>
      <w:r w:rsidR="00A2426B">
        <w:rPr>
          <w:rFonts w:ascii="Times New Roman" w:hAnsi="Times New Roman" w:cs="Times New Roman"/>
          <w:sz w:val="28"/>
          <w:szCs w:val="28"/>
        </w:rPr>
        <w:t>за</w:t>
      </w:r>
      <w:proofErr w:type="gramEnd"/>
      <w:r w:rsidR="00A2426B">
        <w:rPr>
          <w:rFonts w:ascii="Times New Roman" w:hAnsi="Times New Roman" w:cs="Times New Roman"/>
          <w:sz w:val="28"/>
          <w:szCs w:val="28"/>
        </w:rPr>
        <w:t xml:space="preserve"> процедур</w:t>
      </w:r>
      <w:r w:rsidR="00646E89">
        <w:rPr>
          <w:rFonts w:ascii="Times New Roman" w:hAnsi="Times New Roman" w:cs="Times New Roman"/>
          <w:sz w:val="28"/>
          <w:szCs w:val="28"/>
        </w:rPr>
        <w:t>а</w:t>
      </w:r>
      <w:r w:rsidR="00744063">
        <w:rPr>
          <w:rFonts w:ascii="Times New Roman" w:hAnsi="Times New Roman" w:cs="Times New Roman"/>
          <w:sz w:val="28"/>
          <w:szCs w:val="28"/>
        </w:rPr>
        <w:t xml:space="preserve">ми </w:t>
      </w:r>
      <w:r w:rsidR="00A2426B">
        <w:rPr>
          <w:rFonts w:ascii="Times New Roman" w:hAnsi="Times New Roman" w:cs="Times New Roman"/>
          <w:sz w:val="28"/>
          <w:szCs w:val="28"/>
        </w:rPr>
        <w:t xml:space="preserve"> закупок.</w:t>
      </w:r>
    </w:p>
    <w:p w:rsidR="00432D7F" w:rsidRDefault="00744063"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тем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закон имеет </w:t>
      </w:r>
      <w:proofErr w:type="spellStart"/>
      <w:r>
        <w:rPr>
          <w:rFonts w:ascii="Times New Roman" w:hAnsi="Times New Roman" w:cs="Times New Roman"/>
          <w:sz w:val="28"/>
          <w:szCs w:val="28"/>
        </w:rPr>
        <w:t>антико</w:t>
      </w:r>
      <w:r w:rsidR="003F0975">
        <w:rPr>
          <w:rFonts w:ascii="Times New Roman" w:hAnsi="Times New Roman" w:cs="Times New Roman"/>
          <w:sz w:val="28"/>
          <w:szCs w:val="28"/>
        </w:rPr>
        <w:t>р</w:t>
      </w:r>
      <w:r>
        <w:rPr>
          <w:rFonts w:ascii="Times New Roman" w:hAnsi="Times New Roman" w:cs="Times New Roman"/>
          <w:sz w:val="28"/>
          <w:szCs w:val="28"/>
        </w:rPr>
        <w:t>рупционную</w:t>
      </w:r>
      <w:proofErr w:type="spellEnd"/>
      <w:r>
        <w:rPr>
          <w:rFonts w:ascii="Times New Roman" w:hAnsi="Times New Roman" w:cs="Times New Roman"/>
          <w:sz w:val="28"/>
          <w:szCs w:val="28"/>
        </w:rPr>
        <w:t xml:space="preserve"> направленность </w:t>
      </w:r>
      <w:r w:rsidR="003F0975">
        <w:rPr>
          <w:rFonts w:ascii="Times New Roman" w:hAnsi="Times New Roman" w:cs="Times New Roman"/>
          <w:sz w:val="28"/>
          <w:szCs w:val="28"/>
        </w:rPr>
        <w:t>, заказчик четко выполняя требования закона</w:t>
      </w:r>
      <w:r w:rsidR="00127DD3">
        <w:rPr>
          <w:rFonts w:ascii="Times New Roman" w:hAnsi="Times New Roman" w:cs="Times New Roman"/>
          <w:sz w:val="28"/>
          <w:szCs w:val="28"/>
        </w:rPr>
        <w:t>,</w:t>
      </w:r>
      <w:r w:rsidR="00646E89">
        <w:rPr>
          <w:rFonts w:ascii="Times New Roman" w:hAnsi="Times New Roman" w:cs="Times New Roman"/>
          <w:sz w:val="28"/>
          <w:szCs w:val="28"/>
        </w:rPr>
        <w:t xml:space="preserve"> уж</w:t>
      </w:r>
      <w:r w:rsidR="003214CE">
        <w:rPr>
          <w:rFonts w:ascii="Times New Roman" w:hAnsi="Times New Roman" w:cs="Times New Roman"/>
          <w:sz w:val="28"/>
          <w:szCs w:val="28"/>
        </w:rPr>
        <w:t xml:space="preserve">е выполняет </w:t>
      </w:r>
      <w:proofErr w:type="spellStart"/>
      <w:r w:rsidR="00901595">
        <w:rPr>
          <w:rFonts w:ascii="Times New Roman" w:hAnsi="Times New Roman" w:cs="Times New Roman"/>
          <w:sz w:val="28"/>
          <w:szCs w:val="28"/>
        </w:rPr>
        <w:t>антикоррупционную</w:t>
      </w:r>
      <w:proofErr w:type="spellEnd"/>
      <w:r w:rsidR="006E1671">
        <w:rPr>
          <w:rFonts w:ascii="Times New Roman" w:hAnsi="Times New Roman" w:cs="Times New Roman"/>
          <w:sz w:val="28"/>
          <w:szCs w:val="28"/>
        </w:rPr>
        <w:t xml:space="preserve"> </w:t>
      </w:r>
      <w:r w:rsidR="00901595">
        <w:rPr>
          <w:rFonts w:ascii="Times New Roman" w:hAnsi="Times New Roman" w:cs="Times New Roman"/>
          <w:sz w:val="28"/>
          <w:szCs w:val="28"/>
        </w:rPr>
        <w:t xml:space="preserve"> работу, а именно:</w:t>
      </w:r>
    </w:p>
    <w:p w:rsidR="00127DD3" w:rsidRDefault="006E1671"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F54C58">
        <w:rPr>
          <w:rFonts w:ascii="Times New Roman" w:hAnsi="Times New Roman" w:cs="Times New Roman"/>
          <w:sz w:val="28"/>
          <w:szCs w:val="28"/>
        </w:rPr>
        <w:t>воевременно и качественно готовить и размещать план-гра</w:t>
      </w:r>
      <w:r>
        <w:rPr>
          <w:rFonts w:ascii="Times New Roman" w:hAnsi="Times New Roman" w:cs="Times New Roman"/>
          <w:sz w:val="28"/>
          <w:szCs w:val="28"/>
        </w:rPr>
        <w:t>фик, являющийся основанием для осуществления закупок</w:t>
      </w:r>
    </w:p>
    <w:p w:rsidR="00901595" w:rsidRDefault="00127DD3"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01595">
        <w:rPr>
          <w:rFonts w:ascii="Times New Roman" w:hAnsi="Times New Roman" w:cs="Times New Roman"/>
          <w:sz w:val="28"/>
          <w:szCs w:val="28"/>
        </w:rPr>
        <w:t>проводить закупки товаров, работ, услуг для муниципальных нужд  конкурентными способами;</w:t>
      </w:r>
    </w:p>
    <w:p w:rsidR="00901595" w:rsidRDefault="00127DD3"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901595">
        <w:rPr>
          <w:rFonts w:ascii="Times New Roman" w:hAnsi="Times New Roman" w:cs="Times New Roman"/>
          <w:sz w:val="28"/>
          <w:szCs w:val="28"/>
        </w:rPr>
        <w:t>ачественно готовить закупочную докуме</w:t>
      </w:r>
      <w:r>
        <w:rPr>
          <w:rFonts w:ascii="Times New Roman" w:hAnsi="Times New Roman" w:cs="Times New Roman"/>
          <w:sz w:val="28"/>
          <w:szCs w:val="28"/>
        </w:rPr>
        <w:t>нт</w:t>
      </w:r>
      <w:r w:rsidR="00901595">
        <w:rPr>
          <w:rFonts w:ascii="Times New Roman" w:hAnsi="Times New Roman" w:cs="Times New Roman"/>
          <w:sz w:val="28"/>
          <w:szCs w:val="28"/>
        </w:rPr>
        <w:t>ацию;</w:t>
      </w:r>
    </w:p>
    <w:p w:rsidR="00110B2E" w:rsidRDefault="00127DD3"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-своевременно осуществлять приемку товаров, работ, услуг по количеству и качеству</w:t>
      </w:r>
      <w:r w:rsidR="00110B2E">
        <w:rPr>
          <w:rFonts w:ascii="Times New Roman" w:hAnsi="Times New Roman" w:cs="Times New Roman"/>
          <w:sz w:val="28"/>
          <w:szCs w:val="28"/>
        </w:rPr>
        <w:t>;</w:t>
      </w:r>
    </w:p>
    <w:p w:rsidR="00127DD3" w:rsidRDefault="00110B2E"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Своевременно и качественно вести реестр заключенных контрактов.</w:t>
      </w:r>
    </w:p>
    <w:p w:rsidR="00901595" w:rsidRDefault="00901595" w:rsidP="00432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F5FE2">
        <w:rPr>
          <w:rFonts w:ascii="Times New Roman" w:hAnsi="Times New Roman" w:cs="Times New Roman"/>
          <w:sz w:val="28"/>
          <w:szCs w:val="28"/>
        </w:rPr>
        <w:t xml:space="preserve">В действующем законодательстве, а именно  в 44-ФЗ норма </w:t>
      </w:r>
      <w:proofErr w:type="spellStart"/>
      <w:r w:rsidR="007F5FE2">
        <w:rPr>
          <w:rFonts w:ascii="Times New Roman" w:hAnsi="Times New Roman" w:cs="Times New Roman"/>
          <w:sz w:val="28"/>
          <w:szCs w:val="28"/>
        </w:rPr>
        <w:t>аффилированности</w:t>
      </w:r>
      <w:proofErr w:type="spellEnd"/>
      <w:r w:rsidR="007F5FE2">
        <w:rPr>
          <w:rFonts w:ascii="Times New Roman" w:hAnsi="Times New Roman" w:cs="Times New Roman"/>
          <w:sz w:val="28"/>
          <w:szCs w:val="28"/>
        </w:rPr>
        <w:t xml:space="preserve"> заказчика и участника закупки </w:t>
      </w:r>
      <w:proofErr w:type="gramStart"/>
      <w:r w:rsidR="007F5FE2">
        <w:rPr>
          <w:rFonts w:ascii="Times New Roman" w:hAnsi="Times New Roman" w:cs="Times New Roman"/>
          <w:sz w:val="28"/>
          <w:szCs w:val="28"/>
        </w:rPr>
        <w:t>предусмотрен</w:t>
      </w:r>
      <w:proofErr w:type="gramEnd"/>
      <w:r w:rsidR="007F5FE2">
        <w:rPr>
          <w:rFonts w:ascii="Times New Roman" w:hAnsi="Times New Roman" w:cs="Times New Roman"/>
          <w:sz w:val="28"/>
          <w:szCs w:val="28"/>
        </w:rPr>
        <w:t xml:space="preserve"> статьей 31, где прописано следующее:</w:t>
      </w:r>
    </w:p>
    <w:p w:rsidR="007F5FE2" w:rsidRDefault="007F5FE2" w:rsidP="007F5FE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rFonts w:ascii="Times New Roman" w:hAnsi="Times New Roman" w:cs="Times New Roman"/>
          <w:sz w:val="28"/>
          <w:szCs w:val="28"/>
        </w:rPr>
        <w:t>выгодоприобретателями</w:t>
      </w:r>
      <w:proofErr w:type="spellEnd"/>
      <w:r>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Pr>
          <w:rFonts w:ascii="Times New Roman" w:hAnsi="Times New Roman" w:cs="Times New Roman"/>
          <w:sz w:val="28"/>
          <w:szCs w:val="28"/>
        </w:rPr>
        <w:lastRenderedPageBreak/>
        <w:t xml:space="preserve">детьми, дедушкой, бабушкой и внуками), полнородными и </w:t>
      </w:r>
      <w:proofErr w:type="spellStart"/>
      <w:r>
        <w:rPr>
          <w:rFonts w:ascii="Times New Roman" w:hAnsi="Times New Roman" w:cs="Times New Roman"/>
          <w:sz w:val="28"/>
          <w:szCs w:val="28"/>
        </w:rPr>
        <w:t>неполнородными</w:t>
      </w:r>
      <w:proofErr w:type="spellEnd"/>
      <w:r>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8"/>
          <w:szCs w:val="28"/>
        </w:rPr>
        <w:t xml:space="preserve"> Под </w:t>
      </w:r>
      <w:proofErr w:type="spellStart"/>
      <w:r>
        <w:rPr>
          <w:rFonts w:ascii="Times New Roman" w:hAnsi="Times New Roman" w:cs="Times New Roman"/>
          <w:sz w:val="28"/>
          <w:szCs w:val="28"/>
        </w:rPr>
        <w:t>выгодоприобретателями</w:t>
      </w:r>
      <w:proofErr w:type="spellEnd"/>
      <w:r>
        <w:rPr>
          <w:rFonts w:ascii="Times New Roman" w:hAnsi="Times New Roman" w:cs="Times New Roman"/>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В ходе представления заявки участник декларирует, то есть заявляет отсутствие конфликта интереса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соответствии с вышеназванной статьей. В случае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если заказчик узнал о наличии конфликта интересов до заключе</w:t>
      </w:r>
      <w:r w:rsidR="00775475">
        <w:rPr>
          <w:rFonts w:ascii="Times New Roman" w:hAnsi="Times New Roman" w:cs="Times New Roman"/>
          <w:sz w:val="28"/>
          <w:szCs w:val="28"/>
        </w:rPr>
        <w:t>н</w:t>
      </w:r>
      <w:r>
        <w:rPr>
          <w:rFonts w:ascii="Times New Roman" w:hAnsi="Times New Roman" w:cs="Times New Roman"/>
          <w:sz w:val="28"/>
          <w:szCs w:val="28"/>
        </w:rPr>
        <w:t xml:space="preserve">ия </w:t>
      </w:r>
      <w:r w:rsidR="00775475">
        <w:rPr>
          <w:rFonts w:ascii="Times New Roman" w:hAnsi="Times New Roman" w:cs="Times New Roman"/>
          <w:sz w:val="28"/>
          <w:szCs w:val="28"/>
        </w:rPr>
        <w:t xml:space="preserve"> контракта, у него имеется право отказаться от заключения контракта  с</w:t>
      </w:r>
      <w:r w:rsidR="0077641D">
        <w:rPr>
          <w:rFonts w:ascii="Times New Roman" w:hAnsi="Times New Roman" w:cs="Times New Roman"/>
          <w:sz w:val="28"/>
          <w:szCs w:val="28"/>
        </w:rPr>
        <w:t xml:space="preserve"> </w:t>
      </w:r>
      <w:r w:rsidR="00775475">
        <w:rPr>
          <w:rFonts w:ascii="Times New Roman" w:hAnsi="Times New Roman" w:cs="Times New Roman"/>
          <w:sz w:val="28"/>
          <w:szCs w:val="28"/>
        </w:rPr>
        <w:t>победителем.</w:t>
      </w:r>
    </w:p>
    <w:p w:rsidR="00351E84" w:rsidRDefault="006E1671"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6E1671" w:rsidRDefault="006E1671"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E1671" w:rsidRDefault="006E1671"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E1671" w:rsidRDefault="0077641D"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Председатель Комитета муниципального</w:t>
      </w:r>
    </w:p>
    <w:p w:rsidR="0077641D" w:rsidRDefault="0077641D"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Контроля                                                                                        Т.П.Ершова</w:t>
      </w:r>
    </w:p>
    <w:p w:rsidR="006E1671" w:rsidRDefault="006E1671"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E1671" w:rsidRDefault="006E1671"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51E84" w:rsidRDefault="00351E84"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51E84" w:rsidRDefault="00351E84"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51E84" w:rsidRDefault="00351E84"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51E84" w:rsidRDefault="00351E84"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51E84" w:rsidRDefault="00351E84"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51E84" w:rsidRDefault="00351E84"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51E84" w:rsidRDefault="00351E84"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51E84" w:rsidRDefault="00351E84"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51E84" w:rsidRDefault="00351E84" w:rsidP="0016231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96E84" w:rsidRDefault="00796E84" w:rsidP="00CD550F">
      <w:pPr>
        <w:spacing w:after="0" w:line="240" w:lineRule="auto"/>
        <w:rPr>
          <w:rFonts w:ascii="Times New Roman" w:hAnsi="Times New Roman" w:cs="Times New Roman"/>
          <w:sz w:val="28"/>
          <w:szCs w:val="28"/>
        </w:rPr>
      </w:pPr>
    </w:p>
    <w:p w:rsidR="00796E84" w:rsidRDefault="00796E84" w:rsidP="00CD550F">
      <w:pPr>
        <w:spacing w:after="0" w:line="240" w:lineRule="auto"/>
        <w:rPr>
          <w:rFonts w:ascii="Times New Roman" w:hAnsi="Times New Roman" w:cs="Times New Roman"/>
          <w:sz w:val="28"/>
          <w:szCs w:val="28"/>
        </w:rPr>
      </w:pPr>
    </w:p>
    <w:sectPr w:rsidR="00796E84" w:rsidSect="000D06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FF" w:rsidRDefault="00887BFF" w:rsidP="002D202B">
      <w:pPr>
        <w:spacing w:after="0" w:line="240" w:lineRule="auto"/>
      </w:pPr>
      <w:r>
        <w:separator/>
      </w:r>
    </w:p>
  </w:endnote>
  <w:endnote w:type="continuationSeparator" w:id="0">
    <w:p w:rsidR="00887BFF" w:rsidRDefault="00887BFF" w:rsidP="002D2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FF" w:rsidRDefault="00887BFF" w:rsidP="002D202B">
      <w:pPr>
        <w:spacing w:after="0" w:line="240" w:lineRule="auto"/>
      </w:pPr>
      <w:r>
        <w:separator/>
      </w:r>
    </w:p>
  </w:footnote>
  <w:footnote w:type="continuationSeparator" w:id="0">
    <w:p w:rsidR="00887BFF" w:rsidRDefault="00887BFF" w:rsidP="002D2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68D3"/>
    <w:multiLevelType w:val="hybridMultilevel"/>
    <w:tmpl w:val="AC6ADEA8"/>
    <w:lvl w:ilvl="0" w:tplc="DB0C0A5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06F39"/>
    <w:rsid w:val="00020B30"/>
    <w:rsid w:val="000326AF"/>
    <w:rsid w:val="000422C4"/>
    <w:rsid w:val="00086D64"/>
    <w:rsid w:val="0009532E"/>
    <w:rsid w:val="000B325A"/>
    <w:rsid w:val="000C023B"/>
    <w:rsid w:val="000D06D2"/>
    <w:rsid w:val="000F79E5"/>
    <w:rsid w:val="00110B2E"/>
    <w:rsid w:val="001265B2"/>
    <w:rsid w:val="00127DD3"/>
    <w:rsid w:val="001363BD"/>
    <w:rsid w:val="0016231D"/>
    <w:rsid w:val="00172732"/>
    <w:rsid w:val="001928E0"/>
    <w:rsid w:val="001A1503"/>
    <w:rsid w:val="001D1808"/>
    <w:rsid w:val="001D53A1"/>
    <w:rsid w:val="002056DE"/>
    <w:rsid w:val="00246AC5"/>
    <w:rsid w:val="00254B54"/>
    <w:rsid w:val="002D202B"/>
    <w:rsid w:val="002E1448"/>
    <w:rsid w:val="003214CE"/>
    <w:rsid w:val="00351E84"/>
    <w:rsid w:val="00361660"/>
    <w:rsid w:val="003F0975"/>
    <w:rsid w:val="004031E8"/>
    <w:rsid w:val="00430525"/>
    <w:rsid w:val="00432D7F"/>
    <w:rsid w:val="004802F3"/>
    <w:rsid w:val="00485CDD"/>
    <w:rsid w:val="004E3755"/>
    <w:rsid w:val="005030AF"/>
    <w:rsid w:val="00506CF9"/>
    <w:rsid w:val="005461BD"/>
    <w:rsid w:val="005E31AA"/>
    <w:rsid w:val="006041AB"/>
    <w:rsid w:val="00604BE0"/>
    <w:rsid w:val="006105EF"/>
    <w:rsid w:val="00645A73"/>
    <w:rsid w:val="00646E89"/>
    <w:rsid w:val="00697DB2"/>
    <w:rsid w:val="006D2FFF"/>
    <w:rsid w:val="006E1671"/>
    <w:rsid w:val="006F2680"/>
    <w:rsid w:val="00744063"/>
    <w:rsid w:val="00775475"/>
    <w:rsid w:val="0077641D"/>
    <w:rsid w:val="007802AB"/>
    <w:rsid w:val="00785420"/>
    <w:rsid w:val="00796E84"/>
    <w:rsid w:val="007D46FC"/>
    <w:rsid w:val="007D61FA"/>
    <w:rsid w:val="007E2E77"/>
    <w:rsid w:val="007F5FE2"/>
    <w:rsid w:val="00806F39"/>
    <w:rsid w:val="00807F78"/>
    <w:rsid w:val="00830D23"/>
    <w:rsid w:val="00856413"/>
    <w:rsid w:val="00867284"/>
    <w:rsid w:val="00887BFF"/>
    <w:rsid w:val="00894B7E"/>
    <w:rsid w:val="008F080A"/>
    <w:rsid w:val="00901595"/>
    <w:rsid w:val="00966BBF"/>
    <w:rsid w:val="009C6BEA"/>
    <w:rsid w:val="009E4820"/>
    <w:rsid w:val="009E6B1D"/>
    <w:rsid w:val="009E7997"/>
    <w:rsid w:val="009F47DE"/>
    <w:rsid w:val="00A02F22"/>
    <w:rsid w:val="00A2426B"/>
    <w:rsid w:val="00A35575"/>
    <w:rsid w:val="00A41244"/>
    <w:rsid w:val="00A63553"/>
    <w:rsid w:val="00A8591A"/>
    <w:rsid w:val="00A95793"/>
    <w:rsid w:val="00AA1AB5"/>
    <w:rsid w:val="00AA3DEA"/>
    <w:rsid w:val="00AB4A12"/>
    <w:rsid w:val="00B172E6"/>
    <w:rsid w:val="00B9579E"/>
    <w:rsid w:val="00BA0C05"/>
    <w:rsid w:val="00BB03B3"/>
    <w:rsid w:val="00BB7775"/>
    <w:rsid w:val="00C41FF0"/>
    <w:rsid w:val="00C42482"/>
    <w:rsid w:val="00C83CFC"/>
    <w:rsid w:val="00CD550F"/>
    <w:rsid w:val="00CE2E94"/>
    <w:rsid w:val="00CE36B2"/>
    <w:rsid w:val="00CF7455"/>
    <w:rsid w:val="00D64AD3"/>
    <w:rsid w:val="00D856FD"/>
    <w:rsid w:val="00E361E3"/>
    <w:rsid w:val="00E431EF"/>
    <w:rsid w:val="00E510F6"/>
    <w:rsid w:val="00E5448D"/>
    <w:rsid w:val="00E677F8"/>
    <w:rsid w:val="00E76466"/>
    <w:rsid w:val="00E9577B"/>
    <w:rsid w:val="00EB09AF"/>
    <w:rsid w:val="00EE377F"/>
    <w:rsid w:val="00F50B73"/>
    <w:rsid w:val="00F54C58"/>
    <w:rsid w:val="00F56AB6"/>
    <w:rsid w:val="00F66321"/>
    <w:rsid w:val="00FC6B1B"/>
    <w:rsid w:val="00FE7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6F39"/>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rsid w:val="00806F39"/>
    <w:rPr>
      <w:rFonts w:ascii="Times New Roman" w:eastAsia="Times New Roman" w:hAnsi="Times New Roman" w:cs="Times New Roman"/>
      <w:sz w:val="28"/>
      <w:szCs w:val="20"/>
      <w:lang w:eastAsia="ar-SA"/>
    </w:rPr>
  </w:style>
  <w:style w:type="paragraph" w:customStyle="1" w:styleId="2">
    <w:name w:val="Цитата2"/>
    <w:basedOn w:val="a"/>
    <w:rsid w:val="00806F39"/>
    <w:pPr>
      <w:suppressAutoHyphens/>
      <w:spacing w:after="0" w:line="240" w:lineRule="auto"/>
      <w:ind w:left="-567" w:right="-1050" w:firstLine="709"/>
      <w:jc w:val="both"/>
    </w:pPr>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806F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F39"/>
    <w:rPr>
      <w:rFonts w:ascii="Tahoma" w:hAnsi="Tahoma" w:cs="Tahoma"/>
      <w:sz w:val="16"/>
      <w:szCs w:val="16"/>
    </w:rPr>
  </w:style>
  <w:style w:type="table" w:styleId="a7">
    <w:name w:val="Table Grid"/>
    <w:basedOn w:val="a1"/>
    <w:uiPriority w:val="59"/>
    <w:rsid w:val="00172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61660"/>
    <w:pPr>
      <w:ind w:left="720"/>
      <w:contextualSpacing/>
    </w:pPr>
  </w:style>
  <w:style w:type="paragraph" w:customStyle="1" w:styleId="ConsPlusNormal">
    <w:name w:val="ConsPlusNormal"/>
    <w:rsid w:val="006F2680"/>
    <w:pPr>
      <w:autoSpaceDE w:val="0"/>
      <w:autoSpaceDN w:val="0"/>
      <w:adjustRightInd w:val="0"/>
      <w:spacing w:after="0" w:line="240" w:lineRule="auto"/>
    </w:pPr>
    <w:rPr>
      <w:rFonts w:ascii="Arial" w:hAnsi="Arial" w:cs="Arial"/>
      <w:sz w:val="20"/>
      <w:szCs w:val="20"/>
    </w:rPr>
  </w:style>
  <w:style w:type="paragraph" w:styleId="a9">
    <w:name w:val="footer"/>
    <w:basedOn w:val="a"/>
    <w:link w:val="aa"/>
    <w:uiPriority w:val="99"/>
    <w:semiHidden/>
    <w:unhideWhenUsed/>
    <w:rsid w:val="002D20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202B"/>
  </w:style>
  <w:style w:type="paragraph" w:styleId="ab">
    <w:name w:val="No Spacing"/>
    <w:basedOn w:val="a"/>
    <w:uiPriority w:val="1"/>
    <w:qFormat/>
    <w:rsid w:val="001928E0"/>
    <w:pPr>
      <w:spacing w:after="0" w:line="240" w:lineRule="auto"/>
    </w:pPr>
    <w:rPr>
      <w:rFonts w:asciiTheme="majorHAnsi" w:eastAsiaTheme="majorEastAsia" w:hAnsiTheme="majorHAnsi" w:cstheme="majorBidi"/>
      <w:lang w:val="en-US" w:eastAsia="en-US" w:bidi="en-US"/>
    </w:rPr>
  </w:style>
</w:styles>
</file>

<file path=word/webSettings.xml><?xml version="1.0" encoding="utf-8"?>
<w:webSettings xmlns:r="http://schemas.openxmlformats.org/officeDocument/2006/relationships" xmlns:w="http://schemas.openxmlformats.org/wordprocessingml/2006/main">
  <w:divs>
    <w:div w:id="101996421">
      <w:bodyDiv w:val="1"/>
      <w:marLeft w:val="0"/>
      <w:marRight w:val="0"/>
      <w:marTop w:val="0"/>
      <w:marBottom w:val="0"/>
      <w:divBdr>
        <w:top w:val="none" w:sz="0" w:space="0" w:color="auto"/>
        <w:left w:val="none" w:sz="0" w:space="0" w:color="auto"/>
        <w:bottom w:val="none" w:sz="0" w:space="0" w:color="auto"/>
        <w:right w:val="none" w:sz="0" w:space="0" w:color="auto"/>
      </w:divBdr>
      <w:divsChild>
        <w:div w:id="601717949">
          <w:marLeft w:val="0"/>
          <w:marRight w:val="0"/>
          <w:marTop w:val="300"/>
          <w:marBottom w:val="300"/>
          <w:divBdr>
            <w:top w:val="none" w:sz="0" w:space="0" w:color="auto"/>
            <w:left w:val="none" w:sz="0" w:space="0" w:color="auto"/>
            <w:bottom w:val="none" w:sz="0" w:space="0" w:color="auto"/>
            <w:right w:val="none" w:sz="0" w:space="0" w:color="auto"/>
          </w:divBdr>
          <w:divsChild>
            <w:div w:id="647707876">
              <w:marLeft w:val="150"/>
              <w:marRight w:val="150"/>
              <w:marTop w:val="15"/>
              <w:marBottom w:val="150"/>
              <w:divBdr>
                <w:top w:val="single" w:sz="36" w:space="1" w:color="DDDDDD"/>
                <w:left w:val="single" w:sz="36" w:space="8" w:color="DDDDDD"/>
                <w:bottom w:val="single" w:sz="36" w:space="8" w:color="DDDDDD"/>
                <w:right w:val="single" w:sz="36" w:space="8" w:color="DDDDDD"/>
              </w:divBdr>
              <w:divsChild>
                <w:div w:id="1043097655">
                  <w:marLeft w:val="0"/>
                  <w:marRight w:val="0"/>
                  <w:marTop w:val="0"/>
                  <w:marBottom w:val="0"/>
                  <w:divBdr>
                    <w:top w:val="none" w:sz="0" w:space="0" w:color="auto"/>
                    <w:left w:val="none" w:sz="0" w:space="0" w:color="auto"/>
                    <w:bottom w:val="none" w:sz="0" w:space="0" w:color="auto"/>
                    <w:right w:val="none" w:sz="0" w:space="0" w:color="auto"/>
                  </w:divBdr>
                  <w:divsChild>
                    <w:div w:id="2115510623">
                      <w:marLeft w:val="30"/>
                      <w:marRight w:val="30"/>
                      <w:marTop w:val="30"/>
                      <w:marBottom w:val="30"/>
                      <w:divBdr>
                        <w:top w:val="none" w:sz="0" w:space="0" w:color="auto"/>
                        <w:left w:val="none" w:sz="0" w:space="0" w:color="auto"/>
                        <w:bottom w:val="none" w:sz="0" w:space="0" w:color="auto"/>
                        <w:right w:val="none" w:sz="0" w:space="0" w:color="auto"/>
                      </w:divBdr>
                      <w:divsChild>
                        <w:div w:id="16295037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4</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User_2</cp:lastModifiedBy>
  <cp:revision>45</cp:revision>
  <cp:lastPrinted>2014-03-12T13:31:00Z</cp:lastPrinted>
  <dcterms:created xsi:type="dcterms:W3CDTF">2013-05-30T06:43:00Z</dcterms:created>
  <dcterms:modified xsi:type="dcterms:W3CDTF">2014-09-18T05:13:00Z</dcterms:modified>
</cp:coreProperties>
</file>