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FD" w:rsidRPr="00832DC0" w:rsidRDefault="00A574FD" w:rsidP="00A574FD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" cy="61150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FD" w:rsidRPr="00E55442" w:rsidRDefault="00A574FD" w:rsidP="00A574FD">
      <w:pPr>
        <w:tabs>
          <w:tab w:val="num" w:pos="432"/>
          <w:tab w:val="left" w:pos="1612"/>
        </w:tabs>
        <w:autoSpaceDE w:val="0"/>
        <w:ind w:left="431" w:firstLine="431"/>
        <w:jc w:val="center"/>
        <w:rPr>
          <w:sz w:val="28"/>
          <w:szCs w:val="28"/>
        </w:rPr>
      </w:pPr>
      <w:r w:rsidRPr="00E55442">
        <w:rPr>
          <w:sz w:val="28"/>
          <w:szCs w:val="28"/>
        </w:rPr>
        <w:t>СОВЕТ МУНИЦИПАЛЬНОГО ОБРАЗОВАНИЯ ГОРОД ВОЛЬСК</w:t>
      </w:r>
    </w:p>
    <w:p w:rsidR="00A574FD" w:rsidRPr="00E55442" w:rsidRDefault="00A574FD" w:rsidP="00A574FD">
      <w:pPr>
        <w:tabs>
          <w:tab w:val="num" w:pos="432"/>
          <w:tab w:val="left" w:pos="1612"/>
        </w:tabs>
        <w:autoSpaceDE w:val="0"/>
        <w:ind w:left="431" w:firstLine="431"/>
        <w:jc w:val="center"/>
        <w:rPr>
          <w:sz w:val="28"/>
          <w:szCs w:val="28"/>
        </w:rPr>
      </w:pPr>
      <w:r w:rsidRPr="00E55442">
        <w:rPr>
          <w:sz w:val="28"/>
          <w:szCs w:val="28"/>
        </w:rPr>
        <w:t>ВОЛЬСКОГО МУНИЦИПАЛЬНОГО РАЙОНА</w:t>
      </w:r>
    </w:p>
    <w:p w:rsidR="00A574FD" w:rsidRPr="00E55442" w:rsidRDefault="00A574FD" w:rsidP="00A574FD">
      <w:pPr>
        <w:tabs>
          <w:tab w:val="num" w:pos="432"/>
          <w:tab w:val="left" w:pos="1612"/>
        </w:tabs>
        <w:autoSpaceDE w:val="0"/>
        <w:ind w:left="431" w:firstLine="431"/>
        <w:jc w:val="center"/>
        <w:rPr>
          <w:sz w:val="28"/>
          <w:szCs w:val="28"/>
        </w:rPr>
      </w:pPr>
      <w:r w:rsidRPr="00E55442">
        <w:rPr>
          <w:sz w:val="28"/>
          <w:szCs w:val="28"/>
        </w:rPr>
        <w:t>САРАТОВСКОЙ ОБЛАСТИ</w:t>
      </w:r>
    </w:p>
    <w:p w:rsidR="00A574FD" w:rsidRPr="00E55442" w:rsidRDefault="00A574FD" w:rsidP="00A574FD">
      <w:pPr>
        <w:tabs>
          <w:tab w:val="num" w:pos="432"/>
          <w:tab w:val="left" w:pos="1612"/>
        </w:tabs>
        <w:autoSpaceDE w:val="0"/>
        <w:ind w:left="431"/>
        <w:jc w:val="center"/>
        <w:rPr>
          <w:bCs/>
          <w:sz w:val="28"/>
          <w:szCs w:val="28"/>
        </w:rPr>
      </w:pPr>
    </w:p>
    <w:p w:rsidR="00A574FD" w:rsidRPr="00E55442" w:rsidRDefault="00A574FD" w:rsidP="00A574FD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 w:rsidRPr="00E55442">
        <w:rPr>
          <w:sz w:val="28"/>
          <w:szCs w:val="28"/>
        </w:rPr>
        <w:t>РЕШЕНИЕ</w:t>
      </w:r>
    </w:p>
    <w:p w:rsidR="00A574FD" w:rsidRPr="00E55442" w:rsidRDefault="00A574FD" w:rsidP="00A574FD">
      <w:pPr>
        <w:tabs>
          <w:tab w:val="left" w:pos="0"/>
          <w:tab w:val="left" w:pos="1612"/>
        </w:tabs>
        <w:autoSpaceDE w:val="0"/>
        <w:jc w:val="both"/>
        <w:rPr>
          <w:bCs/>
          <w:sz w:val="28"/>
          <w:szCs w:val="28"/>
        </w:rPr>
      </w:pPr>
    </w:p>
    <w:p w:rsidR="00A574FD" w:rsidRDefault="00A574FD" w:rsidP="00A574FD">
      <w:pPr>
        <w:tabs>
          <w:tab w:val="left" w:pos="0"/>
          <w:tab w:val="left" w:pos="1612"/>
        </w:tabs>
        <w:autoSpaceDE w:val="0"/>
        <w:jc w:val="both"/>
        <w:rPr>
          <w:bCs/>
          <w:sz w:val="28"/>
          <w:szCs w:val="28"/>
        </w:rPr>
      </w:pPr>
      <w:r w:rsidRPr="00E55442">
        <w:rPr>
          <w:bCs/>
          <w:sz w:val="28"/>
          <w:szCs w:val="28"/>
        </w:rPr>
        <w:t>18 августа  2014 года                         № 13</w:t>
      </w:r>
      <w:r>
        <w:rPr>
          <w:bCs/>
          <w:sz w:val="28"/>
          <w:szCs w:val="28"/>
        </w:rPr>
        <w:t>/3- 60</w:t>
      </w:r>
      <w:r w:rsidRPr="00E55442">
        <w:rPr>
          <w:bCs/>
          <w:sz w:val="28"/>
          <w:szCs w:val="28"/>
        </w:rPr>
        <w:t xml:space="preserve">                                      г. Вольск</w:t>
      </w:r>
    </w:p>
    <w:p w:rsidR="00A574FD" w:rsidRPr="00E55442" w:rsidRDefault="00A574FD" w:rsidP="00A574FD">
      <w:pPr>
        <w:tabs>
          <w:tab w:val="left" w:pos="0"/>
          <w:tab w:val="left" w:pos="1612"/>
        </w:tabs>
        <w:autoSpaceDE w:val="0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62"/>
        <w:gridCol w:w="242"/>
        <w:gridCol w:w="3152"/>
      </w:tblGrid>
      <w:tr w:rsidR="00C65583" w:rsidRPr="000E35FD" w:rsidTr="007D1C67">
        <w:tc>
          <w:tcPr>
            <w:tcW w:w="6062" w:type="dxa"/>
          </w:tcPr>
          <w:p w:rsidR="00C65583" w:rsidRPr="000E35FD" w:rsidRDefault="00C65583" w:rsidP="00A574FD">
            <w:pPr>
              <w:jc w:val="both"/>
              <w:rPr>
                <w:sz w:val="28"/>
                <w:szCs w:val="28"/>
              </w:rPr>
            </w:pPr>
            <w:r w:rsidRPr="000E35FD">
              <w:rPr>
                <w:sz w:val="28"/>
                <w:szCs w:val="28"/>
              </w:rPr>
              <w:t>О  внесении  изменений  в     «Правила  землепользования  и  застройки  муниципального  образования  город  Вольск  Вольского  муниципального  района  Саратовской  области»</w:t>
            </w:r>
            <w:r w:rsidR="004178C7" w:rsidRPr="000E35FD">
              <w:rPr>
                <w:sz w:val="28"/>
                <w:szCs w:val="28"/>
              </w:rPr>
              <w:t>,</w:t>
            </w:r>
            <w:r w:rsidRPr="000E35FD">
              <w:rPr>
                <w:sz w:val="28"/>
                <w:szCs w:val="28"/>
              </w:rPr>
              <w:t xml:space="preserve"> </w:t>
            </w:r>
            <w:r w:rsidR="004178C7" w:rsidRPr="000E35FD">
              <w:rPr>
                <w:sz w:val="28"/>
                <w:szCs w:val="28"/>
              </w:rPr>
              <w:t>утвержденные   Решением  Совета  муниципального  образования</w:t>
            </w:r>
            <w:r w:rsidR="001262A5" w:rsidRPr="000E35FD">
              <w:rPr>
                <w:sz w:val="28"/>
                <w:szCs w:val="28"/>
              </w:rPr>
              <w:t xml:space="preserve">  </w:t>
            </w:r>
            <w:r w:rsidR="004178C7" w:rsidRPr="000E35FD">
              <w:rPr>
                <w:sz w:val="28"/>
                <w:szCs w:val="28"/>
              </w:rPr>
              <w:t xml:space="preserve">  город  </w:t>
            </w:r>
            <w:r w:rsidR="001262A5" w:rsidRPr="000E35FD">
              <w:rPr>
                <w:sz w:val="28"/>
                <w:szCs w:val="28"/>
              </w:rPr>
              <w:t xml:space="preserve">  </w:t>
            </w:r>
            <w:r w:rsidR="004178C7" w:rsidRPr="000E35FD">
              <w:rPr>
                <w:sz w:val="28"/>
                <w:szCs w:val="28"/>
              </w:rPr>
              <w:t>Вольск  от  16.02.2012 г. № 45/2-256</w:t>
            </w:r>
            <w:r w:rsidR="001262A5" w:rsidRPr="000E35FD">
              <w:rPr>
                <w:sz w:val="28"/>
                <w:szCs w:val="28"/>
              </w:rPr>
              <w:t>.</w:t>
            </w:r>
          </w:p>
          <w:p w:rsidR="00C65583" w:rsidRPr="000E35FD" w:rsidRDefault="00C6558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2" w:type="dxa"/>
          </w:tcPr>
          <w:p w:rsidR="00C65583" w:rsidRPr="000E35FD" w:rsidRDefault="00C65583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52" w:type="dxa"/>
          </w:tcPr>
          <w:p w:rsidR="00C65583" w:rsidRPr="000E35FD" w:rsidRDefault="00C65583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7D1C67" w:rsidRPr="000E35FD" w:rsidRDefault="00C65583" w:rsidP="00C65583">
      <w:pPr>
        <w:pStyle w:val="3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5FD">
        <w:rPr>
          <w:rFonts w:ascii="Times New Roman" w:hAnsi="Times New Roman" w:cs="Times New Roman"/>
          <w:sz w:val="28"/>
          <w:szCs w:val="28"/>
        </w:rPr>
        <w:t xml:space="preserve">В целях  </w:t>
      </w:r>
      <w:r w:rsidR="0037064A" w:rsidRPr="000E35FD">
        <w:rPr>
          <w:rFonts w:ascii="Times New Roman" w:hAnsi="Times New Roman" w:cs="Times New Roman"/>
          <w:sz w:val="28"/>
          <w:szCs w:val="28"/>
        </w:rPr>
        <w:t xml:space="preserve">исполнения  федерального  законодательства  в  сфере  градостроительства  и  соблюдения  прав  человека  на  благоприятные  условия  жизнедеятельности,  прав  и  законных  интересов  правообладателей  земельных  участков  и  объектов  капитального  строительства,  руководствуясь  </w:t>
      </w:r>
      <w:r w:rsidRPr="000E35FD">
        <w:rPr>
          <w:rFonts w:ascii="Times New Roman" w:hAnsi="Times New Roman" w:cs="Times New Roman"/>
          <w:sz w:val="28"/>
          <w:szCs w:val="28"/>
        </w:rPr>
        <w:t xml:space="preserve">  стат</w:t>
      </w:r>
      <w:r w:rsidR="0037064A" w:rsidRPr="000E35FD">
        <w:rPr>
          <w:rFonts w:ascii="Times New Roman" w:hAnsi="Times New Roman" w:cs="Times New Roman"/>
          <w:sz w:val="28"/>
          <w:szCs w:val="28"/>
        </w:rPr>
        <w:t>ьями</w:t>
      </w:r>
      <w:r w:rsidRPr="000E35FD">
        <w:rPr>
          <w:rFonts w:ascii="Times New Roman" w:hAnsi="Times New Roman" w:cs="Times New Roman"/>
          <w:sz w:val="28"/>
          <w:szCs w:val="28"/>
        </w:rPr>
        <w:t xml:space="preserve">  30-33  Градостроительного  кодекса  Российской  Федерации,    руководствуясь  Федеральным  законом  от  06.10.2003 г.  №131-ФЗ  «Об  общих  принципах  организации  местного  самоуправления </w:t>
      </w:r>
      <w:proofErr w:type="gramStart"/>
      <w:r w:rsidR="004178C7" w:rsidRPr="000E35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35FD">
        <w:rPr>
          <w:rFonts w:ascii="Times New Roman" w:hAnsi="Times New Roman" w:cs="Times New Roman"/>
          <w:sz w:val="28"/>
          <w:szCs w:val="28"/>
        </w:rPr>
        <w:t xml:space="preserve"> «Российской  Федерации»,  </w:t>
      </w:r>
      <w:r w:rsidR="0037064A" w:rsidRPr="000E35FD">
        <w:rPr>
          <w:rFonts w:ascii="Times New Roman" w:hAnsi="Times New Roman" w:cs="Times New Roman"/>
          <w:sz w:val="28"/>
          <w:szCs w:val="28"/>
        </w:rPr>
        <w:t xml:space="preserve">ст.19  </w:t>
      </w:r>
      <w:r w:rsidRPr="000E35FD">
        <w:rPr>
          <w:rFonts w:ascii="Times New Roman" w:hAnsi="Times New Roman" w:cs="Times New Roman"/>
          <w:sz w:val="28"/>
          <w:szCs w:val="28"/>
        </w:rPr>
        <w:t>Устав</w:t>
      </w:r>
      <w:r w:rsidR="0037064A" w:rsidRPr="000E35FD">
        <w:rPr>
          <w:rFonts w:ascii="Times New Roman" w:hAnsi="Times New Roman" w:cs="Times New Roman"/>
          <w:sz w:val="28"/>
          <w:szCs w:val="28"/>
        </w:rPr>
        <w:t>а</w:t>
      </w:r>
      <w:r w:rsidRPr="000E35F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город  Вольск  Вольского  муниципального  района  Саратовской  области, </w:t>
      </w:r>
      <w:r w:rsidR="007D1C67" w:rsidRPr="000E35FD">
        <w:rPr>
          <w:rFonts w:ascii="Times New Roman" w:hAnsi="Times New Roman" w:cs="Times New Roman"/>
          <w:sz w:val="28"/>
          <w:szCs w:val="28"/>
        </w:rPr>
        <w:t>Совет</w:t>
      </w:r>
      <w:r w:rsidRPr="000E35FD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город  Вольск</w:t>
      </w:r>
      <w:r w:rsidR="00AA1B7F" w:rsidRPr="000E35FD">
        <w:rPr>
          <w:rFonts w:ascii="Times New Roman" w:hAnsi="Times New Roman" w:cs="Times New Roman"/>
          <w:sz w:val="28"/>
          <w:szCs w:val="28"/>
        </w:rPr>
        <w:t>,</w:t>
      </w:r>
      <w:r w:rsidR="007D1C67" w:rsidRPr="000E35F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178C7" w:rsidRPr="000E35FD" w:rsidRDefault="00C65583" w:rsidP="004178C7">
      <w:pPr>
        <w:ind w:firstLine="567"/>
        <w:jc w:val="both"/>
        <w:rPr>
          <w:sz w:val="28"/>
          <w:szCs w:val="28"/>
        </w:rPr>
      </w:pPr>
      <w:r w:rsidRPr="000E35FD">
        <w:rPr>
          <w:sz w:val="28"/>
          <w:szCs w:val="28"/>
        </w:rPr>
        <w:t xml:space="preserve"> 1.</w:t>
      </w:r>
      <w:r w:rsidR="00EC3FFA" w:rsidRPr="000E35FD">
        <w:rPr>
          <w:sz w:val="28"/>
          <w:szCs w:val="28"/>
        </w:rPr>
        <w:t xml:space="preserve"> </w:t>
      </w:r>
      <w:r w:rsidR="007D1C67" w:rsidRPr="000E35FD">
        <w:rPr>
          <w:sz w:val="28"/>
          <w:szCs w:val="28"/>
        </w:rPr>
        <w:t xml:space="preserve">Внести </w:t>
      </w:r>
      <w:r w:rsidR="004178C7" w:rsidRPr="000E35FD">
        <w:rPr>
          <w:sz w:val="28"/>
          <w:szCs w:val="28"/>
        </w:rPr>
        <w:t>в «Правила  землепользования  и  застройки  муниципального  образования  город  Вольск  Вольского  муниципального  района  Сарат</w:t>
      </w:r>
      <w:r w:rsidR="00EC3FFA" w:rsidRPr="000E35FD">
        <w:rPr>
          <w:sz w:val="28"/>
          <w:szCs w:val="28"/>
        </w:rPr>
        <w:t xml:space="preserve">овской  области», утвержденные </w:t>
      </w:r>
      <w:r w:rsidR="004178C7" w:rsidRPr="000E35FD">
        <w:rPr>
          <w:sz w:val="28"/>
          <w:szCs w:val="28"/>
        </w:rPr>
        <w:t>Решением Совета  муниципального  образования  город  Вольск  от  16.02.2012 г. № 45/2-256</w:t>
      </w:r>
      <w:r w:rsidR="00C53488" w:rsidRPr="000E35FD">
        <w:rPr>
          <w:sz w:val="28"/>
          <w:szCs w:val="28"/>
        </w:rPr>
        <w:t xml:space="preserve">  следующие  изменения</w:t>
      </w:r>
      <w:r w:rsidR="004178C7" w:rsidRPr="000E35FD">
        <w:rPr>
          <w:sz w:val="28"/>
          <w:szCs w:val="28"/>
        </w:rPr>
        <w:t>:</w:t>
      </w:r>
    </w:p>
    <w:p w:rsidR="00C53488" w:rsidRPr="000E35FD" w:rsidRDefault="00C65583" w:rsidP="00E542D1">
      <w:pPr>
        <w:ind w:firstLine="567"/>
        <w:jc w:val="both"/>
        <w:rPr>
          <w:sz w:val="28"/>
          <w:szCs w:val="28"/>
        </w:rPr>
      </w:pPr>
      <w:r w:rsidRPr="000E35FD">
        <w:rPr>
          <w:sz w:val="28"/>
          <w:szCs w:val="28"/>
        </w:rPr>
        <w:t>1.1</w:t>
      </w:r>
      <w:proofErr w:type="gramStart"/>
      <w:r w:rsidRPr="000E35FD">
        <w:rPr>
          <w:sz w:val="28"/>
          <w:szCs w:val="28"/>
        </w:rPr>
        <w:t xml:space="preserve">  </w:t>
      </w:r>
      <w:r w:rsidR="001A0CEB">
        <w:rPr>
          <w:sz w:val="28"/>
          <w:szCs w:val="28"/>
        </w:rPr>
        <w:t>В</w:t>
      </w:r>
      <w:proofErr w:type="gramEnd"/>
      <w:r w:rsidR="001A0CEB">
        <w:rPr>
          <w:sz w:val="28"/>
          <w:szCs w:val="28"/>
        </w:rPr>
        <w:t xml:space="preserve"> </w:t>
      </w:r>
      <w:r w:rsidR="007E26EE" w:rsidRPr="000E35FD">
        <w:rPr>
          <w:sz w:val="28"/>
          <w:szCs w:val="28"/>
        </w:rPr>
        <w:t xml:space="preserve">таблице в </w:t>
      </w:r>
      <w:r w:rsidR="00E542D1" w:rsidRPr="000E35FD">
        <w:rPr>
          <w:sz w:val="28"/>
          <w:szCs w:val="28"/>
        </w:rPr>
        <w:t>п</w:t>
      </w:r>
      <w:r w:rsidR="003F2ABD" w:rsidRPr="000E35FD">
        <w:rPr>
          <w:sz w:val="28"/>
          <w:szCs w:val="28"/>
        </w:rPr>
        <w:t>.1</w:t>
      </w:r>
      <w:r w:rsidR="009E5A38" w:rsidRPr="000E35FD">
        <w:rPr>
          <w:sz w:val="28"/>
          <w:szCs w:val="28"/>
        </w:rPr>
        <w:t xml:space="preserve"> </w:t>
      </w:r>
      <w:r w:rsidR="00E542D1" w:rsidRPr="000E35FD">
        <w:rPr>
          <w:sz w:val="28"/>
          <w:szCs w:val="28"/>
        </w:rPr>
        <w:t>«</w:t>
      </w:r>
      <w:r w:rsidR="003F2ABD" w:rsidRPr="000E35FD">
        <w:rPr>
          <w:sz w:val="28"/>
          <w:szCs w:val="28"/>
        </w:rPr>
        <w:t xml:space="preserve">Перечень основных видов разрешенного  использования  объектов  капитального  строительства  и  земельных  участков» </w:t>
      </w:r>
      <w:r w:rsidRPr="000E35FD">
        <w:rPr>
          <w:sz w:val="28"/>
          <w:szCs w:val="28"/>
        </w:rPr>
        <w:t xml:space="preserve">  </w:t>
      </w:r>
      <w:r w:rsidR="00C53488" w:rsidRPr="000E35FD">
        <w:rPr>
          <w:sz w:val="28"/>
          <w:szCs w:val="28"/>
        </w:rPr>
        <w:t xml:space="preserve"> главы 5</w:t>
      </w:r>
      <w:r w:rsidR="009E5A38" w:rsidRPr="000E35FD">
        <w:rPr>
          <w:sz w:val="28"/>
          <w:szCs w:val="28"/>
        </w:rPr>
        <w:t xml:space="preserve"> </w:t>
      </w:r>
      <w:r w:rsidR="00C53488" w:rsidRPr="000E35FD">
        <w:rPr>
          <w:sz w:val="28"/>
          <w:szCs w:val="28"/>
        </w:rPr>
        <w:t>«Градостроительн</w:t>
      </w:r>
      <w:r w:rsidR="004B3907" w:rsidRPr="000E35FD">
        <w:rPr>
          <w:sz w:val="28"/>
          <w:szCs w:val="28"/>
        </w:rPr>
        <w:t>ые</w:t>
      </w:r>
      <w:r w:rsidR="00C53488" w:rsidRPr="000E35FD">
        <w:rPr>
          <w:sz w:val="28"/>
          <w:szCs w:val="28"/>
        </w:rPr>
        <w:t xml:space="preserve">  регламент</w:t>
      </w:r>
      <w:r w:rsidR="004B3907" w:rsidRPr="000E35FD">
        <w:rPr>
          <w:sz w:val="28"/>
          <w:szCs w:val="28"/>
        </w:rPr>
        <w:t>ы</w:t>
      </w:r>
      <w:r w:rsidR="001A0CEB">
        <w:rPr>
          <w:sz w:val="28"/>
          <w:szCs w:val="28"/>
        </w:rPr>
        <w:t>»,</w:t>
      </w:r>
      <w:r w:rsidR="001A0CEB" w:rsidRPr="000E35FD">
        <w:rPr>
          <w:sz w:val="28"/>
          <w:szCs w:val="28"/>
        </w:rPr>
        <w:t xml:space="preserve"> ст. 18 «Градостроительный регламент  зоны   жилой  застройки     первого типа (Ж-1)»</w:t>
      </w:r>
      <w:r w:rsidR="001A0CEB">
        <w:rPr>
          <w:sz w:val="28"/>
          <w:szCs w:val="28"/>
        </w:rPr>
        <w:t>;</w:t>
      </w:r>
    </w:p>
    <w:p w:rsidR="00D83A19" w:rsidRPr="000E35FD" w:rsidRDefault="00E542D1" w:rsidP="00E542D1">
      <w:pPr>
        <w:ind w:firstLine="708"/>
        <w:jc w:val="both"/>
        <w:rPr>
          <w:sz w:val="28"/>
          <w:szCs w:val="28"/>
        </w:rPr>
      </w:pPr>
      <w:r w:rsidRPr="000E35FD">
        <w:rPr>
          <w:sz w:val="28"/>
          <w:szCs w:val="28"/>
        </w:rPr>
        <w:t>-</w:t>
      </w:r>
      <w:r w:rsidR="00D23D61" w:rsidRPr="000E35FD">
        <w:rPr>
          <w:sz w:val="28"/>
          <w:szCs w:val="28"/>
        </w:rPr>
        <w:t xml:space="preserve"> </w:t>
      </w:r>
      <w:proofErr w:type="gramStart"/>
      <w:r w:rsidRPr="000E35FD">
        <w:rPr>
          <w:sz w:val="28"/>
          <w:szCs w:val="28"/>
        </w:rPr>
        <w:t>в</w:t>
      </w:r>
      <w:proofErr w:type="gramEnd"/>
      <w:r w:rsidR="00D83A19" w:rsidRPr="000E35FD">
        <w:rPr>
          <w:sz w:val="28"/>
          <w:szCs w:val="28"/>
        </w:rPr>
        <w:t xml:space="preserve"> </w:t>
      </w:r>
      <w:r w:rsidR="001A0CEB" w:rsidRPr="000E35FD">
        <w:rPr>
          <w:sz w:val="28"/>
          <w:szCs w:val="28"/>
        </w:rPr>
        <w:t>«Вспомогательные  виды  разрешенного  использования  земельных участков»</w:t>
      </w:r>
      <w:r w:rsidR="001A0CEB">
        <w:rPr>
          <w:sz w:val="28"/>
          <w:szCs w:val="28"/>
        </w:rPr>
        <w:t xml:space="preserve"> </w:t>
      </w:r>
      <w:r w:rsidR="001A0CEB" w:rsidRPr="000E35FD">
        <w:rPr>
          <w:sz w:val="28"/>
          <w:szCs w:val="28"/>
        </w:rPr>
        <w:t>столбце</w:t>
      </w:r>
      <w:r w:rsidR="001A0CEB">
        <w:rPr>
          <w:sz w:val="28"/>
          <w:szCs w:val="28"/>
        </w:rPr>
        <w:t xml:space="preserve"> 4, </w:t>
      </w:r>
      <w:r w:rsidR="00457719" w:rsidRPr="000E35FD">
        <w:rPr>
          <w:sz w:val="28"/>
          <w:szCs w:val="28"/>
        </w:rPr>
        <w:t xml:space="preserve">строке </w:t>
      </w:r>
      <w:r w:rsidR="00A72FBC" w:rsidRPr="000E35FD">
        <w:rPr>
          <w:sz w:val="28"/>
          <w:szCs w:val="28"/>
        </w:rPr>
        <w:t>1</w:t>
      </w:r>
      <w:r w:rsidR="00457719" w:rsidRPr="000E35FD">
        <w:rPr>
          <w:sz w:val="28"/>
          <w:szCs w:val="28"/>
        </w:rPr>
        <w:t xml:space="preserve"> </w:t>
      </w:r>
      <w:r w:rsidR="00D83A19" w:rsidRPr="000E35FD">
        <w:rPr>
          <w:sz w:val="28"/>
          <w:szCs w:val="28"/>
        </w:rPr>
        <w:t xml:space="preserve">после слов «отдельно  стоящих  навесов  и  веранд» </w:t>
      </w:r>
      <w:r w:rsidR="00D23D61" w:rsidRPr="000E35FD">
        <w:rPr>
          <w:sz w:val="28"/>
          <w:szCs w:val="28"/>
        </w:rPr>
        <w:t xml:space="preserve"> дополнить словами</w:t>
      </w:r>
      <w:r w:rsidR="00D83A19" w:rsidRPr="000E35FD">
        <w:rPr>
          <w:sz w:val="28"/>
          <w:szCs w:val="28"/>
        </w:rPr>
        <w:t>: «гараж</w:t>
      </w:r>
      <w:r w:rsidR="004B3907" w:rsidRPr="000E35FD">
        <w:rPr>
          <w:sz w:val="28"/>
          <w:szCs w:val="28"/>
        </w:rPr>
        <w:t>ей</w:t>
      </w:r>
      <w:r w:rsidR="00D83A19" w:rsidRPr="000E35FD">
        <w:rPr>
          <w:sz w:val="28"/>
          <w:szCs w:val="28"/>
        </w:rPr>
        <w:t xml:space="preserve"> </w:t>
      </w:r>
      <w:r w:rsidR="004B3907" w:rsidRPr="000E35FD">
        <w:rPr>
          <w:sz w:val="28"/>
          <w:szCs w:val="28"/>
        </w:rPr>
        <w:t>и автостоянок</w:t>
      </w:r>
      <w:r w:rsidR="00D83A19" w:rsidRPr="000E35FD">
        <w:rPr>
          <w:sz w:val="28"/>
          <w:szCs w:val="28"/>
        </w:rPr>
        <w:t>»</w:t>
      </w:r>
      <w:r w:rsidR="00FA02C7" w:rsidRPr="000E35FD">
        <w:rPr>
          <w:sz w:val="28"/>
          <w:szCs w:val="28"/>
        </w:rPr>
        <w:t>;</w:t>
      </w:r>
    </w:p>
    <w:p w:rsidR="00C65583" w:rsidRPr="000E35FD" w:rsidRDefault="00457719" w:rsidP="00457719">
      <w:pPr>
        <w:ind w:firstLine="708"/>
        <w:jc w:val="both"/>
        <w:rPr>
          <w:sz w:val="28"/>
          <w:szCs w:val="28"/>
        </w:rPr>
      </w:pPr>
      <w:r w:rsidRPr="000E35FD">
        <w:rPr>
          <w:sz w:val="28"/>
          <w:szCs w:val="28"/>
        </w:rPr>
        <w:t>- с</w:t>
      </w:r>
      <w:r w:rsidR="004B3907" w:rsidRPr="000E35FD">
        <w:rPr>
          <w:sz w:val="28"/>
          <w:szCs w:val="28"/>
        </w:rPr>
        <w:t xml:space="preserve">троку </w:t>
      </w:r>
      <w:r w:rsidR="001A0CEB">
        <w:rPr>
          <w:sz w:val="28"/>
          <w:szCs w:val="28"/>
        </w:rPr>
        <w:t>4</w:t>
      </w:r>
      <w:r w:rsidR="00D23D61" w:rsidRPr="000E35FD">
        <w:rPr>
          <w:sz w:val="28"/>
          <w:szCs w:val="28"/>
        </w:rPr>
        <w:t xml:space="preserve"> </w:t>
      </w:r>
      <w:r w:rsidR="00C65583" w:rsidRPr="000E35FD">
        <w:rPr>
          <w:sz w:val="28"/>
          <w:szCs w:val="28"/>
        </w:rPr>
        <w:t>«</w:t>
      </w:r>
      <w:r w:rsidR="00D23D61" w:rsidRPr="000E35FD">
        <w:rPr>
          <w:sz w:val="28"/>
          <w:szCs w:val="28"/>
        </w:rPr>
        <w:t>З</w:t>
      </w:r>
      <w:r w:rsidR="00C65583" w:rsidRPr="000E35FD">
        <w:rPr>
          <w:sz w:val="28"/>
          <w:szCs w:val="28"/>
        </w:rPr>
        <w:t xml:space="preserve">емельные  участки, </w:t>
      </w:r>
      <w:r w:rsidR="003F2ABD" w:rsidRPr="000E35FD">
        <w:rPr>
          <w:sz w:val="28"/>
          <w:szCs w:val="28"/>
        </w:rPr>
        <w:t>предназначенные</w:t>
      </w:r>
      <w:r w:rsidR="00C65583" w:rsidRPr="000E35FD">
        <w:rPr>
          <w:sz w:val="28"/>
          <w:szCs w:val="28"/>
        </w:rPr>
        <w:t xml:space="preserve"> для </w:t>
      </w:r>
      <w:r w:rsidR="008A6332" w:rsidRPr="000E35FD">
        <w:rPr>
          <w:sz w:val="28"/>
          <w:szCs w:val="28"/>
        </w:rPr>
        <w:t>размещения  гаражей и автостоянок</w:t>
      </w:r>
      <w:r w:rsidR="00C65583" w:rsidRPr="000E35FD">
        <w:rPr>
          <w:sz w:val="28"/>
          <w:szCs w:val="28"/>
        </w:rPr>
        <w:t>»</w:t>
      </w:r>
      <w:r w:rsidRPr="000E35FD">
        <w:rPr>
          <w:sz w:val="28"/>
          <w:szCs w:val="28"/>
        </w:rPr>
        <w:t xml:space="preserve"> </w:t>
      </w:r>
      <w:r w:rsidR="00D23D61" w:rsidRPr="000E35FD">
        <w:rPr>
          <w:sz w:val="28"/>
          <w:szCs w:val="28"/>
        </w:rPr>
        <w:t>- исключить</w:t>
      </w:r>
      <w:r w:rsidR="008A6332" w:rsidRPr="000E35FD">
        <w:rPr>
          <w:sz w:val="28"/>
          <w:szCs w:val="28"/>
        </w:rPr>
        <w:t>.</w:t>
      </w:r>
    </w:p>
    <w:p w:rsidR="00C65583" w:rsidRPr="000E35FD" w:rsidRDefault="00C65583" w:rsidP="00A77341">
      <w:pPr>
        <w:ind w:firstLine="708"/>
        <w:jc w:val="both"/>
        <w:rPr>
          <w:sz w:val="28"/>
          <w:szCs w:val="28"/>
        </w:rPr>
      </w:pPr>
      <w:r w:rsidRPr="000E35FD">
        <w:rPr>
          <w:sz w:val="28"/>
          <w:szCs w:val="28"/>
        </w:rPr>
        <w:t>1.2</w:t>
      </w:r>
      <w:proofErr w:type="gramStart"/>
      <w:r w:rsidRPr="000E35FD">
        <w:rPr>
          <w:sz w:val="28"/>
          <w:szCs w:val="28"/>
        </w:rPr>
        <w:t xml:space="preserve"> В</w:t>
      </w:r>
      <w:proofErr w:type="gramEnd"/>
      <w:r w:rsidR="008A6332" w:rsidRPr="000E35FD">
        <w:rPr>
          <w:sz w:val="28"/>
          <w:szCs w:val="28"/>
        </w:rPr>
        <w:t xml:space="preserve"> </w:t>
      </w:r>
      <w:r w:rsidR="001A0CEB" w:rsidRPr="000E35FD">
        <w:rPr>
          <w:sz w:val="28"/>
          <w:szCs w:val="28"/>
        </w:rPr>
        <w:t>таблице в п.1 «Перечень основных видов разрешенного  использования  объектов  капитального  строительства  и  земельных  участков»</w:t>
      </w:r>
      <w:r w:rsidR="001A0CEB">
        <w:rPr>
          <w:sz w:val="28"/>
          <w:szCs w:val="28"/>
        </w:rPr>
        <w:t>,</w:t>
      </w:r>
      <w:r w:rsidR="001A0CEB" w:rsidRPr="000E35FD">
        <w:rPr>
          <w:sz w:val="28"/>
          <w:szCs w:val="28"/>
        </w:rPr>
        <w:t xml:space="preserve"> </w:t>
      </w:r>
      <w:r w:rsidR="007E26EE" w:rsidRPr="000E35FD">
        <w:rPr>
          <w:sz w:val="28"/>
          <w:szCs w:val="28"/>
        </w:rPr>
        <w:t xml:space="preserve">ст. 19 «Градостроительный регламент зоны жилой застройки     второго  типа  (Ж-2)», </w:t>
      </w:r>
      <w:r w:rsidR="00C53488" w:rsidRPr="000E35FD">
        <w:rPr>
          <w:sz w:val="28"/>
          <w:szCs w:val="28"/>
        </w:rPr>
        <w:t>главы 5 «Градостроительны</w:t>
      </w:r>
      <w:r w:rsidR="004B3907" w:rsidRPr="000E35FD">
        <w:rPr>
          <w:sz w:val="28"/>
          <w:szCs w:val="28"/>
        </w:rPr>
        <w:t>е</w:t>
      </w:r>
      <w:r w:rsidR="00C53488" w:rsidRPr="000E35FD">
        <w:rPr>
          <w:sz w:val="28"/>
          <w:szCs w:val="28"/>
        </w:rPr>
        <w:t xml:space="preserve">  регламент</w:t>
      </w:r>
      <w:r w:rsidR="004B3907" w:rsidRPr="000E35FD">
        <w:rPr>
          <w:sz w:val="28"/>
          <w:szCs w:val="28"/>
        </w:rPr>
        <w:t>ы</w:t>
      </w:r>
      <w:r w:rsidR="007E26EE" w:rsidRPr="000E35FD">
        <w:rPr>
          <w:sz w:val="28"/>
          <w:szCs w:val="28"/>
        </w:rPr>
        <w:t>»</w:t>
      </w:r>
      <w:r w:rsidR="00C53488" w:rsidRPr="000E35FD">
        <w:rPr>
          <w:sz w:val="28"/>
          <w:szCs w:val="28"/>
        </w:rPr>
        <w:t>:</w:t>
      </w:r>
      <w:r w:rsidRPr="000E35FD">
        <w:rPr>
          <w:sz w:val="28"/>
          <w:szCs w:val="28"/>
        </w:rPr>
        <w:t xml:space="preserve">  </w:t>
      </w:r>
    </w:p>
    <w:p w:rsidR="00FA02C7" w:rsidRPr="000E35FD" w:rsidRDefault="007E26EE" w:rsidP="007E26EE">
      <w:pPr>
        <w:ind w:firstLine="708"/>
        <w:jc w:val="both"/>
        <w:rPr>
          <w:sz w:val="28"/>
          <w:szCs w:val="28"/>
        </w:rPr>
      </w:pPr>
      <w:r w:rsidRPr="000E35FD">
        <w:rPr>
          <w:sz w:val="28"/>
          <w:szCs w:val="28"/>
        </w:rPr>
        <w:lastRenderedPageBreak/>
        <w:t xml:space="preserve">- </w:t>
      </w:r>
      <w:proofErr w:type="gramStart"/>
      <w:r w:rsidRPr="000E35FD">
        <w:rPr>
          <w:sz w:val="28"/>
          <w:szCs w:val="28"/>
        </w:rPr>
        <w:t>в</w:t>
      </w:r>
      <w:proofErr w:type="gramEnd"/>
      <w:r w:rsidR="008A6332" w:rsidRPr="000E35FD">
        <w:rPr>
          <w:sz w:val="28"/>
          <w:szCs w:val="28"/>
        </w:rPr>
        <w:t xml:space="preserve"> </w:t>
      </w:r>
      <w:r w:rsidR="001A0CEB" w:rsidRPr="000E35FD">
        <w:rPr>
          <w:sz w:val="28"/>
          <w:szCs w:val="28"/>
        </w:rPr>
        <w:t xml:space="preserve">«Вспомогательные  виды  разрешенного  использования земельных  участков»  </w:t>
      </w:r>
      <w:r w:rsidR="00090413" w:rsidRPr="000E35FD">
        <w:rPr>
          <w:sz w:val="28"/>
          <w:szCs w:val="28"/>
        </w:rPr>
        <w:t>строке</w:t>
      </w:r>
      <w:r w:rsidR="004B3907" w:rsidRPr="000E35FD">
        <w:rPr>
          <w:sz w:val="28"/>
          <w:szCs w:val="28"/>
        </w:rPr>
        <w:t xml:space="preserve"> </w:t>
      </w:r>
      <w:r w:rsidR="00090413" w:rsidRPr="000E35FD">
        <w:rPr>
          <w:sz w:val="28"/>
          <w:szCs w:val="28"/>
        </w:rPr>
        <w:t>1</w:t>
      </w:r>
      <w:r w:rsidR="00FA02C7" w:rsidRPr="000E35FD">
        <w:rPr>
          <w:sz w:val="28"/>
          <w:szCs w:val="28"/>
        </w:rPr>
        <w:t xml:space="preserve"> </w:t>
      </w:r>
      <w:r w:rsidR="008A6332" w:rsidRPr="000E35FD">
        <w:rPr>
          <w:sz w:val="28"/>
          <w:szCs w:val="28"/>
        </w:rPr>
        <w:t>столбц</w:t>
      </w:r>
      <w:r w:rsidR="00A77341" w:rsidRPr="000E35FD">
        <w:rPr>
          <w:sz w:val="28"/>
          <w:szCs w:val="28"/>
        </w:rPr>
        <w:t>е</w:t>
      </w:r>
      <w:r w:rsidR="008A6332" w:rsidRPr="000E35FD">
        <w:rPr>
          <w:sz w:val="28"/>
          <w:szCs w:val="28"/>
        </w:rPr>
        <w:t xml:space="preserve"> </w:t>
      </w:r>
      <w:r w:rsidR="004B3907" w:rsidRPr="000E35FD">
        <w:rPr>
          <w:sz w:val="28"/>
          <w:szCs w:val="28"/>
        </w:rPr>
        <w:t>4</w:t>
      </w:r>
      <w:r w:rsidR="008A6332" w:rsidRPr="000E35FD">
        <w:rPr>
          <w:sz w:val="28"/>
          <w:szCs w:val="28"/>
        </w:rPr>
        <w:t xml:space="preserve"> </w:t>
      </w:r>
      <w:r w:rsidR="00707117" w:rsidRPr="000E35FD">
        <w:rPr>
          <w:sz w:val="28"/>
          <w:szCs w:val="28"/>
        </w:rPr>
        <w:t>после  слов  «размещение  наземных открытых автостоянок при зданиях</w:t>
      </w:r>
      <w:r w:rsidR="00FA02C7" w:rsidRPr="000E35FD">
        <w:rPr>
          <w:sz w:val="28"/>
          <w:szCs w:val="28"/>
        </w:rPr>
        <w:t xml:space="preserve">»  </w:t>
      </w:r>
      <w:r w:rsidR="008A6332" w:rsidRPr="000E35FD">
        <w:rPr>
          <w:sz w:val="28"/>
          <w:szCs w:val="28"/>
        </w:rPr>
        <w:t>дополнить слов</w:t>
      </w:r>
      <w:r w:rsidR="004B3907" w:rsidRPr="000E35FD">
        <w:rPr>
          <w:sz w:val="28"/>
          <w:szCs w:val="28"/>
        </w:rPr>
        <w:t>ом</w:t>
      </w:r>
      <w:r w:rsidR="00FA02C7" w:rsidRPr="000E35FD">
        <w:rPr>
          <w:sz w:val="28"/>
          <w:szCs w:val="28"/>
        </w:rPr>
        <w:t>: «гараж</w:t>
      </w:r>
      <w:r w:rsidR="004B3907" w:rsidRPr="000E35FD">
        <w:rPr>
          <w:sz w:val="28"/>
          <w:szCs w:val="28"/>
        </w:rPr>
        <w:t>ей</w:t>
      </w:r>
      <w:r w:rsidR="00FA02C7" w:rsidRPr="000E35FD">
        <w:rPr>
          <w:sz w:val="28"/>
          <w:szCs w:val="28"/>
        </w:rPr>
        <w:t>»</w:t>
      </w:r>
      <w:r w:rsidR="008A6332" w:rsidRPr="000E35FD">
        <w:rPr>
          <w:sz w:val="28"/>
          <w:szCs w:val="28"/>
        </w:rPr>
        <w:t>;</w:t>
      </w:r>
    </w:p>
    <w:p w:rsidR="008A6332" w:rsidRPr="000E35FD" w:rsidRDefault="007E26EE" w:rsidP="007E26EE">
      <w:pPr>
        <w:ind w:firstLine="708"/>
        <w:jc w:val="both"/>
        <w:rPr>
          <w:sz w:val="28"/>
          <w:szCs w:val="28"/>
        </w:rPr>
      </w:pPr>
      <w:r w:rsidRPr="000E35FD">
        <w:rPr>
          <w:sz w:val="28"/>
          <w:szCs w:val="28"/>
        </w:rPr>
        <w:t xml:space="preserve">- </w:t>
      </w:r>
      <w:r w:rsidR="00090413" w:rsidRPr="000E35FD">
        <w:rPr>
          <w:sz w:val="28"/>
          <w:szCs w:val="28"/>
        </w:rPr>
        <w:t>с</w:t>
      </w:r>
      <w:r w:rsidR="004B3907" w:rsidRPr="000E35FD">
        <w:rPr>
          <w:sz w:val="28"/>
          <w:szCs w:val="28"/>
        </w:rPr>
        <w:t xml:space="preserve">троку </w:t>
      </w:r>
      <w:r w:rsidR="001A0CEB">
        <w:rPr>
          <w:sz w:val="28"/>
          <w:szCs w:val="28"/>
        </w:rPr>
        <w:t>3</w:t>
      </w:r>
      <w:r w:rsidR="008A6332" w:rsidRPr="000E35FD">
        <w:rPr>
          <w:sz w:val="28"/>
          <w:szCs w:val="28"/>
        </w:rPr>
        <w:t xml:space="preserve"> «Земельные участки, предназначенные для размещения  гаражей и автостоянок»</w:t>
      </w:r>
      <w:r w:rsidRPr="000E35FD">
        <w:rPr>
          <w:sz w:val="28"/>
          <w:szCs w:val="28"/>
        </w:rPr>
        <w:t xml:space="preserve"> </w:t>
      </w:r>
      <w:r w:rsidR="008A6332" w:rsidRPr="000E35FD">
        <w:rPr>
          <w:sz w:val="28"/>
          <w:szCs w:val="28"/>
        </w:rPr>
        <w:t>- исключить.</w:t>
      </w:r>
    </w:p>
    <w:p w:rsidR="00AA1B7F" w:rsidRPr="000E35FD" w:rsidRDefault="00AA1B7F" w:rsidP="00A77341">
      <w:pPr>
        <w:ind w:firstLine="708"/>
        <w:jc w:val="both"/>
        <w:rPr>
          <w:sz w:val="28"/>
          <w:szCs w:val="28"/>
        </w:rPr>
      </w:pPr>
      <w:r w:rsidRPr="000E35FD">
        <w:rPr>
          <w:sz w:val="28"/>
          <w:szCs w:val="28"/>
        </w:rPr>
        <w:t>1.</w:t>
      </w:r>
      <w:r w:rsidR="008A6332" w:rsidRPr="000E35FD">
        <w:rPr>
          <w:sz w:val="28"/>
          <w:szCs w:val="28"/>
        </w:rPr>
        <w:t>3</w:t>
      </w:r>
      <w:proofErr w:type="gramStart"/>
      <w:r w:rsidRPr="000E35FD">
        <w:rPr>
          <w:sz w:val="28"/>
          <w:szCs w:val="28"/>
        </w:rPr>
        <w:t xml:space="preserve"> В</w:t>
      </w:r>
      <w:proofErr w:type="gramEnd"/>
      <w:r w:rsidRPr="000E35FD">
        <w:rPr>
          <w:sz w:val="28"/>
          <w:szCs w:val="28"/>
        </w:rPr>
        <w:t xml:space="preserve"> </w:t>
      </w:r>
      <w:r w:rsidR="001A0CEB" w:rsidRPr="000E35FD">
        <w:rPr>
          <w:sz w:val="28"/>
          <w:szCs w:val="28"/>
        </w:rPr>
        <w:t xml:space="preserve">таблице в п.1 «Перечень  основных  видов  разрешенного  использования  объектов  капитального  строительства  и  земельных  участков» </w:t>
      </w:r>
      <w:r w:rsidR="00090413" w:rsidRPr="000E35FD">
        <w:rPr>
          <w:sz w:val="28"/>
          <w:szCs w:val="28"/>
        </w:rPr>
        <w:t xml:space="preserve">ст. 20 «Градостроительный    регламент   зоны   жилой  застройки     третьего типа (Ж-3)», </w:t>
      </w:r>
      <w:r w:rsidRPr="000E35FD">
        <w:rPr>
          <w:sz w:val="28"/>
          <w:szCs w:val="28"/>
        </w:rPr>
        <w:t>главы 5 «Градостроительны</w:t>
      </w:r>
      <w:r w:rsidR="004B3907" w:rsidRPr="000E35FD">
        <w:rPr>
          <w:sz w:val="28"/>
          <w:szCs w:val="28"/>
        </w:rPr>
        <w:t>е</w:t>
      </w:r>
      <w:r w:rsidRPr="000E35FD">
        <w:rPr>
          <w:sz w:val="28"/>
          <w:szCs w:val="28"/>
        </w:rPr>
        <w:t xml:space="preserve">  регламент</w:t>
      </w:r>
      <w:r w:rsidR="004B3907" w:rsidRPr="000E35FD">
        <w:rPr>
          <w:sz w:val="28"/>
          <w:szCs w:val="28"/>
        </w:rPr>
        <w:t>ы</w:t>
      </w:r>
      <w:r w:rsidR="00090413" w:rsidRPr="000E35FD">
        <w:rPr>
          <w:sz w:val="28"/>
          <w:szCs w:val="28"/>
        </w:rPr>
        <w:t>»</w:t>
      </w:r>
      <w:r w:rsidRPr="000E35FD">
        <w:rPr>
          <w:sz w:val="28"/>
          <w:szCs w:val="28"/>
        </w:rPr>
        <w:t xml:space="preserve">: </w:t>
      </w:r>
    </w:p>
    <w:p w:rsidR="007B0BAE" w:rsidRPr="000E35FD" w:rsidRDefault="007E26EE" w:rsidP="007E26EE">
      <w:pPr>
        <w:ind w:firstLine="708"/>
        <w:jc w:val="both"/>
        <w:rPr>
          <w:sz w:val="28"/>
          <w:szCs w:val="28"/>
        </w:rPr>
      </w:pPr>
      <w:r w:rsidRPr="000E35FD">
        <w:rPr>
          <w:sz w:val="28"/>
          <w:szCs w:val="28"/>
        </w:rPr>
        <w:t xml:space="preserve">- </w:t>
      </w:r>
      <w:proofErr w:type="gramStart"/>
      <w:r w:rsidR="00090413" w:rsidRPr="000E35FD">
        <w:rPr>
          <w:sz w:val="28"/>
          <w:szCs w:val="28"/>
        </w:rPr>
        <w:t>в</w:t>
      </w:r>
      <w:proofErr w:type="gramEnd"/>
      <w:r w:rsidR="007B0BAE" w:rsidRPr="000E35FD">
        <w:rPr>
          <w:sz w:val="28"/>
          <w:szCs w:val="28"/>
        </w:rPr>
        <w:t xml:space="preserve"> </w:t>
      </w:r>
      <w:r w:rsidR="001A0CEB" w:rsidRPr="000E35FD">
        <w:rPr>
          <w:sz w:val="28"/>
          <w:szCs w:val="28"/>
        </w:rPr>
        <w:t>«Вспомогательные виды разрешенного  использования  земельных  участков»  после   слов  «размещение  наземных  открытых  автостоянок  при  зданиях»</w:t>
      </w:r>
      <w:r w:rsidR="001A0CEB">
        <w:rPr>
          <w:sz w:val="28"/>
          <w:szCs w:val="28"/>
        </w:rPr>
        <w:t xml:space="preserve"> </w:t>
      </w:r>
      <w:r w:rsidR="004B3907" w:rsidRPr="000E35FD">
        <w:rPr>
          <w:sz w:val="28"/>
          <w:szCs w:val="28"/>
        </w:rPr>
        <w:t>строк</w:t>
      </w:r>
      <w:r w:rsidR="00090413" w:rsidRPr="000E35FD">
        <w:rPr>
          <w:sz w:val="28"/>
          <w:szCs w:val="28"/>
        </w:rPr>
        <w:t>е</w:t>
      </w:r>
      <w:r w:rsidR="004B3907" w:rsidRPr="000E35FD">
        <w:rPr>
          <w:sz w:val="28"/>
          <w:szCs w:val="28"/>
        </w:rPr>
        <w:t xml:space="preserve"> </w:t>
      </w:r>
      <w:r w:rsidR="001A0CEB">
        <w:rPr>
          <w:sz w:val="28"/>
          <w:szCs w:val="28"/>
        </w:rPr>
        <w:t>2</w:t>
      </w:r>
      <w:r w:rsidR="00A77341" w:rsidRPr="000E35FD">
        <w:rPr>
          <w:sz w:val="28"/>
          <w:szCs w:val="28"/>
        </w:rPr>
        <w:t xml:space="preserve"> </w:t>
      </w:r>
      <w:r w:rsidR="007B0BAE" w:rsidRPr="000E35FD">
        <w:rPr>
          <w:sz w:val="28"/>
          <w:szCs w:val="28"/>
        </w:rPr>
        <w:t>столбц</w:t>
      </w:r>
      <w:r w:rsidR="00A77341" w:rsidRPr="000E35FD">
        <w:rPr>
          <w:sz w:val="28"/>
          <w:szCs w:val="28"/>
        </w:rPr>
        <w:t>е</w:t>
      </w:r>
      <w:r w:rsidR="00090413" w:rsidRPr="000E35FD">
        <w:rPr>
          <w:sz w:val="28"/>
          <w:szCs w:val="28"/>
        </w:rPr>
        <w:t xml:space="preserve"> </w:t>
      </w:r>
      <w:r w:rsidR="00A675DC" w:rsidRPr="000E35FD">
        <w:rPr>
          <w:sz w:val="28"/>
          <w:szCs w:val="28"/>
        </w:rPr>
        <w:t>4</w:t>
      </w:r>
      <w:r w:rsidR="007B0BAE" w:rsidRPr="000E35FD">
        <w:rPr>
          <w:sz w:val="28"/>
          <w:szCs w:val="28"/>
        </w:rPr>
        <w:t xml:space="preserve">   дополнить  слов</w:t>
      </w:r>
      <w:r w:rsidR="00A675DC" w:rsidRPr="000E35FD">
        <w:rPr>
          <w:sz w:val="28"/>
          <w:szCs w:val="28"/>
        </w:rPr>
        <w:t>ом</w:t>
      </w:r>
      <w:r w:rsidR="007B0BAE" w:rsidRPr="000E35FD">
        <w:rPr>
          <w:sz w:val="28"/>
          <w:szCs w:val="28"/>
        </w:rPr>
        <w:t>: «гараж</w:t>
      </w:r>
      <w:r w:rsidR="00A675DC" w:rsidRPr="000E35FD">
        <w:rPr>
          <w:sz w:val="28"/>
          <w:szCs w:val="28"/>
        </w:rPr>
        <w:t>ей</w:t>
      </w:r>
      <w:r w:rsidR="007B0BAE" w:rsidRPr="000E35FD">
        <w:rPr>
          <w:sz w:val="28"/>
          <w:szCs w:val="28"/>
        </w:rPr>
        <w:t>»;</w:t>
      </w:r>
    </w:p>
    <w:p w:rsidR="007B0BAE" w:rsidRPr="000E35FD" w:rsidRDefault="007E26EE" w:rsidP="007E26EE">
      <w:pPr>
        <w:ind w:firstLine="708"/>
        <w:jc w:val="both"/>
        <w:rPr>
          <w:sz w:val="28"/>
          <w:szCs w:val="28"/>
        </w:rPr>
      </w:pPr>
      <w:r w:rsidRPr="000E35FD">
        <w:rPr>
          <w:sz w:val="28"/>
          <w:szCs w:val="28"/>
        </w:rPr>
        <w:t xml:space="preserve">- </w:t>
      </w:r>
      <w:r w:rsidR="00090413" w:rsidRPr="000E35FD">
        <w:rPr>
          <w:sz w:val="28"/>
          <w:szCs w:val="28"/>
        </w:rPr>
        <w:t>с</w:t>
      </w:r>
      <w:r w:rsidR="00A675DC" w:rsidRPr="000E35FD">
        <w:rPr>
          <w:sz w:val="28"/>
          <w:szCs w:val="28"/>
        </w:rPr>
        <w:t xml:space="preserve">троку </w:t>
      </w:r>
      <w:r w:rsidR="001A0CEB">
        <w:rPr>
          <w:sz w:val="28"/>
          <w:szCs w:val="28"/>
        </w:rPr>
        <w:t>3</w:t>
      </w:r>
      <w:r w:rsidR="007B0BAE" w:rsidRPr="000E35FD">
        <w:rPr>
          <w:sz w:val="28"/>
          <w:szCs w:val="28"/>
        </w:rPr>
        <w:t xml:space="preserve"> «Земельные участки, предназначенные для размещения  гаражей и автостоянок»</w:t>
      </w:r>
      <w:r w:rsidR="00090413" w:rsidRPr="000E35FD">
        <w:rPr>
          <w:sz w:val="28"/>
          <w:szCs w:val="28"/>
        </w:rPr>
        <w:t xml:space="preserve"> </w:t>
      </w:r>
      <w:r w:rsidR="007B0BAE" w:rsidRPr="000E35FD">
        <w:rPr>
          <w:sz w:val="28"/>
          <w:szCs w:val="28"/>
        </w:rPr>
        <w:t>- исключить.</w:t>
      </w:r>
    </w:p>
    <w:p w:rsidR="00C65583" w:rsidRPr="000E35FD" w:rsidRDefault="00090413" w:rsidP="00C65583">
      <w:pPr>
        <w:tabs>
          <w:tab w:val="left" w:pos="720"/>
        </w:tabs>
        <w:jc w:val="both"/>
        <w:rPr>
          <w:sz w:val="28"/>
          <w:szCs w:val="28"/>
        </w:rPr>
      </w:pPr>
      <w:r w:rsidRPr="000E35FD">
        <w:rPr>
          <w:sz w:val="28"/>
          <w:szCs w:val="28"/>
        </w:rPr>
        <w:tab/>
      </w:r>
      <w:r w:rsidR="007D1C67" w:rsidRPr="000E35FD">
        <w:rPr>
          <w:sz w:val="28"/>
          <w:szCs w:val="28"/>
        </w:rPr>
        <w:t>2</w:t>
      </w:r>
      <w:r w:rsidR="00C65583" w:rsidRPr="000E35FD">
        <w:rPr>
          <w:sz w:val="28"/>
          <w:szCs w:val="28"/>
        </w:rPr>
        <w:t xml:space="preserve">. </w:t>
      </w:r>
      <w:proofErr w:type="gramStart"/>
      <w:r w:rsidR="00C65583" w:rsidRPr="000E35FD">
        <w:rPr>
          <w:sz w:val="28"/>
          <w:szCs w:val="28"/>
        </w:rPr>
        <w:t>Контроль  за</w:t>
      </w:r>
      <w:proofErr w:type="gramEnd"/>
      <w:r w:rsidR="00C65583" w:rsidRPr="000E35FD">
        <w:rPr>
          <w:sz w:val="28"/>
          <w:szCs w:val="28"/>
        </w:rPr>
        <w:t xml:space="preserve"> исполнением  настоящего   </w:t>
      </w:r>
      <w:r w:rsidR="007D1C67" w:rsidRPr="000E35FD">
        <w:rPr>
          <w:sz w:val="28"/>
          <w:szCs w:val="28"/>
        </w:rPr>
        <w:t>решения  возложить  на  главу  муниципального образования  город  Вольск</w:t>
      </w:r>
      <w:r w:rsidR="00C65583" w:rsidRPr="000E35FD">
        <w:rPr>
          <w:sz w:val="28"/>
          <w:szCs w:val="28"/>
        </w:rPr>
        <w:t>.</w:t>
      </w:r>
    </w:p>
    <w:p w:rsidR="00C65583" w:rsidRPr="000E35FD" w:rsidRDefault="00090413" w:rsidP="001709F8">
      <w:pPr>
        <w:tabs>
          <w:tab w:val="left" w:pos="720"/>
        </w:tabs>
        <w:jc w:val="both"/>
        <w:rPr>
          <w:sz w:val="28"/>
          <w:szCs w:val="28"/>
        </w:rPr>
      </w:pPr>
      <w:r w:rsidRPr="000E35FD">
        <w:rPr>
          <w:sz w:val="28"/>
          <w:szCs w:val="28"/>
        </w:rPr>
        <w:tab/>
      </w:r>
      <w:r w:rsidR="007D1C67" w:rsidRPr="000E35FD">
        <w:rPr>
          <w:sz w:val="28"/>
          <w:szCs w:val="28"/>
        </w:rPr>
        <w:t>3</w:t>
      </w:r>
      <w:r w:rsidR="00C65583" w:rsidRPr="000E35FD">
        <w:rPr>
          <w:sz w:val="28"/>
          <w:szCs w:val="28"/>
        </w:rPr>
        <w:t xml:space="preserve">. Настоящее </w:t>
      </w:r>
      <w:r w:rsidR="001709F8" w:rsidRPr="000E35FD">
        <w:rPr>
          <w:sz w:val="28"/>
          <w:szCs w:val="28"/>
        </w:rPr>
        <w:t>решение  вступает  в  силу  со  дня  его  официального  опубликования.</w:t>
      </w:r>
    </w:p>
    <w:p w:rsidR="001709F8" w:rsidRPr="000E35FD" w:rsidRDefault="001709F8" w:rsidP="001709F8">
      <w:pPr>
        <w:tabs>
          <w:tab w:val="left" w:pos="720"/>
        </w:tabs>
        <w:jc w:val="both"/>
        <w:rPr>
          <w:sz w:val="28"/>
          <w:szCs w:val="28"/>
        </w:rPr>
      </w:pPr>
    </w:p>
    <w:p w:rsidR="00C65583" w:rsidRPr="000E35FD" w:rsidRDefault="00C65583" w:rsidP="00C65583">
      <w:pPr>
        <w:rPr>
          <w:sz w:val="28"/>
          <w:szCs w:val="28"/>
        </w:rPr>
      </w:pPr>
    </w:p>
    <w:p w:rsidR="00C65583" w:rsidRPr="000E35FD" w:rsidRDefault="00C65583" w:rsidP="00C65583">
      <w:pPr>
        <w:rPr>
          <w:sz w:val="28"/>
          <w:szCs w:val="28"/>
        </w:rPr>
      </w:pPr>
      <w:r w:rsidRPr="000E35FD">
        <w:rPr>
          <w:sz w:val="28"/>
          <w:szCs w:val="28"/>
        </w:rPr>
        <w:t xml:space="preserve">Глава  </w:t>
      </w:r>
      <w:proofErr w:type="gramStart"/>
      <w:r w:rsidR="00E841B1" w:rsidRPr="000E35FD">
        <w:rPr>
          <w:sz w:val="28"/>
          <w:szCs w:val="28"/>
        </w:rPr>
        <w:t>муниципального</w:t>
      </w:r>
      <w:proofErr w:type="gramEnd"/>
    </w:p>
    <w:p w:rsidR="00C65583" w:rsidRPr="000E35FD" w:rsidRDefault="00C65583" w:rsidP="00E826F7">
      <w:pPr>
        <w:rPr>
          <w:sz w:val="28"/>
          <w:szCs w:val="28"/>
        </w:rPr>
      </w:pPr>
      <w:r w:rsidRPr="000E35FD">
        <w:rPr>
          <w:sz w:val="28"/>
          <w:szCs w:val="28"/>
        </w:rPr>
        <w:t xml:space="preserve">образования  город  Вольск                                                         </w:t>
      </w:r>
      <w:r w:rsidR="00E841B1" w:rsidRPr="000E35FD">
        <w:rPr>
          <w:sz w:val="28"/>
          <w:szCs w:val="28"/>
        </w:rPr>
        <w:t xml:space="preserve">     В.Г. Матвеев</w:t>
      </w:r>
    </w:p>
    <w:sectPr w:rsidR="00C65583" w:rsidRPr="000E35FD" w:rsidSect="009D2FA9">
      <w:pgSz w:w="11906" w:h="16838"/>
      <w:pgMar w:top="851" w:right="567" w:bottom="709" w:left="170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D24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08F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AECB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1902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1CE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4ED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ACF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A6A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C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D0D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D5804"/>
    <w:multiLevelType w:val="hybridMultilevel"/>
    <w:tmpl w:val="CA94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04C95"/>
    <w:multiLevelType w:val="hybridMultilevel"/>
    <w:tmpl w:val="6018F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4276ED"/>
    <w:multiLevelType w:val="hybridMultilevel"/>
    <w:tmpl w:val="299E0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8013D"/>
    <w:multiLevelType w:val="hybridMultilevel"/>
    <w:tmpl w:val="F4E489BC"/>
    <w:lvl w:ilvl="0" w:tplc="418021B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3A3206"/>
    <w:multiLevelType w:val="hybridMultilevel"/>
    <w:tmpl w:val="1CA2D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34AA"/>
    <w:rsid w:val="000077CD"/>
    <w:rsid w:val="00010F45"/>
    <w:rsid w:val="00011545"/>
    <w:rsid w:val="00033303"/>
    <w:rsid w:val="00037B1E"/>
    <w:rsid w:val="00040958"/>
    <w:rsid w:val="00052DE9"/>
    <w:rsid w:val="000546F0"/>
    <w:rsid w:val="00055DD4"/>
    <w:rsid w:val="00074D72"/>
    <w:rsid w:val="00076BB5"/>
    <w:rsid w:val="0008523B"/>
    <w:rsid w:val="00085944"/>
    <w:rsid w:val="00086D01"/>
    <w:rsid w:val="000879AA"/>
    <w:rsid w:val="00090413"/>
    <w:rsid w:val="0009394F"/>
    <w:rsid w:val="000A1BB6"/>
    <w:rsid w:val="000B26AF"/>
    <w:rsid w:val="000D286C"/>
    <w:rsid w:val="000D2B1A"/>
    <w:rsid w:val="000E2116"/>
    <w:rsid w:val="000E35FD"/>
    <w:rsid w:val="000E392B"/>
    <w:rsid w:val="000F2750"/>
    <w:rsid w:val="00107EC0"/>
    <w:rsid w:val="001119CD"/>
    <w:rsid w:val="001262A5"/>
    <w:rsid w:val="00133CD1"/>
    <w:rsid w:val="00136B0F"/>
    <w:rsid w:val="00142B8E"/>
    <w:rsid w:val="00147879"/>
    <w:rsid w:val="00150DD2"/>
    <w:rsid w:val="00154ABD"/>
    <w:rsid w:val="00160099"/>
    <w:rsid w:val="001636B0"/>
    <w:rsid w:val="00163D88"/>
    <w:rsid w:val="00167C9C"/>
    <w:rsid w:val="001709F8"/>
    <w:rsid w:val="00184F47"/>
    <w:rsid w:val="001A0CEB"/>
    <w:rsid w:val="001B126D"/>
    <w:rsid w:val="001E32BC"/>
    <w:rsid w:val="001E4138"/>
    <w:rsid w:val="001E439A"/>
    <w:rsid w:val="001F443C"/>
    <w:rsid w:val="001F4A2F"/>
    <w:rsid w:val="001F593B"/>
    <w:rsid w:val="001F5F03"/>
    <w:rsid w:val="002029F1"/>
    <w:rsid w:val="00210166"/>
    <w:rsid w:val="00213788"/>
    <w:rsid w:val="00221A14"/>
    <w:rsid w:val="0022205A"/>
    <w:rsid w:val="00226436"/>
    <w:rsid w:val="00226475"/>
    <w:rsid w:val="00231ACF"/>
    <w:rsid w:val="002373E8"/>
    <w:rsid w:val="0025078D"/>
    <w:rsid w:val="00252DB5"/>
    <w:rsid w:val="002729A0"/>
    <w:rsid w:val="00285908"/>
    <w:rsid w:val="00287597"/>
    <w:rsid w:val="00293835"/>
    <w:rsid w:val="0029717C"/>
    <w:rsid w:val="002A619F"/>
    <w:rsid w:val="002B3558"/>
    <w:rsid w:val="002B41F3"/>
    <w:rsid w:val="002C4FBF"/>
    <w:rsid w:val="002D73C5"/>
    <w:rsid w:val="002D74A0"/>
    <w:rsid w:val="002E3182"/>
    <w:rsid w:val="002F0720"/>
    <w:rsid w:val="00303A07"/>
    <w:rsid w:val="00305100"/>
    <w:rsid w:val="00307C13"/>
    <w:rsid w:val="00326E56"/>
    <w:rsid w:val="00332733"/>
    <w:rsid w:val="00332922"/>
    <w:rsid w:val="00337637"/>
    <w:rsid w:val="00347DF4"/>
    <w:rsid w:val="00350EA5"/>
    <w:rsid w:val="003617BC"/>
    <w:rsid w:val="0036394A"/>
    <w:rsid w:val="00365EBE"/>
    <w:rsid w:val="0037064A"/>
    <w:rsid w:val="00372C00"/>
    <w:rsid w:val="003741F9"/>
    <w:rsid w:val="003764DC"/>
    <w:rsid w:val="00380BB2"/>
    <w:rsid w:val="003A680F"/>
    <w:rsid w:val="003B5F89"/>
    <w:rsid w:val="003B6771"/>
    <w:rsid w:val="003C199B"/>
    <w:rsid w:val="003D4F80"/>
    <w:rsid w:val="003F2ABD"/>
    <w:rsid w:val="003F4802"/>
    <w:rsid w:val="003F6EF4"/>
    <w:rsid w:val="00405418"/>
    <w:rsid w:val="00405610"/>
    <w:rsid w:val="00406D29"/>
    <w:rsid w:val="00415C0E"/>
    <w:rsid w:val="004178C7"/>
    <w:rsid w:val="00423EFE"/>
    <w:rsid w:val="004329A3"/>
    <w:rsid w:val="00440B8F"/>
    <w:rsid w:val="00440C89"/>
    <w:rsid w:val="00457719"/>
    <w:rsid w:val="00462849"/>
    <w:rsid w:val="00464BF5"/>
    <w:rsid w:val="00482934"/>
    <w:rsid w:val="004A2F3E"/>
    <w:rsid w:val="004A4967"/>
    <w:rsid w:val="004B3907"/>
    <w:rsid w:val="004D0F90"/>
    <w:rsid w:val="004D35A4"/>
    <w:rsid w:val="004D3B71"/>
    <w:rsid w:val="004D4AA3"/>
    <w:rsid w:val="004D4DBE"/>
    <w:rsid w:val="004D6600"/>
    <w:rsid w:val="004D75D7"/>
    <w:rsid w:val="004E2DEC"/>
    <w:rsid w:val="004E447B"/>
    <w:rsid w:val="0051404B"/>
    <w:rsid w:val="005247EC"/>
    <w:rsid w:val="00524EB4"/>
    <w:rsid w:val="00531A77"/>
    <w:rsid w:val="00546732"/>
    <w:rsid w:val="00552667"/>
    <w:rsid w:val="005568A6"/>
    <w:rsid w:val="00556BE3"/>
    <w:rsid w:val="00557B58"/>
    <w:rsid w:val="005706CC"/>
    <w:rsid w:val="005A3733"/>
    <w:rsid w:val="005A544E"/>
    <w:rsid w:val="005A5977"/>
    <w:rsid w:val="005B2B7D"/>
    <w:rsid w:val="005B69E7"/>
    <w:rsid w:val="005C2AC3"/>
    <w:rsid w:val="005D4A64"/>
    <w:rsid w:val="005D6D0B"/>
    <w:rsid w:val="005E1C3E"/>
    <w:rsid w:val="005E25B9"/>
    <w:rsid w:val="005E624F"/>
    <w:rsid w:val="005F1BD2"/>
    <w:rsid w:val="005F4D94"/>
    <w:rsid w:val="00601187"/>
    <w:rsid w:val="006012A0"/>
    <w:rsid w:val="00601C10"/>
    <w:rsid w:val="00605AB6"/>
    <w:rsid w:val="0061071A"/>
    <w:rsid w:val="006127CD"/>
    <w:rsid w:val="00615E36"/>
    <w:rsid w:val="0062435E"/>
    <w:rsid w:val="00627A23"/>
    <w:rsid w:val="00630279"/>
    <w:rsid w:val="00632F60"/>
    <w:rsid w:val="006332D5"/>
    <w:rsid w:val="006335C6"/>
    <w:rsid w:val="00633DAC"/>
    <w:rsid w:val="00637CD4"/>
    <w:rsid w:val="006403B3"/>
    <w:rsid w:val="006409E2"/>
    <w:rsid w:val="00646A81"/>
    <w:rsid w:val="00654432"/>
    <w:rsid w:val="00697E55"/>
    <w:rsid w:val="006A5522"/>
    <w:rsid w:val="006A5FA5"/>
    <w:rsid w:val="006B2AE6"/>
    <w:rsid w:val="006C285F"/>
    <w:rsid w:val="006E0AFA"/>
    <w:rsid w:val="006E1E62"/>
    <w:rsid w:val="006E4FEC"/>
    <w:rsid w:val="00707117"/>
    <w:rsid w:val="00712086"/>
    <w:rsid w:val="00717FB9"/>
    <w:rsid w:val="007220BF"/>
    <w:rsid w:val="00730C69"/>
    <w:rsid w:val="007317BD"/>
    <w:rsid w:val="00735D73"/>
    <w:rsid w:val="00737430"/>
    <w:rsid w:val="0074354C"/>
    <w:rsid w:val="00766EE8"/>
    <w:rsid w:val="00773314"/>
    <w:rsid w:val="00777BBC"/>
    <w:rsid w:val="00780AC2"/>
    <w:rsid w:val="00781020"/>
    <w:rsid w:val="00782362"/>
    <w:rsid w:val="00792E69"/>
    <w:rsid w:val="00793B0F"/>
    <w:rsid w:val="00795B93"/>
    <w:rsid w:val="007A433D"/>
    <w:rsid w:val="007B0BAE"/>
    <w:rsid w:val="007B47EC"/>
    <w:rsid w:val="007B7CED"/>
    <w:rsid w:val="007C2824"/>
    <w:rsid w:val="007C78AB"/>
    <w:rsid w:val="007D1C67"/>
    <w:rsid w:val="007D4B9F"/>
    <w:rsid w:val="007D7379"/>
    <w:rsid w:val="007D7DC2"/>
    <w:rsid w:val="007E26EE"/>
    <w:rsid w:val="007F4559"/>
    <w:rsid w:val="00801621"/>
    <w:rsid w:val="00802585"/>
    <w:rsid w:val="00804556"/>
    <w:rsid w:val="0080517E"/>
    <w:rsid w:val="00805275"/>
    <w:rsid w:val="00805EDD"/>
    <w:rsid w:val="008102FC"/>
    <w:rsid w:val="00812769"/>
    <w:rsid w:val="00815672"/>
    <w:rsid w:val="00815808"/>
    <w:rsid w:val="0082711D"/>
    <w:rsid w:val="00841BB6"/>
    <w:rsid w:val="008426D8"/>
    <w:rsid w:val="00872EB5"/>
    <w:rsid w:val="00896E4D"/>
    <w:rsid w:val="00897E53"/>
    <w:rsid w:val="00897F96"/>
    <w:rsid w:val="008A36F2"/>
    <w:rsid w:val="008A3D44"/>
    <w:rsid w:val="008A6332"/>
    <w:rsid w:val="008B1727"/>
    <w:rsid w:val="008C150B"/>
    <w:rsid w:val="008C7161"/>
    <w:rsid w:val="008D12C2"/>
    <w:rsid w:val="008D2499"/>
    <w:rsid w:val="008D5599"/>
    <w:rsid w:val="008E0AB5"/>
    <w:rsid w:val="008E1DC9"/>
    <w:rsid w:val="008F129C"/>
    <w:rsid w:val="008F1F09"/>
    <w:rsid w:val="00906A8F"/>
    <w:rsid w:val="00906B90"/>
    <w:rsid w:val="00911FBE"/>
    <w:rsid w:val="009306AE"/>
    <w:rsid w:val="00934809"/>
    <w:rsid w:val="009367B5"/>
    <w:rsid w:val="00937DE3"/>
    <w:rsid w:val="00943DF6"/>
    <w:rsid w:val="009442AC"/>
    <w:rsid w:val="00945929"/>
    <w:rsid w:val="009534CC"/>
    <w:rsid w:val="00955C9E"/>
    <w:rsid w:val="00955ED4"/>
    <w:rsid w:val="009601BD"/>
    <w:rsid w:val="0096516A"/>
    <w:rsid w:val="00970A8C"/>
    <w:rsid w:val="00977D83"/>
    <w:rsid w:val="00980694"/>
    <w:rsid w:val="009A4B52"/>
    <w:rsid w:val="009A4BF0"/>
    <w:rsid w:val="009A5449"/>
    <w:rsid w:val="009A69F4"/>
    <w:rsid w:val="009B0644"/>
    <w:rsid w:val="009B0B30"/>
    <w:rsid w:val="009B3135"/>
    <w:rsid w:val="009C534F"/>
    <w:rsid w:val="009D2FA9"/>
    <w:rsid w:val="009E1EFA"/>
    <w:rsid w:val="009E5A38"/>
    <w:rsid w:val="00A03197"/>
    <w:rsid w:val="00A06A62"/>
    <w:rsid w:val="00A12476"/>
    <w:rsid w:val="00A16516"/>
    <w:rsid w:val="00A25044"/>
    <w:rsid w:val="00A27335"/>
    <w:rsid w:val="00A317CD"/>
    <w:rsid w:val="00A34071"/>
    <w:rsid w:val="00A53761"/>
    <w:rsid w:val="00A574FD"/>
    <w:rsid w:val="00A628CF"/>
    <w:rsid w:val="00A64216"/>
    <w:rsid w:val="00A65B6D"/>
    <w:rsid w:val="00A675DC"/>
    <w:rsid w:val="00A72FBC"/>
    <w:rsid w:val="00A76F90"/>
    <w:rsid w:val="00A77341"/>
    <w:rsid w:val="00A77A57"/>
    <w:rsid w:val="00A77C0B"/>
    <w:rsid w:val="00A77F43"/>
    <w:rsid w:val="00A85BFB"/>
    <w:rsid w:val="00A86386"/>
    <w:rsid w:val="00A926E1"/>
    <w:rsid w:val="00A95070"/>
    <w:rsid w:val="00AA1B7F"/>
    <w:rsid w:val="00AB075C"/>
    <w:rsid w:val="00AB168E"/>
    <w:rsid w:val="00AC5728"/>
    <w:rsid w:val="00AD33B6"/>
    <w:rsid w:val="00AD683B"/>
    <w:rsid w:val="00AD6AB7"/>
    <w:rsid w:val="00AE36B4"/>
    <w:rsid w:val="00AE59C5"/>
    <w:rsid w:val="00B028BF"/>
    <w:rsid w:val="00B036CA"/>
    <w:rsid w:val="00B07416"/>
    <w:rsid w:val="00B107FB"/>
    <w:rsid w:val="00B2276C"/>
    <w:rsid w:val="00B35F54"/>
    <w:rsid w:val="00B4608F"/>
    <w:rsid w:val="00B57241"/>
    <w:rsid w:val="00B72AD1"/>
    <w:rsid w:val="00B7572A"/>
    <w:rsid w:val="00B76EAC"/>
    <w:rsid w:val="00B82675"/>
    <w:rsid w:val="00B9058C"/>
    <w:rsid w:val="00BA023F"/>
    <w:rsid w:val="00BA1322"/>
    <w:rsid w:val="00BA19E0"/>
    <w:rsid w:val="00BA3E64"/>
    <w:rsid w:val="00BA6F31"/>
    <w:rsid w:val="00BA7DFD"/>
    <w:rsid w:val="00BB600C"/>
    <w:rsid w:val="00BB60C8"/>
    <w:rsid w:val="00BC1559"/>
    <w:rsid w:val="00BC4144"/>
    <w:rsid w:val="00BD287A"/>
    <w:rsid w:val="00BD4599"/>
    <w:rsid w:val="00BD53AB"/>
    <w:rsid w:val="00BE2097"/>
    <w:rsid w:val="00C00EA2"/>
    <w:rsid w:val="00C04DA4"/>
    <w:rsid w:val="00C11784"/>
    <w:rsid w:val="00C12AB6"/>
    <w:rsid w:val="00C14220"/>
    <w:rsid w:val="00C22D38"/>
    <w:rsid w:val="00C36CA3"/>
    <w:rsid w:val="00C46790"/>
    <w:rsid w:val="00C4741B"/>
    <w:rsid w:val="00C5088A"/>
    <w:rsid w:val="00C53488"/>
    <w:rsid w:val="00C65583"/>
    <w:rsid w:val="00C711F3"/>
    <w:rsid w:val="00C73B6C"/>
    <w:rsid w:val="00C75B3F"/>
    <w:rsid w:val="00C80B47"/>
    <w:rsid w:val="00C83060"/>
    <w:rsid w:val="00C912F8"/>
    <w:rsid w:val="00C91ECB"/>
    <w:rsid w:val="00C9760D"/>
    <w:rsid w:val="00CA11F5"/>
    <w:rsid w:val="00CA2C82"/>
    <w:rsid w:val="00CA6961"/>
    <w:rsid w:val="00CA6A77"/>
    <w:rsid w:val="00CB6EDE"/>
    <w:rsid w:val="00CC04EE"/>
    <w:rsid w:val="00CC4630"/>
    <w:rsid w:val="00CD44FA"/>
    <w:rsid w:val="00CD526E"/>
    <w:rsid w:val="00CE308B"/>
    <w:rsid w:val="00CE4BB1"/>
    <w:rsid w:val="00CE5D41"/>
    <w:rsid w:val="00CF0B9A"/>
    <w:rsid w:val="00D05246"/>
    <w:rsid w:val="00D23D61"/>
    <w:rsid w:val="00D27894"/>
    <w:rsid w:val="00D27A2E"/>
    <w:rsid w:val="00D32285"/>
    <w:rsid w:val="00D35E61"/>
    <w:rsid w:val="00D46047"/>
    <w:rsid w:val="00D52C59"/>
    <w:rsid w:val="00D56043"/>
    <w:rsid w:val="00D82E26"/>
    <w:rsid w:val="00D83A19"/>
    <w:rsid w:val="00D847D5"/>
    <w:rsid w:val="00D90974"/>
    <w:rsid w:val="00DA0483"/>
    <w:rsid w:val="00DC319F"/>
    <w:rsid w:val="00DC32DE"/>
    <w:rsid w:val="00DC7D1B"/>
    <w:rsid w:val="00DD1FA2"/>
    <w:rsid w:val="00DE07ED"/>
    <w:rsid w:val="00DE16D3"/>
    <w:rsid w:val="00DE704C"/>
    <w:rsid w:val="00E00A84"/>
    <w:rsid w:val="00E02175"/>
    <w:rsid w:val="00E02190"/>
    <w:rsid w:val="00E0537A"/>
    <w:rsid w:val="00E13ADB"/>
    <w:rsid w:val="00E24CCE"/>
    <w:rsid w:val="00E25268"/>
    <w:rsid w:val="00E265EB"/>
    <w:rsid w:val="00E41879"/>
    <w:rsid w:val="00E42981"/>
    <w:rsid w:val="00E43602"/>
    <w:rsid w:val="00E477E6"/>
    <w:rsid w:val="00E5180D"/>
    <w:rsid w:val="00E542D1"/>
    <w:rsid w:val="00E563BC"/>
    <w:rsid w:val="00E6230B"/>
    <w:rsid w:val="00E74625"/>
    <w:rsid w:val="00E826F7"/>
    <w:rsid w:val="00E82A63"/>
    <w:rsid w:val="00E841B1"/>
    <w:rsid w:val="00E87A73"/>
    <w:rsid w:val="00E95C82"/>
    <w:rsid w:val="00E95FCD"/>
    <w:rsid w:val="00E97696"/>
    <w:rsid w:val="00EA07D9"/>
    <w:rsid w:val="00EA158C"/>
    <w:rsid w:val="00EA380B"/>
    <w:rsid w:val="00EA7666"/>
    <w:rsid w:val="00EB1D88"/>
    <w:rsid w:val="00EB2C89"/>
    <w:rsid w:val="00EB5037"/>
    <w:rsid w:val="00EC3FFA"/>
    <w:rsid w:val="00ED100E"/>
    <w:rsid w:val="00ED4760"/>
    <w:rsid w:val="00EE641B"/>
    <w:rsid w:val="00EF68AE"/>
    <w:rsid w:val="00EF6D75"/>
    <w:rsid w:val="00F204AE"/>
    <w:rsid w:val="00F20A87"/>
    <w:rsid w:val="00F277ED"/>
    <w:rsid w:val="00F3659E"/>
    <w:rsid w:val="00F42F5E"/>
    <w:rsid w:val="00F60260"/>
    <w:rsid w:val="00F800DB"/>
    <w:rsid w:val="00F834AA"/>
    <w:rsid w:val="00F862CF"/>
    <w:rsid w:val="00F906EA"/>
    <w:rsid w:val="00F96005"/>
    <w:rsid w:val="00FA02C7"/>
    <w:rsid w:val="00FA62A5"/>
    <w:rsid w:val="00FB76F2"/>
    <w:rsid w:val="00FC27FA"/>
    <w:rsid w:val="00FE3B6D"/>
    <w:rsid w:val="00FE4799"/>
    <w:rsid w:val="00FF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4C"/>
  </w:style>
  <w:style w:type="paragraph" w:styleId="1">
    <w:name w:val="heading 1"/>
    <w:basedOn w:val="a"/>
    <w:next w:val="a"/>
    <w:qFormat/>
    <w:rsid w:val="0074354C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qFormat/>
    <w:rsid w:val="0074354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4354C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4354C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354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lock Text"/>
    <w:basedOn w:val="a"/>
    <w:rsid w:val="0074354C"/>
    <w:pPr>
      <w:ind w:left="-567" w:right="-1050" w:firstLine="709"/>
      <w:jc w:val="both"/>
    </w:pPr>
    <w:rPr>
      <w:sz w:val="28"/>
    </w:rPr>
  </w:style>
  <w:style w:type="paragraph" w:styleId="a6">
    <w:name w:val="Balloon Text"/>
    <w:basedOn w:val="a"/>
    <w:semiHidden/>
    <w:rsid w:val="0074354C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74354C"/>
    <w:pPr>
      <w:jc w:val="both"/>
    </w:pPr>
    <w:rPr>
      <w:sz w:val="24"/>
    </w:rPr>
  </w:style>
  <w:style w:type="paragraph" w:styleId="2">
    <w:name w:val="Body Text 2"/>
    <w:basedOn w:val="a"/>
    <w:semiHidden/>
    <w:rsid w:val="0074354C"/>
    <w:rPr>
      <w:sz w:val="28"/>
    </w:rPr>
  </w:style>
  <w:style w:type="paragraph" w:styleId="30">
    <w:name w:val="Body Text 3"/>
    <w:basedOn w:val="a"/>
    <w:rsid w:val="00423EFE"/>
    <w:pPr>
      <w:spacing w:after="120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5F1BD2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8102FC"/>
    <w:rPr>
      <w:sz w:val="28"/>
    </w:rPr>
  </w:style>
  <w:style w:type="paragraph" w:customStyle="1" w:styleId="21">
    <w:name w:val="Основной текст с отступом 21"/>
    <w:basedOn w:val="a"/>
    <w:rsid w:val="008102FC"/>
    <w:pPr>
      <w:suppressAutoHyphens/>
      <w:ind w:right="38" w:firstLine="708"/>
      <w:jc w:val="both"/>
    </w:pPr>
    <w:rPr>
      <w:bCs/>
      <w:sz w:val="28"/>
      <w:lang w:eastAsia="ar-SA"/>
    </w:rPr>
  </w:style>
  <w:style w:type="paragraph" w:styleId="a9">
    <w:name w:val="Body Text Indent"/>
    <w:basedOn w:val="a"/>
    <w:link w:val="aa"/>
    <w:uiPriority w:val="99"/>
    <w:unhideWhenUsed/>
    <w:rsid w:val="00DC32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C32DE"/>
  </w:style>
  <w:style w:type="character" w:customStyle="1" w:styleId="ab">
    <w:name w:val="Гипертекстовая ссылка"/>
    <w:basedOn w:val="a0"/>
    <w:uiPriority w:val="99"/>
    <w:rsid w:val="007220BF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7220BF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7220BF"/>
    <w:pPr>
      <w:spacing w:before="0"/>
    </w:pPr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BA3E64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A3E64"/>
    <w:rPr>
      <w:rFonts w:asciiTheme="minorHAnsi" w:eastAsiaTheme="minorEastAsia" w:hAnsiTheme="minorHAnsi" w:cstheme="min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0B2C9-C0FD-41A9-9F67-97C10B65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ВМО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Совет МО гВольск</cp:lastModifiedBy>
  <cp:revision>19</cp:revision>
  <cp:lastPrinted>2014-08-13T07:26:00Z</cp:lastPrinted>
  <dcterms:created xsi:type="dcterms:W3CDTF">2014-07-08T05:33:00Z</dcterms:created>
  <dcterms:modified xsi:type="dcterms:W3CDTF">2014-08-19T11:53:00Z</dcterms:modified>
</cp:coreProperties>
</file>