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F8" w:rsidRDefault="00D064F8" w:rsidP="00D064F8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F8" w:rsidRPr="009F6950" w:rsidRDefault="00D064F8" w:rsidP="00D064F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D064F8" w:rsidRPr="009F6950" w:rsidRDefault="00D064F8" w:rsidP="00D064F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D064F8" w:rsidRPr="009F6950" w:rsidRDefault="00D064F8" w:rsidP="00D064F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D064F8" w:rsidRPr="009F6950" w:rsidRDefault="00D064F8" w:rsidP="00D064F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064F8" w:rsidRPr="009F6950" w:rsidRDefault="00D064F8" w:rsidP="00D064F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4F8" w:rsidRPr="009F6950" w:rsidRDefault="00D064F8" w:rsidP="00D064F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РЕШЕНИЕ</w:t>
      </w:r>
    </w:p>
    <w:p w:rsidR="00D064F8" w:rsidRPr="009F6950" w:rsidRDefault="00D064F8" w:rsidP="00D064F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D064F8" w:rsidRPr="009F6950" w:rsidRDefault="00D064F8" w:rsidP="00D064F8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 декабря 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 2013 года                 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/3-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3B43EE" w:rsidRDefault="003B43EE" w:rsidP="003B4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3EE" w:rsidRDefault="003B43EE" w:rsidP="003B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муниципального образования город Вольск</w:t>
      </w:r>
    </w:p>
    <w:p w:rsidR="003B43EE" w:rsidRDefault="003B43EE" w:rsidP="003B4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3EE" w:rsidRDefault="003B43EE" w:rsidP="003B4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179.4.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статьей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дорожной деятельности в Российской Федерации» и о внесении изменений в отдельные законодательные акты Российской Федерации и на основании ст.     Устава муниципального образования  города Вольск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города Вольск </w:t>
      </w:r>
    </w:p>
    <w:p w:rsidR="003B43EE" w:rsidRDefault="003B43EE" w:rsidP="003B43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B43EE" w:rsidRDefault="003B43EE" w:rsidP="003B43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B43EE" w:rsidRDefault="003B43EE" w:rsidP="003B43E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 муниципальный дорожный фонд муниципального образования город Вольск в виде части средств бюджета муниципального образования город Вольск,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 населенных пунктов муниципального образования и обеспечении безопасности дорожного движения на них в соответствии с законодательством Российской Федерации.</w:t>
      </w:r>
      <w:proofErr w:type="gramEnd"/>
    </w:p>
    <w:p w:rsidR="003B43EE" w:rsidRDefault="003B43EE" w:rsidP="003B43E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использования бюджетных ассигнований муниципального дорожного фонда муниципального образования город Вольск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3EE" w:rsidRDefault="003B43EE" w:rsidP="003B43E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образования  город Вольск.</w:t>
      </w:r>
    </w:p>
    <w:p w:rsidR="003B43EE" w:rsidRDefault="003B43EE" w:rsidP="003B43E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3B43EE" w:rsidRDefault="003B43EE" w:rsidP="003B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EE" w:rsidRPr="00D064F8" w:rsidRDefault="003B43EE" w:rsidP="00D0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8">
        <w:rPr>
          <w:rFonts w:ascii="Times New Roman" w:hAnsi="Times New Roman" w:cs="Times New Roman"/>
          <w:sz w:val="28"/>
          <w:szCs w:val="28"/>
        </w:rPr>
        <w:t>Глава</w:t>
      </w:r>
    </w:p>
    <w:p w:rsidR="003B43EE" w:rsidRPr="00D064F8" w:rsidRDefault="003B43EE" w:rsidP="00D0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43EE" w:rsidRPr="00D064F8" w:rsidRDefault="003B43EE" w:rsidP="00D0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8">
        <w:rPr>
          <w:rFonts w:ascii="Times New Roman" w:hAnsi="Times New Roman" w:cs="Times New Roman"/>
          <w:sz w:val="28"/>
          <w:szCs w:val="28"/>
        </w:rPr>
        <w:t>город  Вольск</w:t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="00D064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  <w:t>В.Г.Матвеев</w:t>
      </w:r>
    </w:p>
    <w:p w:rsidR="003B43EE" w:rsidRDefault="003B43EE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B43EE" w:rsidRDefault="003B43EE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B43EE" w:rsidRDefault="003B43EE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BE9" w:rsidRDefault="00377BE9" w:rsidP="003B43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E5522" w:rsidRPr="004E5522" w:rsidRDefault="004E5522" w:rsidP="00873E5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E55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873E52">
        <w:rPr>
          <w:rFonts w:ascii="Times New Roman" w:hAnsi="Times New Roman" w:cs="Times New Roman"/>
          <w:sz w:val="24"/>
          <w:szCs w:val="24"/>
        </w:rPr>
        <w:t xml:space="preserve">  </w:t>
      </w:r>
      <w:r w:rsidRPr="004E5522">
        <w:rPr>
          <w:rFonts w:ascii="Times New Roman" w:hAnsi="Times New Roman" w:cs="Times New Roman"/>
          <w:sz w:val="24"/>
          <w:szCs w:val="24"/>
        </w:rPr>
        <w:t>Совета</w:t>
      </w:r>
      <w:r w:rsidR="00873E52">
        <w:rPr>
          <w:rFonts w:ascii="Times New Roman" w:hAnsi="Times New Roman" w:cs="Times New Roman"/>
          <w:sz w:val="24"/>
          <w:szCs w:val="24"/>
        </w:rPr>
        <w:t xml:space="preserve"> </w:t>
      </w:r>
      <w:r w:rsidR="00D064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E52">
        <w:rPr>
          <w:rFonts w:ascii="Times New Roman" w:hAnsi="Times New Roman" w:cs="Times New Roman"/>
          <w:sz w:val="24"/>
          <w:szCs w:val="24"/>
        </w:rPr>
        <w:t xml:space="preserve"> город Вольск</w:t>
      </w:r>
    </w:p>
    <w:p w:rsidR="004E5522" w:rsidRDefault="00D064F8" w:rsidP="004E552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</w:t>
      </w:r>
      <w:r w:rsidR="004E5522" w:rsidRPr="004E5522">
        <w:rPr>
          <w:rFonts w:ascii="Times New Roman" w:hAnsi="Times New Roman" w:cs="Times New Roman"/>
          <w:sz w:val="24"/>
          <w:szCs w:val="24"/>
        </w:rPr>
        <w:t>2013</w:t>
      </w:r>
      <w:r w:rsidR="004E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4/3-22</w:t>
      </w:r>
    </w:p>
    <w:p w:rsidR="004E5522" w:rsidRDefault="004E5522" w:rsidP="004E552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E5522" w:rsidRDefault="004E5522" w:rsidP="004E55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5522" w:rsidRDefault="004E5522" w:rsidP="004E55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4E5522" w:rsidRDefault="004E5522" w:rsidP="004E55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3F1C" w:rsidRDefault="004E5522" w:rsidP="004E5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использования бюджетных ассигнований муниципального дорожного </w:t>
      </w:r>
      <w:r w:rsidR="00873E52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E52">
        <w:rPr>
          <w:rFonts w:ascii="Times New Roman" w:hAnsi="Times New Roman" w:cs="Times New Roman"/>
          <w:sz w:val="28"/>
          <w:szCs w:val="28"/>
        </w:rPr>
        <w:t xml:space="preserve">город Вольск </w:t>
      </w:r>
    </w:p>
    <w:p w:rsidR="00C53F1C" w:rsidRDefault="00C53F1C" w:rsidP="00C53F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и использования бюджетных ассигнований муниципального дорожного фонда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E52"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>
        <w:rPr>
          <w:rFonts w:ascii="Times New Roman" w:hAnsi="Times New Roman" w:cs="Times New Roman"/>
          <w:sz w:val="28"/>
          <w:szCs w:val="28"/>
        </w:rPr>
        <w:t>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Фонд).</w:t>
      </w:r>
    </w:p>
    <w:p w:rsidR="00C53F1C" w:rsidRDefault="00C53F1C" w:rsidP="00C53F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</w:t>
      </w:r>
      <w:r w:rsidR="00873E52">
        <w:rPr>
          <w:rFonts w:ascii="Times New Roman" w:hAnsi="Times New Roman" w:cs="Times New Roman"/>
          <w:sz w:val="28"/>
          <w:szCs w:val="28"/>
        </w:rPr>
        <w:t xml:space="preserve">утверждается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E52"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E52">
        <w:rPr>
          <w:rFonts w:ascii="Times New Roman" w:hAnsi="Times New Roman" w:cs="Times New Roman"/>
          <w:sz w:val="28"/>
          <w:szCs w:val="28"/>
        </w:rPr>
        <w:t>город Вольск</w:t>
      </w:r>
      <w:proofErr w:type="gramEnd"/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16F6">
        <w:rPr>
          <w:rFonts w:ascii="Times New Roman" w:hAnsi="Times New Roman" w:cs="Times New Roman"/>
          <w:sz w:val="28"/>
          <w:szCs w:val="28"/>
        </w:rPr>
        <w:t>дифференцированным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нормативам, устанавливаемым законодательством Саратовской области.</w:t>
      </w:r>
    </w:p>
    <w:p w:rsidR="00C53F1C" w:rsidRDefault="00C53F1C" w:rsidP="00C53F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объемы бюджетных ассигнований Фонда также включаются следующие виды доходов и источников финансирования дефицита бюджета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C53F1C" w:rsidRDefault="00B122F7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B122F7" w:rsidRDefault="00B122F7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B122F7" w:rsidRDefault="00B122F7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B122F7" w:rsidRDefault="00F5678E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F5678E" w:rsidRDefault="00F5678E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санкций и средств по обеспечению исполнения муниципальных</w:t>
      </w:r>
      <w:r w:rsidR="00476191">
        <w:rPr>
          <w:rFonts w:ascii="Times New Roman" w:hAnsi="Times New Roman" w:cs="Times New Roman"/>
          <w:sz w:val="28"/>
          <w:szCs w:val="28"/>
        </w:rPr>
        <w:t xml:space="preserve"> контрактов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 и муниципальных дорог, финансируемых за счет средств Фонда;</w:t>
      </w:r>
    </w:p>
    <w:p w:rsidR="00476191" w:rsidRDefault="00476191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</w:t>
      </w:r>
      <w:r w:rsidR="002216F6">
        <w:rPr>
          <w:rFonts w:ascii="Times New Roman" w:hAnsi="Times New Roman" w:cs="Times New Roman"/>
          <w:sz w:val="28"/>
          <w:szCs w:val="28"/>
        </w:rPr>
        <w:t>.</w:t>
      </w:r>
    </w:p>
    <w:p w:rsidR="00476191" w:rsidRPr="00476191" w:rsidRDefault="00476191" w:rsidP="004761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91">
        <w:rPr>
          <w:rFonts w:ascii="Times New Roman" w:hAnsi="Times New Roman" w:cs="Times New Roman"/>
          <w:sz w:val="28"/>
          <w:szCs w:val="28"/>
        </w:rPr>
        <w:t>Совет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вправе принять решение о направлении в Фонд дополнительных ассигнований за счет части остатка средств на едином счете бюджета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 w:rsidR="002216F6"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476191" w:rsidRDefault="00476191" w:rsidP="003E06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</w:t>
      </w:r>
      <w:r w:rsidR="003E53A0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Фонда в очередном финансовом</w:t>
      </w:r>
      <w:r w:rsidR="002216F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670B" w:rsidRDefault="00E0670B" w:rsidP="003E06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подлежит корректировке в очередном финансовом году с учетом разницы между фактически поступ</w:t>
      </w:r>
      <w:r w:rsidR="003E06C9">
        <w:rPr>
          <w:rFonts w:ascii="Times New Roman" w:hAnsi="Times New Roman" w:cs="Times New Roman"/>
          <w:sz w:val="28"/>
          <w:szCs w:val="28"/>
        </w:rPr>
        <w:t>ившим</w:t>
      </w:r>
      <w:r>
        <w:rPr>
          <w:rFonts w:ascii="Times New Roman" w:hAnsi="Times New Roman" w:cs="Times New Roman"/>
          <w:sz w:val="28"/>
          <w:szCs w:val="28"/>
        </w:rPr>
        <w:t xml:space="preserve"> в отчетном финансовом году и</w:t>
      </w:r>
      <w:r w:rsidR="00735867">
        <w:rPr>
          <w:rFonts w:ascii="Times New Roman" w:hAnsi="Times New Roman" w:cs="Times New Roman"/>
          <w:sz w:val="28"/>
          <w:szCs w:val="28"/>
        </w:rPr>
        <w:t xml:space="preserve"> </w:t>
      </w:r>
      <w:r w:rsidR="003E06C9">
        <w:rPr>
          <w:rFonts w:ascii="Times New Roman" w:hAnsi="Times New Roman" w:cs="Times New Roman"/>
          <w:sz w:val="28"/>
          <w:szCs w:val="28"/>
        </w:rPr>
        <w:t>прогнозировавшимся при его формировании объемом указанных в настоящем Положении доходов бюджета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 w:rsidR="003E06C9">
        <w:rPr>
          <w:rFonts w:ascii="Times New Roman" w:hAnsi="Times New Roman" w:cs="Times New Roman"/>
          <w:sz w:val="28"/>
          <w:szCs w:val="28"/>
        </w:rPr>
        <w:t>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 w:rsidR="003E06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соответствующий финансовый год. </w:t>
      </w:r>
    </w:p>
    <w:p w:rsidR="003E53A0" w:rsidRDefault="003E53A0" w:rsidP="004761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3E53A0" w:rsidRDefault="00873E52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53A0">
        <w:rPr>
          <w:rFonts w:ascii="Times New Roman" w:hAnsi="Times New Roman" w:cs="Times New Roman"/>
          <w:sz w:val="28"/>
          <w:szCs w:val="28"/>
        </w:rPr>
        <w:t>а финансирование работ по содержанию, ремонту, реконструкции и строительству муниципальных дорог</w:t>
      </w:r>
      <w:r w:rsidR="002216F6">
        <w:rPr>
          <w:rFonts w:ascii="Times New Roman" w:hAnsi="Times New Roman" w:cs="Times New Roman"/>
          <w:sz w:val="28"/>
          <w:szCs w:val="28"/>
        </w:rPr>
        <w:t xml:space="preserve"> и объектов дорожного хозяйства,</w:t>
      </w:r>
      <w:r w:rsidR="003E53A0">
        <w:rPr>
          <w:rFonts w:ascii="Times New Roman" w:hAnsi="Times New Roman" w:cs="Times New Roman"/>
          <w:sz w:val="28"/>
          <w:szCs w:val="28"/>
        </w:rPr>
        <w:t xml:space="preserve"> включая проектные работы;</w:t>
      </w:r>
    </w:p>
    <w:p w:rsidR="003E53A0" w:rsidRDefault="00873E52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53A0">
        <w:rPr>
          <w:rFonts w:ascii="Times New Roman" w:hAnsi="Times New Roman" w:cs="Times New Roman"/>
          <w:sz w:val="28"/>
          <w:szCs w:val="28"/>
        </w:rPr>
        <w:t>а погашение кредиторской задолженности прошлых лет за выполнен</w:t>
      </w:r>
      <w:r w:rsidR="002216F6">
        <w:rPr>
          <w:rFonts w:ascii="Times New Roman" w:hAnsi="Times New Roman" w:cs="Times New Roman"/>
          <w:sz w:val="28"/>
          <w:szCs w:val="28"/>
        </w:rPr>
        <w:t>ны</w:t>
      </w:r>
      <w:r w:rsidR="003E53A0">
        <w:rPr>
          <w:rFonts w:ascii="Times New Roman" w:hAnsi="Times New Roman" w:cs="Times New Roman"/>
          <w:sz w:val="28"/>
          <w:szCs w:val="28"/>
        </w:rPr>
        <w:t>е работы по обеспечению дорожной деятельности в отношении муниципальных дорог и объектов дорожного хозяйства;</w:t>
      </w:r>
    </w:p>
    <w:p w:rsidR="003E53A0" w:rsidRDefault="00873E52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53A0">
        <w:rPr>
          <w:rFonts w:ascii="Times New Roman" w:hAnsi="Times New Roman" w:cs="Times New Roman"/>
          <w:sz w:val="28"/>
          <w:szCs w:val="28"/>
        </w:rPr>
        <w:t>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3E53A0" w:rsidRDefault="00873E52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E53A0">
        <w:rPr>
          <w:rFonts w:ascii="Times New Roman" w:hAnsi="Times New Roman" w:cs="Times New Roman"/>
          <w:sz w:val="28"/>
          <w:szCs w:val="28"/>
        </w:rPr>
        <w:t>а осуществление мероприятий, необходимых для обеспечения и функционирования системы управления муниципальными автодорогами,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 дорожной деятельности</w:t>
      </w:r>
      <w:proofErr w:type="gramEnd"/>
      <w:r w:rsidR="003E53A0">
        <w:rPr>
          <w:rFonts w:ascii="Times New Roman" w:hAnsi="Times New Roman" w:cs="Times New Roman"/>
          <w:sz w:val="28"/>
          <w:szCs w:val="28"/>
        </w:rPr>
        <w:t>, аренда</w:t>
      </w:r>
      <w:r w:rsidR="00257BE0">
        <w:rPr>
          <w:rFonts w:ascii="Times New Roman" w:hAnsi="Times New Roman" w:cs="Times New Roman"/>
          <w:sz w:val="28"/>
          <w:szCs w:val="28"/>
        </w:rPr>
        <w:t>, выкуп земельных участков, объектов недвижимости, используемых в дорожной деятельности, возмещение их стоимости в соответствии с законодательством;</w:t>
      </w:r>
    </w:p>
    <w:p w:rsidR="00257BE0" w:rsidRDefault="00873E52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57BE0">
        <w:rPr>
          <w:rFonts w:ascii="Times New Roman" w:hAnsi="Times New Roman" w:cs="Times New Roman"/>
          <w:sz w:val="28"/>
          <w:szCs w:val="28"/>
        </w:rPr>
        <w:t>а 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E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257BE0" w:rsidRDefault="00873E52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7BE0">
        <w:rPr>
          <w:rFonts w:ascii="Times New Roman" w:hAnsi="Times New Roman" w:cs="Times New Roman"/>
          <w:sz w:val="28"/>
          <w:szCs w:val="28"/>
        </w:rPr>
        <w:t>а реализацию муниципальных целевых программ в сфере дорожного х</w:t>
      </w:r>
      <w:r w:rsidR="005F458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586">
        <w:rPr>
          <w:rFonts w:ascii="Times New Roman" w:hAnsi="Times New Roman" w:cs="Times New Roman"/>
          <w:sz w:val="28"/>
          <w:szCs w:val="28"/>
        </w:rPr>
        <w:t>мун</w:t>
      </w:r>
      <w:r w:rsidR="00257BE0">
        <w:rPr>
          <w:rFonts w:ascii="Times New Roman" w:hAnsi="Times New Roman" w:cs="Times New Roman"/>
          <w:sz w:val="28"/>
          <w:szCs w:val="28"/>
        </w:rPr>
        <w:t>иципального образования;</w:t>
      </w:r>
    </w:p>
    <w:p w:rsidR="00257BE0" w:rsidRDefault="00873E52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7BE0">
        <w:rPr>
          <w:rFonts w:ascii="Times New Roman" w:hAnsi="Times New Roman" w:cs="Times New Roman"/>
          <w:sz w:val="28"/>
          <w:szCs w:val="28"/>
        </w:rPr>
        <w:t>а осуществление мероприятий по безопасности дорожного движения на муниципальных дорогах;</w:t>
      </w:r>
    </w:p>
    <w:p w:rsidR="00257BE0" w:rsidRDefault="00257BE0" w:rsidP="00257B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257BE0" w:rsidRDefault="00257BE0" w:rsidP="00257B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Фонда производится в соответствии с решением Совета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 бюджете на очередной финансовый год;</w:t>
      </w:r>
    </w:p>
    <w:p w:rsidR="00A20C56" w:rsidRPr="00873E52" w:rsidRDefault="00257BE0" w:rsidP="00A20C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52">
        <w:rPr>
          <w:rFonts w:ascii="Times New Roman" w:hAnsi="Times New Roman" w:cs="Times New Roman"/>
          <w:sz w:val="28"/>
          <w:szCs w:val="28"/>
        </w:rPr>
        <w:t>Отчет об использовании средств Фонда ежегодно предоставляется в Совет</w:t>
      </w:r>
      <w:r w:rsidR="00873E52" w:rsidRPr="00873E52">
        <w:rPr>
          <w:rFonts w:ascii="Times New Roman" w:hAnsi="Times New Roman" w:cs="Times New Roman"/>
          <w:sz w:val="28"/>
          <w:szCs w:val="28"/>
        </w:rPr>
        <w:t xml:space="preserve"> </w:t>
      </w:r>
      <w:r w:rsidRPr="00873E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одновременно с годовым отчетом </w:t>
      </w:r>
      <w:r w:rsidR="00A20C56" w:rsidRPr="00873E52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873E52">
        <w:rPr>
          <w:rFonts w:ascii="Times New Roman" w:hAnsi="Times New Roman" w:cs="Times New Roman"/>
          <w:sz w:val="28"/>
          <w:szCs w:val="28"/>
        </w:rPr>
        <w:t xml:space="preserve"> </w:t>
      </w:r>
      <w:r w:rsidR="00A20C56" w:rsidRPr="00873E5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20C56" w:rsidRDefault="00A20C56" w:rsidP="00A20C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бюджетных ассигнований Фонда осуществления в соответствии с бюджетным</w:t>
      </w:r>
      <w:r w:rsidR="00FA410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2216F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5F4586" w:rsidRDefault="005F4586" w:rsidP="005F45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4586" w:rsidRDefault="005F4586" w:rsidP="005F45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4586" w:rsidRDefault="005F4586" w:rsidP="005F45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5020" w:rsidRPr="00D064F8" w:rsidRDefault="000B5020" w:rsidP="000B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8">
        <w:rPr>
          <w:rFonts w:ascii="Times New Roman" w:hAnsi="Times New Roman" w:cs="Times New Roman"/>
          <w:sz w:val="28"/>
          <w:szCs w:val="28"/>
        </w:rPr>
        <w:t>Глава</w:t>
      </w:r>
    </w:p>
    <w:p w:rsidR="000B5020" w:rsidRPr="00D064F8" w:rsidRDefault="000B5020" w:rsidP="000B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5020" w:rsidRPr="00D064F8" w:rsidRDefault="000B5020" w:rsidP="000B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F8">
        <w:rPr>
          <w:rFonts w:ascii="Times New Roman" w:hAnsi="Times New Roman" w:cs="Times New Roman"/>
          <w:sz w:val="28"/>
          <w:szCs w:val="28"/>
        </w:rPr>
        <w:t>город  Вольск</w:t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</w:r>
      <w:r w:rsidRPr="00D064F8">
        <w:rPr>
          <w:rFonts w:ascii="Times New Roman" w:hAnsi="Times New Roman" w:cs="Times New Roman"/>
          <w:sz w:val="28"/>
          <w:szCs w:val="28"/>
        </w:rPr>
        <w:tab/>
        <w:t>В.Г.Матвеев</w:t>
      </w:r>
    </w:p>
    <w:p w:rsidR="005F4586" w:rsidRPr="00257BE0" w:rsidRDefault="005F4586" w:rsidP="000B502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4586" w:rsidRPr="00257BE0" w:rsidSect="00377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70107C"/>
    <w:multiLevelType w:val="hybridMultilevel"/>
    <w:tmpl w:val="D1460540"/>
    <w:lvl w:ilvl="0" w:tplc="93C0AE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>
    <w:useFELayout/>
  </w:compat>
  <w:rsids>
    <w:rsidRoot w:val="004E5522"/>
    <w:rsid w:val="000B5020"/>
    <w:rsid w:val="002216F6"/>
    <w:rsid w:val="00257BE0"/>
    <w:rsid w:val="00377BE9"/>
    <w:rsid w:val="003A48F8"/>
    <w:rsid w:val="003B43EE"/>
    <w:rsid w:val="003E06C9"/>
    <w:rsid w:val="003E53A0"/>
    <w:rsid w:val="003E7A9E"/>
    <w:rsid w:val="00476191"/>
    <w:rsid w:val="004E5522"/>
    <w:rsid w:val="005F4586"/>
    <w:rsid w:val="006139BB"/>
    <w:rsid w:val="00653DE5"/>
    <w:rsid w:val="00735867"/>
    <w:rsid w:val="00873E52"/>
    <w:rsid w:val="00A20C56"/>
    <w:rsid w:val="00A9615E"/>
    <w:rsid w:val="00B122F7"/>
    <w:rsid w:val="00B30058"/>
    <w:rsid w:val="00C53F1C"/>
    <w:rsid w:val="00D064F8"/>
    <w:rsid w:val="00D91E14"/>
    <w:rsid w:val="00E0670B"/>
    <w:rsid w:val="00EF59DF"/>
    <w:rsid w:val="00F5678E"/>
    <w:rsid w:val="00FA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12</cp:revision>
  <cp:lastPrinted>2013-12-16T08:34:00Z</cp:lastPrinted>
  <dcterms:created xsi:type="dcterms:W3CDTF">2013-10-30T06:03:00Z</dcterms:created>
  <dcterms:modified xsi:type="dcterms:W3CDTF">2013-12-16T08:38:00Z</dcterms:modified>
</cp:coreProperties>
</file>