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470C" w:rsidRPr="0016470C" w:rsidRDefault="0016470C" w:rsidP="005163AE">
      <w:pPr>
        <w:pStyle w:val="2"/>
        <w:jc w:val="center"/>
        <w:rPr>
          <w:sz w:val="16"/>
          <w:szCs w:val="16"/>
        </w:rPr>
      </w:pPr>
    </w:p>
    <w:p w:rsidR="0016470C" w:rsidRPr="0016470C" w:rsidRDefault="0016470C" w:rsidP="005163AE">
      <w:pPr>
        <w:pStyle w:val="2"/>
        <w:jc w:val="center"/>
        <w:rPr>
          <w:sz w:val="24"/>
          <w:szCs w:val="24"/>
        </w:rPr>
      </w:pPr>
    </w:p>
    <w:p w:rsidR="005163AE" w:rsidRPr="007D78B2" w:rsidRDefault="005163AE" w:rsidP="005163AE">
      <w:pPr>
        <w:pStyle w:val="2"/>
        <w:jc w:val="center"/>
        <w:rPr>
          <w:sz w:val="24"/>
          <w:szCs w:val="24"/>
        </w:rPr>
      </w:pPr>
      <w:r w:rsidRPr="007D78B2">
        <w:rPr>
          <w:sz w:val="24"/>
          <w:szCs w:val="24"/>
        </w:rPr>
        <w:t xml:space="preserve">АДМИНИСТРАЦИЯ </w:t>
      </w:r>
    </w:p>
    <w:p w:rsidR="005163AE" w:rsidRPr="007D78B2" w:rsidRDefault="005163AE" w:rsidP="005163AE">
      <w:pPr>
        <w:pStyle w:val="2"/>
        <w:jc w:val="center"/>
        <w:rPr>
          <w:sz w:val="24"/>
          <w:szCs w:val="24"/>
        </w:rPr>
      </w:pPr>
      <w:r w:rsidRPr="007D78B2">
        <w:rPr>
          <w:sz w:val="24"/>
          <w:szCs w:val="24"/>
        </w:rPr>
        <w:t>ТЕРСИНСКОГО МУНИЦИПАЛЬНОГО ОБРАЗОВАНИЯ</w:t>
      </w:r>
    </w:p>
    <w:p w:rsidR="005163AE" w:rsidRPr="007D78B2" w:rsidRDefault="005163AE" w:rsidP="005163AE">
      <w:pPr>
        <w:pStyle w:val="2"/>
        <w:jc w:val="center"/>
        <w:rPr>
          <w:sz w:val="24"/>
          <w:szCs w:val="24"/>
        </w:rPr>
      </w:pPr>
      <w:r w:rsidRPr="007D78B2">
        <w:rPr>
          <w:sz w:val="24"/>
          <w:szCs w:val="24"/>
        </w:rPr>
        <w:t>ВОЛЬСКОГО  МУНИЦИПАЛЬНОГО РАЙОНА</w:t>
      </w:r>
      <w:r w:rsidRPr="007D78B2">
        <w:rPr>
          <w:sz w:val="24"/>
          <w:szCs w:val="24"/>
        </w:rPr>
        <w:br/>
        <w:t xml:space="preserve"> САРАТОВСКОЙ ОБЛАСТИ</w:t>
      </w:r>
    </w:p>
    <w:p w:rsidR="005163AE" w:rsidRPr="007D78B2" w:rsidRDefault="005163AE" w:rsidP="005163AE">
      <w:pPr>
        <w:pStyle w:val="a3"/>
        <w:tabs>
          <w:tab w:val="left" w:pos="708"/>
        </w:tabs>
        <w:spacing w:line="252" w:lineRule="auto"/>
        <w:ind w:firstLine="0"/>
        <w:jc w:val="center"/>
        <w:rPr>
          <w:b/>
          <w:spacing w:val="24"/>
          <w:sz w:val="24"/>
          <w:szCs w:val="24"/>
        </w:rPr>
      </w:pPr>
    </w:p>
    <w:p w:rsidR="005163AE" w:rsidRPr="007D78B2" w:rsidRDefault="005163AE" w:rsidP="005163AE">
      <w:pPr>
        <w:pStyle w:val="a3"/>
        <w:tabs>
          <w:tab w:val="left" w:pos="708"/>
        </w:tabs>
        <w:spacing w:line="252" w:lineRule="auto"/>
        <w:ind w:firstLine="0"/>
        <w:jc w:val="center"/>
        <w:rPr>
          <w:b/>
          <w:spacing w:val="24"/>
          <w:sz w:val="24"/>
          <w:szCs w:val="24"/>
        </w:rPr>
      </w:pPr>
      <w:r w:rsidRPr="007D78B2">
        <w:rPr>
          <w:b/>
          <w:spacing w:val="24"/>
          <w:sz w:val="24"/>
          <w:szCs w:val="24"/>
        </w:rPr>
        <w:t>ПОСТАНОВЛЕНИЕ</w:t>
      </w:r>
    </w:p>
    <w:p w:rsidR="0016470C" w:rsidRDefault="0016470C" w:rsidP="005163AE">
      <w:pPr>
        <w:pStyle w:val="1"/>
        <w:rPr>
          <w:sz w:val="24"/>
          <w:szCs w:val="24"/>
        </w:rPr>
      </w:pPr>
    </w:p>
    <w:tbl>
      <w:tblPr>
        <w:tblW w:w="0" w:type="auto"/>
        <w:tblLook w:val="01E0"/>
      </w:tblPr>
      <w:tblGrid>
        <w:gridCol w:w="5508"/>
      </w:tblGrid>
      <w:tr w:rsidR="005163AE" w:rsidRPr="0016470C" w:rsidTr="005163AE">
        <w:tc>
          <w:tcPr>
            <w:tcW w:w="5508" w:type="dxa"/>
            <w:hideMark/>
          </w:tcPr>
          <w:p w:rsidR="0016470C" w:rsidRPr="0016470C" w:rsidRDefault="0016470C">
            <w:pPr>
              <w:spacing w:after="0"/>
              <w:jc w:val="both"/>
              <w:rPr>
                <w:rFonts w:ascii="Times New Roman" w:hAnsi="Times New Roman"/>
              </w:rPr>
            </w:pPr>
            <w:r w:rsidRPr="0016470C">
              <w:rPr>
                <w:rFonts w:ascii="Times New Roman" w:hAnsi="Times New Roman"/>
              </w:rPr>
              <w:t>От</w:t>
            </w:r>
            <w:r>
              <w:rPr>
                <w:rFonts w:ascii="Times New Roman" w:hAnsi="Times New Roman"/>
              </w:rPr>
              <w:t xml:space="preserve"> </w:t>
            </w:r>
            <w:r w:rsidRPr="0016470C">
              <w:rPr>
                <w:rFonts w:ascii="Times New Roman" w:hAnsi="Times New Roman"/>
              </w:rPr>
              <w:t>17.01.2011 г. №1</w:t>
            </w:r>
          </w:p>
          <w:p w:rsidR="005163AE" w:rsidRPr="0016470C" w:rsidRDefault="005163AE">
            <w:pPr>
              <w:spacing w:after="0"/>
              <w:jc w:val="both"/>
              <w:rPr>
                <w:rFonts w:ascii="Times New Roman" w:hAnsi="Times New Roman"/>
              </w:rPr>
            </w:pPr>
            <w:r w:rsidRPr="0016470C">
              <w:rPr>
                <w:rFonts w:ascii="Times New Roman" w:hAnsi="Times New Roman"/>
              </w:rPr>
              <w:t>О внесении изменений в постановление администрации Терсинского муниципального образования  № 1 от 20.01.2010 г. «О Единой комиссии при администрации Терсинского муниципального образования Вольского муниципального района Саратовской области по размещению муниципального заказа на поставки товаров, выполнение работ, оказание услуг для нужд Терсинского муниципального образования»</w:t>
            </w:r>
          </w:p>
        </w:tc>
      </w:tr>
    </w:tbl>
    <w:p w:rsidR="005163AE" w:rsidRPr="0016470C" w:rsidRDefault="005163AE" w:rsidP="005163AE">
      <w:pPr>
        <w:spacing w:after="0"/>
        <w:jc w:val="both"/>
        <w:rPr>
          <w:rFonts w:ascii="Times New Roman" w:hAnsi="Times New Roman"/>
        </w:rPr>
      </w:pPr>
    </w:p>
    <w:p w:rsidR="005163AE" w:rsidRPr="0016470C" w:rsidRDefault="005163AE" w:rsidP="005163AE">
      <w:pPr>
        <w:spacing w:after="0"/>
        <w:ind w:firstLine="540"/>
        <w:jc w:val="both"/>
        <w:rPr>
          <w:rFonts w:ascii="Times New Roman" w:hAnsi="Times New Roman"/>
        </w:rPr>
      </w:pPr>
      <w:r w:rsidRPr="0016470C">
        <w:rPr>
          <w:rFonts w:ascii="Times New Roman" w:hAnsi="Times New Roman"/>
        </w:rPr>
        <w:t xml:space="preserve">В соответствии со ст. 30 Устава Терсинского муниципального образования  и  в  связи с изменением кадрового состава </w:t>
      </w:r>
    </w:p>
    <w:p w:rsidR="005163AE" w:rsidRPr="0016470C" w:rsidRDefault="005163AE" w:rsidP="005163AE">
      <w:pPr>
        <w:pStyle w:val="a5"/>
        <w:spacing w:line="240" w:lineRule="auto"/>
        <w:ind w:firstLine="720"/>
        <w:rPr>
          <w:b w:val="0"/>
          <w:bCs/>
          <w:sz w:val="22"/>
          <w:szCs w:val="22"/>
        </w:rPr>
      </w:pPr>
    </w:p>
    <w:p w:rsidR="005163AE" w:rsidRPr="0016470C" w:rsidRDefault="005163AE" w:rsidP="005163AE">
      <w:pPr>
        <w:pStyle w:val="a5"/>
        <w:spacing w:line="240" w:lineRule="auto"/>
        <w:ind w:firstLine="0"/>
        <w:jc w:val="center"/>
        <w:rPr>
          <w:sz w:val="22"/>
          <w:szCs w:val="22"/>
        </w:rPr>
      </w:pPr>
      <w:r w:rsidRPr="0016470C">
        <w:rPr>
          <w:b w:val="0"/>
          <w:bCs/>
          <w:sz w:val="22"/>
          <w:szCs w:val="22"/>
        </w:rPr>
        <w:t>ПОС</w:t>
      </w:r>
      <w:r w:rsidRPr="0016470C">
        <w:rPr>
          <w:b w:val="0"/>
          <w:sz w:val="22"/>
          <w:szCs w:val="22"/>
        </w:rPr>
        <w:t>ТАНОВЛЯЮ</w:t>
      </w:r>
      <w:r w:rsidRPr="0016470C">
        <w:rPr>
          <w:sz w:val="22"/>
          <w:szCs w:val="22"/>
        </w:rPr>
        <w:t>:</w:t>
      </w:r>
    </w:p>
    <w:p w:rsidR="005163AE" w:rsidRPr="0016470C" w:rsidRDefault="005163AE" w:rsidP="005163AE">
      <w:pPr>
        <w:pStyle w:val="a5"/>
        <w:spacing w:line="240" w:lineRule="auto"/>
        <w:ind w:firstLine="720"/>
        <w:rPr>
          <w:sz w:val="22"/>
          <w:szCs w:val="22"/>
        </w:rPr>
      </w:pPr>
    </w:p>
    <w:p w:rsidR="005163AE" w:rsidRPr="0016470C" w:rsidRDefault="005163AE" w:rsidP="005163AE">
      <w:pPr>
        <w:spacing w:after="0" w:line="240" w:lineRule="auto"/>
        <w:ind w:firstLine="567"/>
        <w:jc w:val="both"/>
        <w:rPr>
          <w:rFonts w:ascii="Times New Roman" w:hAnsi="Times New Roman"/>
        </w:rPr>
      </w:pPr>
      <w:r w:rsidRPr="0016470C">
        <w:rPr>
          <w:rFonts w:ascii="Times New Roman" w:hAnsi="Times New Roman"/>
        </w:rPr>
        <w:t>1. Внести в приложение № 2 постановления администрации Терсинского муниципального образования от 20.01.2010 г. № 1«О Единой комиссии при администрации Терсинского муниципального образования Вольского муниципального образования Саратовской области по размещению муниципального заказа на поставки товаров, выполнение работ, оказание услуг для нужд Терсинского муниципального образования», (в редакции от 03.09.2010 г. № 18) следующие изменения:</w:t>
      </w:r>
    </w:p>
    <w:p w:rsidR="007D78B2" w:rsidRPr="0016470C" w:rsidRDefault="007D78B2" w:rsidP="005163AE">
      <w:pPr>
        <w:spacing w:after="0" w:line="240" w:lineRule="auto"/>
        <w:ind w:firstLine="567"/>
        <w:jc w:val="both"/>
        <w:rPr>
          <w:rFonts w:ascii="Times New Roman" w:hAnsi="Times New Roman"/>
        </w:rPr>
      </w:pPr>
      <w:r w:rsidRPr="0016470C">
        <w:rPr>
          <w:rFonts w:ascii="Times New Roman" w:hAnsi="Times New Roman"/>
        </w:rPr>
        <w:t xml:space="preserve">1.1. </w:t>
      </w:r>
      <w:r w:rsidR="005163AE" w:rsidRPr="0016470C">
        <w:rPr>
          <w:rFonts w:ascii="Times New Roman" w:hAnsi="Times New Roman"/>
        </w:rPr>
        <w:t xml:space="preserve">в пункте 1 слова «Граблина Юлия Юрьевна   Председатель Единой комиссии, Глава Терсинского муниципального образования Вольского муниципального района Саратовской области» </w:t>
      </w:r>
      <w:proofErr w:type="gramStart"/>
      <w:r w:rsidR="005163AE" w:rsidRPr="0016470C">
        <w:rPr>
          <w:rFonts w:ascii="Times New Roman" w:hAnsi="Times New Roman"/>
        </w:rPr>
        <w:t>заменить на слова</w:t>
      </w:r>
      <w:proofErr w:type="gramEnd"/>
      <w:r w:rsidR="005163AE" w:rsidRPr="0016470C">
        <w:rPr>
          <w:rFonts w:ascii="Times New Roman" w:hAnsi="Times New Roman"/>
        </w:rPr>
        <w:t xml:space="preserve"> « Дорогова Оксана Владимировна    Председатель Единой комиссии, И.о. главы Терсинского муниципального образования исполняющий полномочия Главы администрации Терсинского муниципального образования Вольского муниципального района Саратовской области»</w:t>
      </w:r>
      <w:r w:rsidRPr="0016470C">
        <w:rPr>
          <w:rFonts w:ascii="Times New Roman" w:hAnsi="Times New Roman"/>
        </w:rPr>
        <w:t xml:space="preserve">, </w:t>
      </w:r>
    </w:p>
    <w:p w:rsidR="007D78B2" w:rsidRPr="0016470C" w:rsidRDefault="007D78B2" w:rsidP="005163AE">
      <w:pPr>
        <w:spacing w:after="0" w:line="240" w:lineRule="auto"/>
        <w:ind w:firstLine="567"/>
        <w:jc w:val="both"/>
        <w:rPr>
          <w:rFonts w:ascii="Times New Roman" w:hAnsi="Times New Roman"/>
        </w:rPr>
      </w:pPr>
      <w:r w:rsidRPr="0016470C">
        <w:rPr>
          <w:rFonts w:ascii="Times New Roman" w:hAnsi="Times New Roman"/>
        </w:rPr>
        <w:t xml:space="preserve">1.2. в пункте 2 слова «заместитель главы администрации Терсинского муниципального образования» </w:t>
      </w:r>
      <w:proofErr w:type="gramStart"/>
      <w:r w:rsidRPr="0016470C">
        <w:rPr>
          <w:rFonts w:ascii="Times New Roman" w:hAnsi="Times New Roman"/>
        </w:rPr>
        <w:t>заменить на слова</w:t>
      </w:r>
      <w:proofErr w:type="gramEnd"/>
      <w:r w:rsidRPr="0016470C">
        <w:rPr>
          <w:rFonts w:ascii="Times New Roman" w:hAnsi="Times New Roman"/>
        </w:rPr>
        <w:t xml:space="preserve"> «главный специалист администрации Терсинского муниципального образования»,</w:t>
      </w:r>
    </w:p>
    <w:p w:rsidR="005163AE" w:rsidRPr="0016470C" w:rsidRDefault="007D78B2" w:rsidP="005163AE">
      <w:pPr>
        <w:spacing w:after="0" w:line="240" w:lineRule="auto"/>
        <w:ind w:firstLine="567"/>
        <w:jc w:val="both"/>
        <w:rPr>
          <w:rFonts w:ascii="Times New Roman" w:hAnsi="Times New Roman"/>
        </w:rPr>
      </w:pPr>
      <w:r w:rsidRPr="0016470C">
        <w:rPr>
          <w:rFonts w:ascii="Times New Roman" w:hAnsi="Times New Roman"/>
        </w:rPr>
        <w:t xml:space="preserve">1.3. в пункте 4 слова «Глава Широкобуеракского муниципального образования» заменить </w:t>
      </w:r>
      <w:proofErr w:type="gramStart"/>
      <w:r w:rsidRPr="0016470C">
        <w:rPr>
          <w:rFonts w:ascii="Times New Roman" w:hAnsi="Times New Roman"/>
        </w:rPr>
        <w:t>на</w:t>
      </w:r>
      <w:proofErr w:type="gramEnd"/>
      <w:r w:rsidRPr="0016470C">
        <w:rPr>
          <w:rFonts w:ascii="Times New Roman" w:hAnsi="Times New Roman"/>
        </w:rPr>
        <w:t xml:space="preserve"> слова «инспектор администрации Широкобуеракского муниципального образования»</w:t>
      </w:r>
      <w:r w:rsidR="005163AE" w:rsidRPr="0016470C">
        <w:rPr>
          <w:rFonts w:ascii="Times New Roman" w:hAnsi="Times New Roman"/>
        </w:rPr>
        <w:t>.</w:t>
      </w:r>
    </w:p>
    <w:p w:rsidR="005163AE" w:rsidRPr="0016470C" w:rsidRDefault="005163AE" w:rsidP="005163AE">
      <w:pPr>
        <w:spacing w:after="0"/>
        <w:ind w:firstLine="567"/>
        <w:jc w:val="both"/>
        <w:rPr>
          <w:rFonts w:ascii="Times New Roman" w:hAnsi="Times New Roman"/>
        </w:rPr>
      </w:pPr>
      <w:r w:rsidRPr="0016470C">
        <w:rPr>
          <w:rFonts w:ascii="Times New Roman" w:hAnsi="Times New Roman"/>
        </w:rPr>
        <w:t xml:space="preserve">2. Настоящее постановление вступает в силу со дня подписания. </w:t>
      </w:r>
    </w:p>
    <w:p w:rsidR="005163AE" w:rsidRPr="0016470C" w:rsidRDefault="005163AE" w:rsidP="005163AE">
      <w:pPr>
        <w:spacing w:after="0"/>
        <w:ind w:firstLine="567"/>
        <w:jc w:val="both"/>
        <w:rPr>
          <w:rFonts w:ascii="Times New Roman" w:hAnsi="Times New Roman"/>
        </w:rPr>
      </w:pPr>
      <w:r w:rsidRPr="0016470C">
        <w:rPr>
          <w:rFonts w:ascii="Times New Roman" w:hAnsi="Times New Roman"/>
        </w:rPr>
        <w:t xml:space="preserve">3. </w:t>
      </w:r>
      <w:proofErr w:type="gramStart"/>
      <w:r w:rsidRPr="0016470C">
        <w:rPr>
          <w:rFonts w:ascii="Times New Roman" w:hAnsi="Times New Roman"/>
        </w:rPr>
        <w:t>Контроль за</w:t>
      </w:r>
      <w:proofErr w:type="gramEnd"/>
      <w:r w:rsidRPr="0016470C">
        <w:rPr>
          <w:rFonts w:ascii="Times New Roman" w:hAnsi="Times New Roman"/>
        </w:rPr>
        <w:t xml:space="preserve"> исполнением настоящего постановления оставляю за собой.</w:t>
      </w:r>
    </w:p>
    <w:p w:rsidR="007D78B2" w:rsidRPr="0016470C" w:rsidRDefault="007D78B2" w:rsidP="005163AE">
      <w:pPr>
        <w:spacing w:after="0"/>
        <w:jc w:val="both"/>
        <w:rPr>
          <w:rFonts w:ascii="Times New Roman" w:hAnsi="Times New Roman"/>
        </w:rPr>
      </w:pPr>
    </w:p>
    <w:p w:rsidR="005163AE" w:rsidRPr="0016470C" w:rsidRDefault="005163AE" w:rsidP="005163AE">
      <w:pPr>
        <w:spacing w:after="0"/>
        <w:jc w:val="both"/>
        <w:rPr>
          <w:rFonts w:ascii="Times New Roman" w:hAnsi="Times New Roman"/>
        </w:rPr>
      </w:pPr>
      <w:r w:rsidRPr="0016470C">
        <w:rPr>
          <w:rFonts w:ascii="Times New Roman" w:hAnsi="Times New Roman"/>
        </w:rPr>
        <w:t>И.о. главы Терсинского</w:t>
      </w:r>
    </w:p>
    <w:p w:rsidR="005163AE" w:rsidRPr="0016470C" w:rsidRDefault="005163AE" w:rsidP="005163AE">
      <w:pPr>
        <w:spacing w:after="0"/>
        <w:jc w:val="both"/>
        <w:rPr>
          <w:rFonts w:ascii="Times New Roman" w:hAnsi="Times New Roman"/>
        </w:rPr>
      </w:pPr>
      <w:r w:rsidRPr="0016470C">
        <w:rPr>
          <w:rFonts w:ascii="Times New Roman" w:hAnsi="Times New Roman"/>
        </w:rPr>
        <w:t xml:space="preserve">муниципального образования </w:t>
      </w:r>
    </w:p>
    <w:p w:rsidR="005163AE" w:rsidRPr="0016470C" w:rsidRDefault="005163AE" w:rsidP="005163AE">
      <w:pPr>
        <w:spacing w:after="0"/>
        <w:jc w:val="both"/>
        <w:rPr>
          <w:rFonts w:ascii="Times New Roman" w:hAnsi="Times New Roman"/>
        </w:rPr>
      </w:pPr>
      <w:proofErr w:type="gramStart"/>
      <w:r w:rsidRPr="0016470C">
        <w:rPr>
          <w:rFonts w:ascii="Times New Roman" w:hAnsi="Times New Roman"/>
        </w:rPr>
        <w:t>исполняющий</w:t>
      </w:r>
      <w:proofErr w:type="gramEnd"/>
      <w:r w:rsidRPr="0016470C">
        <w:rPr>
          <w:rFonts w:ascii="Times New Roman" w:hAnsi="Times New Roman"/>
        </w:rPr>
        <w:t xml:space="preserve"> полномочия </w:t>
      </w:r>
    </w:p>
    <w:p w:rsidR="005163AE" w:rsidRPr="0016470C" w:rsidRDefault="005163AE" w:rsidP="005163AE">
      <w:pPr>
        <w:spacing w:after="0"/>
        <w:jc w:val="both"/>
        <w:rPr>
          <w:rFonts w:ascii="Times New Roman" w:hAnsi="Times New Roman"/>
        </w:rPr>
      </w:pPr>
      <w:r w:rsidRPr="0016470C">
        <w:rPr>
          <w:rFonts w:ascii="Times New Roman" w:hAnsi="Times New Roman"/>
        </w:rPr>
        <w:t xml:space="preserve">главы администрации Терсинского </w:t>
      </w:r>
    </w:p>
    <w:p w:rsidR="005163AE" w:rsidRPr="0016470C" w:rsidRDefault="005163AE" w:rsidP="005163AE">
      <w:pPr>
        <w:spacing w:after="0"/>
        <w:jc w:val="both"/>
        <w:rPr>
          <w:rFonts w:ascii="Calibri" w:hAnsi="Calibri"/>
        </w:rPr>
      </w:pPr>
      <w:r w:rsidRPr="0016470C">
        <w:rPr>
          <w:rFonts w:ascii="Times New Roman" w:hAnsi="Times New Roman"/>
        </w:rPr>
        <w:t xml:space="preserve">муниципального образования                                                  </w:t>
      </w:r>
      <w:r w:rsidR="007D78B2" w:rsidRPr="0016470C">
        <w:rPr>
          <w:rFonts w:ascii="Times New Roman" w:hAnsi="Times New Roman"/>
        </w:rPr>
        <w:t xml:space="preserve">                           </w:t>
      </w:r>
      <w:r w:rsidRPr="0016470C">
        <w:rPr>
          <w:rFonts w:ascii="Times New Roman" w:hAnsi="Times New Roman"/>
        </w:rPr>
        <w:t xml:space="preserve">  О.В. Дорогова</w:t>
      </w:r>
    </w:p>
    <w:p w:rsidR="009613ED" w:rsidRPr="0016470C" w:rsidRDefault="009613ED"/>
    <w:sectPr w:rsidR="009613ED" w:rsidRPr="0016470C" w:rsidSect="005163AE">
      <w:pgSz w:w="11906" w:h="16838"/>
      <w:pgMar w:top="709"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163AE"/>
    <w:rsid w:val="0008545B"/>
    <w:rsid w:val="0016470C"/>
    <w:rsid w:val="00316095"/>
    <w:rsid w:val="005163AE"/>
    <w:rsid w:val="007D78B2"/>
    <w:rsid w:val="00826591"/>
    <w:rsid w:val="009613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13ED"/>
  </w:style>
  <w:style w:type="paragraph" w:styleId="1">
    <w:name w:val="heading 1"/>
    <w:basedOn w:val="a"/>
    <w:next w:val="a"/>
    <w:link w:val="10"/>
    <w:qFormat/>
    <w:rsid w:val="005163AE"/>
    <w:pPr>
      <w:keepNext/>
      <w:spacing w:after="0" w:line="240" w:lineRule="auto"/>
      <w:outlineLvl w:val="0"/>
    </w:pPr>
    <w:rPr>
      <w:rFonts w:ascii="Times New Roman" w:eastAsia="Times New Roman" w:hAnsi="Times New Roman" w:cs="Times New Roman"/>
      <w:sz w:val="28"/>
      <w:szCs w:val="20"/>
    </w:rPr>
  </w:style>
  <w:style w:type="paragraph" w:styleId="2">
    <w:name w:val="heading 2"/>
    <w:basedOn w:val="a"/>
    <w:next w:val="a"/>
    <w:link w:val="20"/>
    <w:semiHidden/>
    <w:unhideWhenUsed/>
    <w:qFormat/>
    <w:rsid w:val="005163AE"/>
    <w:pPr>
      <w:keepNext/>
      <w:spacing w:after="0" w:line="240" w:lineRule="auto"/>
      <w:jc w:val="both"/>
      <w:outlineLvl w:val="1"/>
    </w:pPr>
    <w:rPr>
      <w:rFonts w:ascii="Times New Roman" w:eastAsia="Times New Roman" w:hAnsi="Times New Roman" w:cs="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163AE"/>
    <w:rPr>
      <w:rFonts w:ascii="Times New Roman" w:eastAsia="Times New Roman" w:hAnsi="Times New Roman" w:cs="Times New Roman"/>
      <w:sz w:val="28"/>
      <w:szCs w:val="20"/>
    </w:rPr>
  </w:style>
  <w:style w:type="character" w:customStyle="1" w:styleId="20">
    <w:name w:val="Заголовок 2 Знак"/>
    <w:basedOn w:val="a0"/>
    <w:link w:val="2"/>
    <w:semiHidden/>
    <w:rsid w:val="005163AE"/>
    <w:rPr>
      <w:rFonts w:ascii="Times New Roman" w:eastAsia="Times New Roman" w:hAnsi="Times New Roman" w:cs="Times New Roman"/>
      <w:b/>
      <w:sz w:val="28"/>
      <w:szCs w:val="20"/>
    </w:rPr>
  </w:style>
  <w:style w:type="paragraph" w:styleId="a3">
    <w:name w:val="header"/>
    <w:basedOn w:val="a"/>
    <w:link w:val="11"/>
    <w:unhideWhenUsed/>
    <w:rsid w:val="005163AE"/>
    <w:pPr>
      <w:tabs>
        <w:tab w:val="center" w:pos="4153"/>
        <w:tab w:val="right" w:pos="8306"/>
      </w:tabs>
      <w:suppressAutoHyphens/>
      <w:spacing w:after="0" w:line="348" w:lineRule="auto"/>
      <w:ind w:firstLine="709"/>
      <w:jc w:val="both"/>
    </w:pPr>
    <w:rPr>
      <w:rFonts w:ascii="Times New Roman" w:eastAsia="Times New Roman" w:hAnsi="Times New Roman" w:cs="Times New Roman"/>
      <w:sz w:val="28"/>
      <w:szCs w:val="20"/>
    </w:rPr>
  </w:style>
  <w:style w:type="character" w:customStyle="1" w:styleId="a4">
    <w:name w:val="Верхний колонтитул Знак"/>
    <w:basedOn w:val="a0"/>
    <w:link w:val="a3"/>
    <w:uiPriority w:val="99"/>
    <w:semiHidden/>
    <w:rsid w:val="005163AE"/>
  </w:style>
  <w:style w:type="paragraph" w:styleId="a5">
    <w:name w:val="Body Text Indent"/>
    <w:basedOn w:val="a"/>
    <w:link w:val="12"/>
    <w:semiHidden/>
    <w:unhideWhenUsed/>
    <w:rsid w:val="005163AE"/>
    <w:pPr>
      <w:spacing w:after="0" w:line="360" w:lineRule="auto"/>
      <w:ind w:firstLine="646"/>
      <w:jc w:val="both"/>
    </w:pPr>
    <w:rPr>
      <w:rFonts w:ascii="Times New Roman" w:eastAsia="Times New Roman" w:hAnsi="Times New Roman" w:cs="Times New Roman"/>
      <w:b/>
      <w:sz w:val="28"/>
      <w:szCs w:val="20"/>
    </w:rPr>
  </w:style>
  <w:style w:type="character" w:customStyle="1" w:styleId="a6">
    <w:name w:val="Основной текст с отступом Знак"/>
    <w:basedOn w:val="a0"/>
    <w:link w:val="a5"/>
    <w:uiPriority w:val="99"/>
    <w:semiHidden/>
    <w:rsid w:val="005163AE"/>
  </w:style>
  <w:style w:type="character" w:customStyle="1" w:styleId="11">
    <w:name w:val="Верхний колонтитул Знак1"/>
    <w:basedOn w:val="a0"/>
    <w:link w:val="a3"/>
    <w:locked/>
    <w:rsid w:val="005163AE"/>
    <w:rPr>
      <w:rFonts w:ascii="Times New Roman" w:eastAsia="Times New Roman" w:hAnsi="Times New Roman" w:cs="Times New Roman"/>
      <w:sz w:val="28"/>
      <w:szCs w:val="20"/>
    </w:rPr>
  </w:style>
  <w:style w:type="character" w:customStyle="1" w:styleId="12">
    <w:name w:val="Основной текст с отступом Знак1"/>
    <w:basedOn w:val="a0"/>
    <w:link w:val="a5"/>
    <w:semiHidden/>
    <w:locked/>
    <w:rsid w:val="005163AE"/>
    <w:rPr>
      <w:rFonts w:ascii="Times New Roman" w:eastAsia="Times New Roman" w:hAnsi="Times New Roman" w:cs="Times New Roman"/>
      <w:b/>
      <w:sz w:val="28"/>
      <w:szCs w:val="20"/>
    </w:rPr>
  </w:style>
</w:styles>
</file>

<file path=word/webSettings.xml><?xml version="1.0" encoding="utf-8"?>
<w:webSettings xmlns:r="http://schemas.openxmlformats.org/officeDocument/2006/relationships" xmlns:w="http://schemas.openxmlformats.org/wordprocessingml/2006/main">
  <w:divs>
    <w:div w:id="19626377">
      <w:bodyDiv w:val="1"/>
      <w:marLeft w:val="0"/>
      <w:marRight w:val="0"/>
      <w:marTop w:val="0"/>
      <w:marBottom w:val="0"/>
      <w:divBdr>
        <w:top w:val="none" w:sz="0" w:space="0" w:color="auto"/>
        <w:left w:val="none" w:sz="0" w:space="0" w:color="auto"/>
        <w:bottom w:val="none" w:sz="0" w:space="0" w:color="auto"/>
        <w:right w:val="none" w:sz="0" w:space="0" w:color="auto"/>
      </w:divBdr>
    </w:div>
    <w:div w:id="1891651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337</Words>
  <Characters>1924</Characters>
  <Application>Microsoft Office Word</Application>
  <DocSecurity>0</DocSecurity>
  <Lines>16</Lines>
  <Paragraphs>4</Paragraphs>
  <ScaleCrop>false</ScaleCrop>
  <Company/>
  <LinksUpToDate>false</LinksUpToDate>
  <CharactersWithSpaces>2257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Users</cp:lastModifiedBy>
  <cp:revision>7</cp:revision>
  <cp:lastPrinted>2012-11-22T10:02:00Z</cp:lastPrinted>
  <dcterms:created xsi:type="dcterms:W3CDTF">2011-01-17T10:00:00Z</dcterms:created>
  <dcterms:modified xsi:type="dcterms:W3CDTF">2012-11-22T10:03:00Z</dcterms:modified>
</cp:coreProperties>
</file>