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Default="00A66487" w:rsidP="00830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66487" w:rsidRDefault="00B178DB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ПОКРОВСКОГО</w:t>
      </w:r>
      <w:r w:rsidR="00A66487">
        <w:rPr>
          <w:rFonts w:ascii="Times New Roman" w:hAnsi="Times New Roman" w:cs="Times New Roman"/>
          <w:sz w:val="28"/>
          <w:szCs w:val="28"/>
        </w:rPr>
        <w:t xml:space="preserve"> </w:t>
      </w:r>
      <w:r w:rsidR="00830B6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66487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AA3D1A">
        <w:rPr>
          <w:rFonts w:ascii="Times New Roman" w:hAnsi="Times New Roman" w:cs="Times New Roman"/>
          <w:sz w:val="28"/>
          <w:szCs w:val="28"/>
        </w:rPr>
        <w:t>06 февраля 2012</w:t>
      </w:r>
      <w:r w:rsidR="00DB15E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B6D8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A3D1A">
        <w:rPr>
          <w:rFonts w:ascii="Times New Roman" w:hAnsi="Times New Roman" w:cs="Times New Roman"/>
          <w:sz w:val="28"/>
          <w:szCs w:val="28"/>
        </w:rPr>
        <w:t xml:space="preserve">         № 6</w:t>
      </w:r>
      <w:r w:rsidR="00DB6D8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15E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1A03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B1A03">
        <w:rPr>
          <w:rFonts w:ascii="Times New Roman" w:hAnsi="Times New Roman" w:cs="Times New Roman"/>
          <w:sz w:val="28"/>
          <w:szCs w:val="28"/>
        </w:rPr>
        <w:t>.</w:t>
      </w:r>
      <w:r w:rsidR="00B178D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178DB">
        <w:rPr>
          <w:rFonts w:ascii="Times New Roman" w:hAnsi="Times New Roman" w:cs="Times New Roman"/>
          <w:sz w:val="28"/>
          <w:szCs w:val="28"/>
        </w:rPr>
        <w:t>окро</w:t>
      </w:r>
      <w:r w:rsidR="00454792">
        <w:rPr>
          <w:rFonts w:ascii="Times New Roman" w:hAnsi="Times New Roman" w:cs="Times New Roman"/>
          <w:sz w:val="28"/>
          <w:szCs w:val="28"/>
        </w:rPr>
        <w:t>вка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DB6D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B178DB">
              <w:rPr>
                <w:rFonts w:ascii="Times New Roman" w:hAnsi="Times New Roman" w:cs="Times New Roman"/>
                <w:sz w:val="28"/>
                <w:szCs w:val="28"/>
              </w:rPr>
              <w:t>Покровского</w:t>
            </w:r>
            <w:r w:rsidR="00DB6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AA3D1A">
        <w:rPr>
          <w:rFonts w:ascii="Times New Roman" w:hAnsi="Times New Roman" w:cs="Times New Roman"/>
          <w:sz w:val="28"/>
          <w:szCs w:val="28"/>
        </w:rPr>
        <w:t>на 2012</w:t>
      </w:r>
      <w:r w:rsidR="003B1A0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AA3D1A">
        <w:rPr>
          <w:rFonts w:ascii="Times New Roman" w:hAnsi="Times New Roman" w:cs="Times New Roman"/>
          <w:sz w:val="28"/>
          <w:szCs w:val="28"/>
        </w:rPr>
        <w:t>30.12.2011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Саратовской области, ст. 30 Устава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B178DB">
        <w:rPr>
          <w:rFonts w:ascii="Times New Roman" w:hAnsi="Times New Roman" w:cs="Times New Roman"/>
          <w:b w:val="0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>ния и застройки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Default="00B67325" w:rsidP="00830B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Утвердить схему поэтапного введения градостроительного зонирования на территории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F0496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B178DB">
        <w:rPr>
          <w:rFonts w:ascii="Times New Roman" w:hAnsi="Times New Roman" w:cs="Times New Roman"/>
          <w:b w:val="0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F04963" w:rsidP="00F04963">
      <w:pPr>
        <w:pStyle w:val="ConsTitle"/>
        <w:widowControl/>
        <w:tabs>
          <w:tab w:val="left" w:pos="0"/>
          <w:tab w:val="left" w:pos="993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постановление вступает в силу со дня принятия.</w:t>
      </w:r>
    </w:p>
    <w:p w:rsidR="00A66487" w:rsidRDefault="00F0496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5CDC">
        <w:rPr>
          <w:sz w:val="28"/>
          <w:szCs w:val="28"/>
        </w:rPr>
        <w:t>. Опубликовать настоящее постановление в газете «Вольский Деловой Вестник».</w:t>
      </w:r>
    </w:p>
    <w:p w:rsidR="00855CDC" w:rsidRDefault="00F0496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5CDC">
        <w:rPr>
          <w:sz w:val="28"/>
          <w:szCs w:val="28"/>
        </w:rPr>
        <w:t xml:space="preserve">. </w:t>
      </w:r>
      <w:proofErr w:type="gramStart"/>
      <w:r w:rsidR="00855CDC">
        <w:rPr>
          <w:sz w:val="28"/>
          <w:szCs w:val="28"/>
        </w:rPr>
        <w:t>Разместить</w:t>
      </w:r>
      <w:proofErr w:type="gramEnd"/>
      <w:r w:rsidR="00855CDC">
        <w:rPr>
          <w:sz w:val="28"/>
          <w:szCs w:val="28"/>
        </w:rPr>
        <w:t xml:space="preserve"> настоящее постановление на официальном сайте в сети Интернет.</w:t>
      </w:r>
    </w:p>
    <w:p w:rsidR="00F04963" w:rsidRPr="00C0302F" w:rsidRDefault="00F04963" w:rsidP="00F0496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10. </w:t>
      </w:r>
      <w:proofErr w:type="gramStart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3B1A03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78DB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178DB">
        <w:rPr>
          <w:rFonts w:ascii="Times New Roman" w:hAnsi="Times New Roman" w:cs="Times New Roman"/>
          <w:sz w:val="28"/>
          <w:szCs w:val="28"/>
        </w:rPr>
        <w:t>,</w:t>
      </w:r>
    </w:p>
    <w:p w:rsidR="00B178DB" w:rsidRPr="005E4724" w:rsidRDefault="00B178DB" w:rsidP="00B178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E47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B178DB" w:rsidRPr="005E4724" w:rsidRDefault="00B178DB" w:rsidP="00B178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Покровского 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487" w:rsidRDefault="00B178DB" w:rsidP="00B178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66487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 w:rsidR="00A6648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Е.А.Витова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F7D" w:rsidRDefault="00C11F7D" w:rsidP="00A66487">
      <w:pPr>
        <w:spacing w:after="0" w:line="240" w:lineRule="auto"/>
      </w:pPr>
    </w:p>
    <w:p w:rsidR="00C11F7D" w:rsidRDefault="00C11F7D" w:rsidP="00A66487">
      <w:pPr>
        <w:spacing w:after="0" w:line="240" w:lineRule="auto"/>
      </w:pPr>
    </w:p>
    <w:p w:rsidR="00830B6D" w:rsidRDefault="00830B6D" w:rsidP="00A66487">
      <w:pPr>
        <w:spacing w:after="0" w:line="240" w:lineRule="auto"/>
      </w:pPr>
    </w:p>
    <w:p w:rsidR="00830B6D" w:rsidRDefault="00830B6D" w:rsidP="00A66487">
      <w:pPr>
        <w:spacing w:after="0" w:line="240" w:lineRule="auto"/>
      </w:pPr>
    </w:p>
    <w:p w:rsidR="00830B6D" w:rsidRDefault="00830B6D" w:rsidP="00A66487">
      <w:pPr>
        <w:spacing w:after="0" w:line="240" w:lineRule="auto"/>
      </w:pPr>
    </w:p>
    <w:p w:rsidR="00830B6D" w:rsidRDefault="00830B6D" w:rsidP="00A66487">
      <w:pPr>
        <w:spacing w:after="0" w:line="240" w:lineRule="auto"/>
      </w:pPr>
    </w:p>
    <w:p w:rsidR="00DB15ED" w:rsidRDefault="00DB15ED" w:rsidP="00A66487">
      <w:pPr>
        <w:spacing w:after="0" w:line="240" w:lineRule="auto"/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DB15ED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</w:t>
            </w:r>
            <w:r w:rsidR="00197DB8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>1</w:t>
            </w:r>
          </w:p>
          <w:p w:rsidR="005E4724" w:rsidRP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B178DB">
              <w:rPr>
                <w:rFonts w:ascii="Times New Roman" w:hAnsi="Times New Roman" w:cs="Times New Roman"/>
              </w:rPr>
              <w:t>Покровского</w:t>
            </w:r>
            <w:r w:rsidR="00DB6D8B">
              <w:rPr>
                <w:rFonts w:ascii="Times New Roman" w:hAnsi="Times New Roman" w:cs="Times New Roman"/>
              </w:rPr>
              <w:t xml:space="preserve"> 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</w:t>
            </w:r>
            <w:r w:rsidR="00AA3D1A">
              <w:rPr>
                <w:rFonts w:ascii="Times New Roman" w:hAnsi="Times New Roman" w:cs="Times New Roman"/>
              </w:rPr>
              <w:t xml:space="preserve"> 6</w:t>
            </w:r>
            <w:r w:rsidRPr="005E4724">
              <w:rPr>
                <w:rFonts w:ascii="Times New Roman" w:hAnsi="Times New Roman" w:cs="Times New Roman"/>
              </w:rPr>
              <w:t xml:space="preserve">  от </w:t>
            </w:r>
            <w:r w:rsidR="00AA3D1A">
              <w:rPr>
                <w:rFonts w:ascii="Times New Roman" w:hAnsi="Times New Roman" w:cs="Times New Roman"/>
              </w:rPr>
              <w:t>06.02</w:t>
            </w:r>
            <w:r w:rsidR="00DB15ED">
              <w:rPr>
                <w:rFonts w:ascii="Times New Roman" w:hAnsi="Times New Roman" w:cs="Times New Roman"/>
              </w:rPr>
              <w:t>.</w:t>
            </w:r>
            <w:r w:rsidR="00AA3D1A">
              <w:rPr>
                <w:rFonts w:ascii="Times New Roman" w:hAnsi="Times New Roman" w:cs="Times New Roman"/>
              </w:rPr>
              <w:t>2012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5E4724" w:rsidRPr="005E4724" w:rsidRDefault="005E4724" w:rsidP="004268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>Состав</w:t>
      </w:r>
    </w:p>
    <w:p w:rsidR="00855CDC" w:rsidRDefault="007C0F74" w:rsidP="00855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855CDC" w:rsidRDefault="00855CDC" w:rsidP="00855C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5CDC" w:rsidRDefault="0002170B" w:rsidP="00855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76F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0C06" w:rsidRDefault="00855CDC" w:rsidP="00855C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170B">
        <w:rPr>
          <w:rFonts w:ascii="Times New Roman" w:hAnsi="Times New Roman" w:cs="Times New Roman"/>
          <w:sz w:val="28"/>
          <w:szCs w:val="28"/>
        </w:rPr>
        <w:t>Витова Елена Алексеевна</w:t>
      </w:r>
      <w:r w:rsidR="00DB15ED">
        <w:rPr>
          <w:rFonts w:ascii="Times New Roman" w:hAnsi="Times New Roman" w:cs="Times New Roman"/>
          <w:sz w:val="28"/>
          <w:szCs w:val="28"/>
        </w:rPr>
        <w:t>, глава Покровского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CDC" w:rsidRDefault="0002170B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76F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 w:rsidR="00855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70B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2170B">
        <w:rPr>
          <w:rFonts w:ascii="Times New Roman" w:hAnsi="Times New Roman" w:cs="Times New Roman"/>
          <w:sz w:val="28"/>
          <w:szCs w:val="28"/>
        </w:rPr>
        <w:t>К</w:t>
      </w:r>
      <w:r w:rsidR="00197DB8">
        <w:rPr>
          <w:rFonts w:ascii="Times New Roman" w:hAnsi="Times New Roman" w:cs="Times New Roman"/>
          <w:sz w:val="28"/>
          <w:szCs w:val="28"/>
        </w:rPr>
        <w:t>аёта</w:t>
      </w:r>
      <w:proofErr w:type="spellEnd"/>
      <w:r w:rsidR="00197DB8">
        <w:rPr>
          <w:rFonts w:ascii="Times New Roman" w:hAnsi="Times New Roman" w:cs="Times New Roman"/>
          <w:sz w:val="28"/>
          <w:szCs w:val="28"/>
        </w:rPr>
        <w:t xml:space="preserve"> Оксана Алексеевна</w:t>
      </w:r>
      <w:r w:rsidR="00DB15ED">
        <w:rPr>
          <w:rFonts w:ascii="Times New Roman" w:hAnsi="Times New Roman" w:cs="Times New Roman"/>
          <w:sz w:val="28"/>
          <w:szCs w:val="28"/>
        </w:rPr>
        <w:t xml:space="preserve">,  депутат  </w:t>
      </w:r>
      <w:r w:rsidR="006A678F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B15ED">
        <w:rPr>
          <w:rFonts w:ascii="Times New Roman" w:hAnsi="Times New Roman" w:cs="Times New Roman"/>
          <w:sz w:val="28"/>
          <w:szCs w:val="28"/>
        </w:rPr>
        <w:t>Покровского муниципального образования</w:t>
      </w:r>
      <w:r w:rsidR="00E157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CDC" w:rsidRDefault="0002170B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76F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="00855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170B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7DB8">
        <w:rPr>
          <w:rFonts w:ascii="Times New Roman" w:hAnsi="Times New Roman" w:cs="Times New Roman"/>
          <w:sz w:val="28"/>
          <w:szCs w:val="28"/>
        </w:rPr>
        <w:t>Шмелькова Светлана Витальевна</w:t>
      </w:r>
      <w:r w:rsidR="00DB15ED">
        <w:rPr>
          <w:rFonts w:ascii="Times New Roman" w:hAnsi="Times New Roman" w:cs="Times New Roman"/>
          <w:sz w:val="28"/>
          <w:szCs w:val="28"/>
        </w:rPr>
        <w:t>, ведущий специалист администрации Покровского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DB8" w:rsidRDefault="0002170B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76F">
        <w:rPr>
          <w:rFonts w:ascii="Times New Roman" w:hAnsi="Times New Roman" w:cs="Times New Roman"/>
          <w:b/>
          <w:sz w:val="28"/>
          <w:szCs w:val="28"/>
        </w:rPr>
        <w:t>Члены комиссии</w:t>
      </w:r>
      <w:r w:rsidR="00855C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DB8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3AEB">
        <w:rPr>
          <w:rFonts w:ascii="Times New Roman" w:hAnsi="Times New Roman" w:cs="Times New Roman"/>
          <w:sz w:val="28"/>
          <w:szCs w:val="28"/>
        </w:rPr>
        <w:t xml:space="preserve">Терехин С.А., начальник </w:t>
      </w:r>
      <w:r w:rsidR="00255194">
        <w:rPr>
          <w:rFonts w:ascii="Times New Roman" w:hAnsi="Times New Roman" w:cs="Times New Roman"/>
          <w:sz w:val="28"/>
          <w:szCs w:val="28"/>
        </w:rPr>
        <w:t>МУ «Управление</w:t>
      </w:r>
      <w:r w:rsidR="00BC3AEB">
        <w:rPr>
          <w:rFonts w:ascii="Times New Roman" w:hAnsi="Times New Roman" w:cs="Times New Roman"/>
          <w:sz w:val="28"/>
          <w:szCs w:val="28"/>
        </w:rPr>
        <w:t xml:space="preserve"> по делам ГО и ЧС Вольского муниципального района</w:t>
      </w:r>
      <w:r w:rsidR="00255194">
        <w:rPr>
          <w:rFonts w:ascii="Times New Roman" w:hAnsi="Times New Roman" w:cs="Times New Roman"/>
          <w:sz w:val="28"/>
          <w:szCs w:val="28"/>
        </w:rPr>
        <w:t>»</w:t>
      </w:r>
      <w:r w:rsidR="00BC3AEB">
        <w:rPr>
          <w:rFonts w:ascii="Times New Roman" w:hAnsi="Times New Roman" w:cs="Times New Roman"/>
          <w:sz w:val="28"/>
          <w:szCs w:val="28"/>
        </w:rPr>
        <w:t xml:space="preserve"> </w:t>
      </w:r>
      <w:r w:rsidR="00E1576F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7DB8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C3AEB">
        <w:rPr>
          <w:rFonts w:ascii="Times New Roman" w:hAnsi="Times New Roman" w:cs="Times New Roman"/>
          <w:sz w:val="28"/>
          <w:szCs w:val="28"/>
        </w:rPr>
        <w:t>Валова</w:t>
      </w:r>
      <w:proofErr w:type="spellEnd"/>
      <w:r w:rsidR="00BC3AEB">
        <w:rPr>
          <w:rFonts w:ascii="Times New Roman" w:hAnsi="Times New Roman" w:cs="Times New Roman"/>
          <w:sz w:val="28"/>
          <w:szCs w:val="28"/>
        </w:rPr>
        <w:t xml:space="preserve"> Н.А.</w:t>
      </w:r>
      <w:r w:rsidR="00197DB8">
        <w:rPr>
          <w:rFonts w:ascii="Times New Roman" w:hAnsi="Times New Roman" w:cs="Times New Roman"/>
          <w:sz w:val="28"/>
          <w:szCs w:val="28"/>
        </w:rPr>
        <w:t xml:space="preserve">, </w:t>
      </w:r>
      <w:r w:rsidR="00DB15ED">
        <w:rPr>
          <w:rFonts w:ascii="Times New Roman" w:hAnsi="Times New Roman" w:cs="Times New Roman"/>
          <w:sz w:val="28"/>
          <w:szCs w:val="28"/>
        </w:rPr>
        <w:t>начальник отдела землеустройства и градостроительной деятельности  администрации Вольского муниципального района</w:t>
      </w:r>
      <w:r w:rsidR="00E157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15ED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C3AEB">
        <w:rPr>
          <w:rFonts w:ascii="Times New Roman" w:hAnsi="Times New Roman" w:cs="Times New Roman"/>
          <w:sz w:val="28"/>
          <w:szCs w:val="28"/>
        </w:rPr>
        <w:t>Подсобляев</w:t>
      </w:r>
      <w:proofErr w:type="spellEnd"/>
      <w:r w:rsidR="00BC3AEB">
        <w:rPr>
          <w:rFonts w:ascii="Times New Roman" w:hAnsi="Times New Roman" w:cs="Times New Roman"/>
          <w:sz w:val="28"/>
          <w:szCs w:val="28"/>
        </w:rPr>
        <w:t xml:space="preserve"> С.В.</w:t>
      </w:r>
      <w:r w:rsidR="00DB15ED">
        <w:rPr>
          <w:rFonts w:ascii="Times New Roman" w:hAnsi="Times New Roman" w:cs="Times New Roman"/>
          <w:sz w:val="28"/>
          <w:szCs w:val="28"/>
        </w:rPr>
        <w:t xml:space="preserve">, председатель комитета по управлению муниципальным имуществом и природными ресурсами администрации Вольского муниципального района </w:t>
      </w:r>
      <w:r w:rsidR="00E1576F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7DB8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3AEB">
        <w:rPr>
          <w:rFonts w:ascii="Times New Roman" w:hAnsi="Times New Roman" w:cs="Times New Roman"/>
          <w:sz w:val="28"/>
          <w:szCs w:val="28"/>
        </w:rPr>
        <w:t xml:space="preserve"> Гоголь В.И., начальник управления муниципального хозяйства администрации Вольского муниципального района (по согласованию);</w:t>
      </w:r>
    </w:p>
    <w:p w:rsidR="00BC3AEB" w:rsidRDefault="00BC3AEB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С.В., начальник отдела социально</w:t>
      </w:r>
      <w:r w:rsidR="00426820">
        <w:rPr>
          <w:rFonts w:ascii="Times New Roman" w:hAnsi="Times New Roman" w:cs="Times New Roman"/>
          <w:sz w:val="28"/>
          <w:szCs w:val="28"/>
        </w:rPr>
        <w:t>-экономической политике администрации Вольского муниципального района (по согласованию);</w:t>
      </w:r>
    </w:p>
    <w:p w:rsidR="00855CDC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Черноголова Наталья Евгеньевна, начальник территориального отдела, государственный инспектор комитета охраны окружающей среды и природопользования Саратовской области (по согласованию);</w:t>
      </w:r>
    </w:p>
    <w:p w:rsidR="00BC3AEB" w:rsidRDefault="00255194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</w:t>
      </w:r>
      <w:r w:rsidR="00BC3AEB">
        <w:rPr>
          <w:rFonts w:ascii="Times New Roman" w:hAnsi="Times New Roman" w:cs="Times New Roman"/>
          <w:sz w:val="28"/>
          <w:szCs w:val="28"/>
        </w:rPr>
        <w:t xml:space="preserve"> территориального отдела ТУ «</w:t>
      </w:r>
      <w:proofErr w:type="spellStart"/>
      <w:r w:rsidR="00BC3AEB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BC3AEB">
        <w:rPr>
          <w:rFonts w:ascii="Times New Roman" w:hAnsi="Times New Roman" w:cs="Times New Roman"/>
          <w:sz w:val="28"/>
          <w:szCs w:val="28"/>
        </w:rPr>
        <w:t xml:space="preserve">» по Саратовской области </w:t>
      </w:r>
      <w:proofErr w:type="gramStart"/>
      <w:r w:rsidR="00BC3A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C3A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3AEB">
        <w:rPr>
          <w:rFonts w:ascii="Times New Roman" w:hAnsi="Times New Roman" w:cs="Times New Roman"/>
          <w:sz w:val="28"/>
          <w:szCs w:val="28"/>
        </w:rPr>
        <w:t>Вольском</w:t>
      </w:r>
      <w:proofErr w:type="gramEnd"/>
      <w:r w:rsidR="00BC3AEB">
        <w:rPr>
          <w:rFonts w:ascii="Times New Roman" w:hAnsi="Times New Roman" w:cs="Times New Roman"/>
          <w:sz w:val="28"/>
          <w:szCs w:val="28"/>
        </w:rPr>
        <w:t xml:space="preserve"> районе (по согласованию);</w:t>
      </w:r>
    </w:p>
    <w:p w:rsidR="00855CDC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Саратовоблгаз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 филиал-трест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Вольскмежрайгаз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согласованию);</w:t>
      </w:r>
    </w:p>
    <w:p w:rsidR="00855CDC" w:rsidRDefault="00855CDC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</w:t>
      </w:r>
      <w:r w:rsidR="001400DA">
        <w:rPr>
          <w:rFonts w:ascii="Times New Roman" w:hAnsi="Times New Roman" w:cs="Times New Roman"/>
          <w:sz w:val="28"/>
          <w:szCs w:val="28"/>
        </w:rPr>
        <w:t>ФГУП «</w:t>
      </w:r>
      <w:proofErr w:type="spellStart"/>
      <w:r w:rsidR="001400DA">
        <w:rPr>
          <w:rFonts w:ascii="Times New Roman" w:hAnsi="Times New Roman" w:cs="Times New Roman"/>
          <w:sz w:val="28"/>
          <w:szCs w:val="28"/>
        </w:rPr>
        <w:t>Обводоресурс</w:t>
      </w:r>
      <w:proofErr w:type="spellEnd"/>
      <w:r w:rsidR="001400DA">
        <w:rPr>
          <w:rFonts w:ascii="Times New Roman" w:hAnsi="Times New Roman" w:cs="Times New Roman"/>
          <w:sz w:val="28"/>
          <w:szCs w:val="28"/>
        </w:rPr>
        <w:t>» «Вольский» (по согласованию);</w:t>
      </w:r>
    </w:p>
    <w:p w:rsidR="001400DA" w:rsidRDefault="001400DA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Представитель «МРСК Волги» филиал «Саратовские распределительные сети» северо-восточное производственное отделение Вольский РЭС (по согласованию).</w:t>
      </w:r>
    </w:p>
    <w:p w:rsidR="001400DA" w:rsidRDefault="001400DA" w:rsidP="00DB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6820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5E472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26820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proofErr w:type="gramStart"/>
      <w:r w:rsidRPr="005E472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5E4724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5E4724" w:rsidRPr="005E4724" w:rsidRDefault="005E4724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5E47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5ED" w:rsidRPr="001400DA" w:rsidRDefault="005E4724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B178DB">
        <w:rPr>
          <w:rFonts w:ascii="Times New Roman" w:hAnsi="Times New Roman" w:cs="Times New Roman"/>
          <w:sz w:val="28"/>
          <w:szCs w:val="28"/>
        </w:rPr>
        <w:t xml:space="preserve">   Е.А.Витова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DB15ED">
        <w:tc>
          <w:tcPr>
            <w:tcW w:w="4063" w:type="dxa"/>
          </w:tcPr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 w:rsidR="0019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B178DB">
              <w:rPr>
                <w:rFonts w:ascii="Times New Roman" w:hAnsi="Times New Roman" w:cs="Times New Roman"/>
                <w:sz w:val="24"/>
                <w:szCs w:val="24"/>
              </w:rPr>
              <w:t>Покровского</w:t>
            </w:r>
            <w:r w:rsidR="00DB6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  <w:r w:rsidR="00DB15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6A678F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деятельности</w:t>
      </w: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 по подготовке проекта правил землепользования и застройки</w:t>
      </w:r>
      <w:r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2DB" w:rsidRPr="0005604E" w:rsidRDefault="0005604E" w:rsidP="00830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1.1 Комиссия по подготовке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  <w:proofErr w:type="gramEnd"/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  <w:proofErr w:type="gramEnd"/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подготовки рекомендаций 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</w:t>
      </w:r>
      <w:r w:rsidRPr="0005604E">
        <w:rPr>
          <w:rFonts w:ascii="Times New Roman" w:hAnsi="Times New Roman" w:cs="Times New Roman"/>
          <w:sz w:val="28"/>
          <w:szCs w:val="28"/>
        </w:rPr>
        <w:lastRenderedPageBreak/>
        <w:t>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F452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публичных слушаний при принятии решений администрацией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830B6D" w:rsidRDefault="00830B6D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2DB" w:rsidRPr="0005604E" w:rsidRDefault="0005604E" w:rsidP="00830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</w:t>
      </w:r>
      <w:proofErr w:type="spellStart"/>
      <w:r w:rsidRPr="0005604E">
        <w:rPr>
          <w:rFonts w:ascii="Times New Roman" w:hAnsi="Times New Roman" w:cs="Times New Roman"/>
          <w:sz w:val="28"/>
          <w:szCs w:val="28"/>
        </w:rPr>
        <w:t>инвестиционно-строительной</w:t>
      </w:r>
      <w:proofErr w:type="spellEnd"/>
      <w:r w:rsidRPr="0005604E">
        <w:rPr>
          <w:rFonts w:ascii="Times New Roman" w:hAnsi="Times New Roman" w:cs="Times New Roman"/>
          <w:sz w:val="28"/>
          <w:szCs w:val="28"/>
        </w:rPr>
        <w:t xml:space="preserve"> деятельности и совершенствования практики  применения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</w:t>
      </w:r>
      <w:r w:rsidR="00830B6D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52DB" w:rsidRPr="0005604E" w:rsidRDefault="008C57B8" w:rsidP="00830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855CDC">
        <w:rPr>
          <w:rFonts w:ascii="Times New Roman" w:hAnsi="Times New Roman" w:cs="Times New Roman"/>
          <w:sz w:val="28"/>
          <w:szCs w:val="28"/>
        </w:rPr>
        <w:t>, простым большинством голосов от присутствующих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2DB" w:rsidRPr="0005604E" w:rsidRDefault="00F452DB" w:rsidP="00830B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830B6D" w:rsidRDefault="00830B6D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  <w:proofErr w:type="gramEnd"/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>,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 осуществляется соответствующими органами в соответствии с заключенным соглашением.</w:t>
      </w:r>
    </w:p>
    <w:p w:rsidR="00830B6D" w:rsidRDefault="00830B6D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604E" w:rsidRPr="0005604E" w:rsidRDefault="0005604E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B178DB">
        <w:rPr>
          <w:rFonts w:ascii="Times New Roman" w:hAnsi="Times New Roman" w:cs="Times New Roman"/>
          <w:sz w:val="28"/>
          <w:szCs w:val="28"/>
        </w:rPr>
        <w:t xml:space="preserve">   Е.А.Витова</w:t>
      </w: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 w:rsidR="0019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1E74BA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B178DB">
              <w:rPr>
                <w:rFonts w:ascii="Times New Roman" w:hAnsi="Times New Roman" w:cs="Times New Roman"/>
                <w:sz w:val="24"/>
                <w:szCs w:val="24"/>
              </w:rPr>
              <w:t>Покровского</w:t>
            </w:r>
            <w:r w:rsidR="00DB6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  <w:r w:rsidR="00DB15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</w:t>
      </w:r>
    </w:p>
    <w:p w:rsid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830B6D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C11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830B6D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38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830B6D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97DB8" w:rsidRDefault="00197DB8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7DB8" w:rsidRDefault="00197DB8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B178DB">
        <w:rPr>
          <w:rFonts w:ascii="Times New Roman" w:hAnsi="Times New Roman" w:cs="Times New Roman"/>
          <w:sz w:val="28"/>
          <w:szCs w:val="28"/>
        </w:rPr>
        <w:t xml:space="preserve">  Е.А.Витова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6D8B" w:rsidRDefault="00DB6D8B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97DB8" w:rsidRDefault="00197DB8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178DB" w:rsidRDefault="00B178DB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DB1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 w:rsidR="0019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DB15ED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B178DB">
              <w:rPr>
                <w:rFonts w:ascii="Times New Roman" w:hAnsi="Times New Roman" w:cs="Times New Roman"/>
                <w:sz w:val="24"/>
                <w:szCs w:val="24"/>
              </w:rPr>
              <w:t>Покровского</w:t>
            </w:r>
            <w:r w:rsidR="00DB6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  <w:r w:rsidR="00DB15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3D1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сроки </w:t>
      </w:r>
    </w:p>
    <w:p w:rsidR="00DB46D1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>
        <w:rPr>
          <w:rFonts w:ascii="Times New Roman" w:hAnsi="Times New Roman" w:cs="Times New Roman"/>
          <w:sz w:val="28"/>
          <w:szCs w:val="28"/>
        </w:rPr>
        <w:t>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AA3D1A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 до 01.05</w:t>
      </w:r>
      <w:r w:rsidR="00DB46D1"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DB46D1"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AA3D1A">
        <w:rPr>
          <w:rFonts w:ascii="Times New Roman" w:hAnsi="Times New Roman" w:cs="Times New Roman"/>
          <w:sz w:val="28"/>
          <w:szCs w:val="28"/>
        </w:rPr>
        <w:t>в срок до 10.09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Подготовить проект Правил землепользовани</w:t>
      </w:r>
      <w:r w:rsidR="00311E86" w:rsidRPr="001E74BA">
        <w:rPr>
          <w:rFonts w:ascii="Times New Roman" w:hAnsi="Times New Roman" w:cs="Times New Roman"/>
          <w:sz w:val="28"/>
          <w:szCs w:val="28"/>
        </w:rPr>
        <w:t>я и застройки, представить на рассмотрение Комиссии. В двухнедельный срок Комиссия проводит согласование проекта и направляет на ра</w:t>
      </w:r>
      <w:r w:rsidR="00AA3D1A">
        <w:rPr>
          <w:rFonts w:ascii="Times New Roman" w:hAnsi="Times New Roman" w:cs="Times New Roman"/>
          <w:sz w:val="28"/>
          <w:szCs w:val="28"/>
        </w:rPr>
        <w:t xml:space="preserve">ссмотрение главе  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2551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55194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2551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55194">
        <w:rPr>
          <w:rFonts w:ascii="Times New Roman" w:hAnsi="Times New Roman" w:cs="Times New Roman"/>
          <w:sz w:val="28"/>
          <w:szCs w:val="28"/>
        </w:rPr>
        <w:t xml:space="preserve"> 10 дней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0B6D" w:rsidRDefault="00830B6D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B6D" w:rsidRDefault="00830B6D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604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5604E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1E74BA" w:rsidRPr="0005604E" w:rsidRDefault="001E74BA" w:rsidP="001E74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78DB">
        <w:rPr>
          <w:rFonts w:ascii="Times New Roman" w:hAnsi="Times New Roman" w:cs="Times New Roman"/>
          <w:sz w:val="28"/>
          <w:szCs w:val="28"/>
        </w:rPr>
        <w:t>Покровского</w:t>
      </w:r>
      <w:r w:rsidR="00DB6D8B">
        <w:rPr>
          <w:rFonts w:ascii="Times New Roman" w:hAnsi="Times New Roman" w:cs="Times New Roman"/>
          <w:sz w:val="28"/>
          <w:szCs w:val="28"/>
        </w:rPr>
        <w:t xml:space="preserve"> 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74BA" w:rsidRPr="00DB46D1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</w:t>
      </w:r>
      <w:r w:rsidR="00B178DB">
        <w:rPr>
          <w:rFonts w:ascii="Times New Roman" w:hAnsi="Times New Roman" w:cs="Times New Roman"/>
          <w:sz w:val="28"/>
          <w:szCs w:val="28"/>
        </w:rPr>
        <w:t xml:space="preserve">  Е.А.Витова</w:t>
      </w:r>
    </w:p>
    <w:sectPr w:rsidR="001E74BA" w:rsidRPr="00DB46D1" w:rsidSect="00B178DB">
      <w:footerReference w:type="default" r:id="rId10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F2B" w:rsidRDefault="00067F2B" w:rsidP="00B178DB">
      <w:pPr>
        <w:spacing w:after="0" w:line="240" w:lineRule="auto"/>
      </w:pPr>
      <w:r>
        <w:separator/>
      </w:r>
    </w:p>
  </w:endnote>
  <w:endnote w:type="continuationSeparator" w:id="1">
    <w:p w:rsidR="00067F2B" w:rsidRDefault="00067F2B" w:rsidP="00B17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52985"/>
      <w:docPartObj>
        <w:docPartGallery w:val="Page Numbers (Bottom of Page)"/>
        <w:docPartUnique/>
      </w:docPartObj>
    </w:sdtPr>
    <w:sdtContent>
      <w:p w:rsidR="00DB15ED" w:rsidRDefault="002D681B">
        <w:pPr>
          <w:pStyle w:val="a8"/>
          <w:jc w:val="center"/>
        </w:pPr>
        <w:fldSimple w:instr=" PAGE   \* MERGEFORMAT ">
          <w:r w:rsidR="00F04963">
            <w:rPr>
              <w:noProof/>
            </w:rPr>
            <w:t>3</w:t>
          </w:r>
        </w:fldSimple>
      </w:p>
    </w:sdtContent>
  </w:sdt>
  <w:p w:rsidR="00DB15ED" w:rsidRDefault="00DB15E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F2B" w:rsidRDefault="00067F2B" w:rsidP="00B178DB">
      <w:pPr>
        <w:spacing w:after="0" w:line="240" w:lineRule="auto"/>
      </w:pPr>
      <w:r>
        <w:separator/>
      </w:r>
    </w:p>
  </w:footnote>
  <w:footnote w:type="continuationSeparator" w:id="1">
    <w:p w:rsidR="00067F2B" w:rsidRDefault="00067F2B" w:rsidP="00B17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2170B"/>
    <w:rsid w:val="0005604E"/>
    <w:rsid w:val="00066420"/>
    <w:rsid w:val="00067F2B"/>
    <w:rsid w:val="000C10AC"/>
    <w:rsid w:val="000C3494"/>
    <w:rsid w:val="001400DA"/>
    <w:rsid w:val="00197DB8"/>
    <w:rsid w:val="001E74BA"/>
    <w:rsid w:val="001F3CEE"/>
    <w:rsid w:val="002541CF"/>
    <w:rsid w:val="00255194"/>
    <w:rsid w:val="002C6D8E"/>
    <w:rsid w:val="002D681B"/>
    <w:rsid w:val="003010FD"/>
    <w:rsid w:val="00311E86"/>
    <w:rsid w:val="00385B60"/>
    <w:rsid w:val="003B1A03"/>
    <w:rsid w:val="003B5127"/>
    <w:rsid w:val="003D0A6E"/>
    <w:rsid w:val="003F35A9"/>
    <w:rsid w:val="00426820"/>
    <w:rsid w:val="00454792"/>
    <w:rsid w:val="005206E0"/>
    <w:rsid w:val="00520C06"/>
    <w:rsid w:val="00534F61"/>
    <w:rsid w:val="005C57CD"/>
    <w:rsid w:val="005E4724"/>
    <w:rsid w:val="006218ED"/>
    <w:rsid w:val="006439B9"/>
    <w:rsid w:val="006A678F"/>
    <w:rsid w:val="006F7DB6"/>
    <w:rsid w:val="00726460"/>
    <w:rsid w:val="00746E66"/>
    <w:rsid w:val="007C0F74"/>
    <w:rsid w:val="00830B6D"/>
    <w:rsid w:val="00832B9B"/>
    <w:rsid w:val="00855CDC"/>
    <w:rsid w:val="008C57B8"/>
    <w:rsid w:val="008C6A75"/>
    <w:rsid w:val="008D3ED5"/>
    <w:rsid w:val="00954A01"/>
    <w:rsid w:val="00A34D53"/>
    <w:rsid w:val="00A66487"/>
    <w:rsid w:val="00AA3D1A"/>
    <w:rsid w:val="00AD5502"/>
    <w:rsid w:val="00B178DB"/>
    <w:rsid w:val="00B67325"/>
    <w:rsid w:val="00BC3AEB"/>
    <w:rsid w:val="00C0302F"/>
    <w:rsid w:val="00C11F7D"/>
    <w:rsid w:val="00C9488A"/>
    <w:rsid w:val="00DB15ED"/>
    <w:rsid w:val="00DB46D1"/>
    <w:rsid w:val="00DB6D8B"/>
    <w:rsid w:val="00DE0E8F"/>
    <w:rsid w:val="00E1576F"/>
    <w:rsid w:val="00E670B7"/>
    <w:rsid w:val="00EA177C"/>
    <w:rsid w:val="00EB0AEE"/>
    <w:rsid w:val="00EF398A"/>
    <w:rsid w:val="00F04963"/>
    <w:rsid w:val="00F357ED"/>
    <w:rsid w:val="00F4421B"/>
    <w:rsid w:val="00F452DB"/>
    <w:rsid w:val="00F9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1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178DB"/>
  </w:style>
  <w:style w:type="paragraph" w:styleId="a8">
    <w:name w:val="footer"/>
    <w:basedOn w:val="a"/>
    <w:link w:val="a9"/>
    <w:uiPriority w:val="99"/>
    <w:unhideWhenUsed/>
    <w:rsid w:val="00B17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78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C135B-42C4-4D83-821D-089F93F19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я</cp:lastModifiedBy>
  <cp:revision>39</cp:revision>
  <cp:lastPrinted>2012-02-07T09:27:00Z</cp:lastPrinted>
  <dcterms:created xsi:type="dcterms:W3CDTF">2011-06-24T07:17:00Z</dcterms:created>
  <dcterms:modified xsi:type="dcterms:W3CDTF">2012-02-07T09:31:00Z</dcterms:modified>
</cp:coreProperties>
</file>