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0A" w:rsidRDefault="00E90C0A" w:rsidP="00E9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E90C0A" w:rsidRDefault="00E90C0A" w:rsidP="00E9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C0A" w:rsidRDefault="00E90C0A" w:rsidP="00E9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НИЖНЕЧЕРНАВСКОГО МУНИЦИПАЛЬНОГО ОБРАЗОВАНИЯ</w:t>
      </w:r>
    </w:p>
    <w:p w:rsidR="00E90C0A" w:rsidRDefault="00E90C0A" w:rsidP="00E9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E90C0A" w:rsidRDefault="00E90C0A" w:rsidP="00E9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E90C0A" w:rsidRDefault="00E90C0A" w:rsidP="00E9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C0A" w:rsidRDefault="00E90C0A" w:rsidP="00E90C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E90C0A" w:rsidRDefault="00E90C0A" w:rsidP="00E90C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0A" w:rsidRDefault="004C0F19" w:rsidP="00E90C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сентября</w:t>
      </w:r>
      <w:r w:rsidR="00E90C0A">
        <w:rPr>
          <w:rFonts w:ascii="Times New Roman" w:hAnsi="Times New Roman" w:cs="Times New Roman"/>
          <w:sz w:val="28"/>
          <w:szCs w:val="28"/>
        </w:rPr>
        <w:t xml:space="preserve">  </w:t>
      </w:r>
      <w:r w:rsidR="001D32DA">
        <w:rPr>
          <w:rFonts w:ascii="Times New Roman" w:hAnsi="Times New Roman" w:cs="Times New Roman"/>
          <w:sz w:val="28"/>
          <w:szCs w:val="28"/>
        </w:rPr>
        <w:t xml:space="preserve">2009года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C0A">
        <w:rPr>
          <w:rFonts w:ascii="Times New Roman" w:hAnsi="Times New Roman" w:cs="Times New Roman"/>
          <w:sz w:val="28"/>
          <w:szCs w:val="28"/>
        </w:rPr>
        <w:t xml:space="preserve"> №  </w:t>
      </w:r>
      <w:r w:rsidR="00422466">
        <w:rPr>
          <w:rFonts w:ascii="Times New Roman" w:hAnsi="Times New Roman" w:cs="Times New Roman"/>
          <w:sz w:val="28"/>
          <w:szCs w:val="28"/>
        </w:rPr>
        <w:t>2/5</w:t>
      </w:r>
      <w:r w:rsidR="00525E98">
        <w:rPr>
          <w:rFonts w:ascii="Times New Roman" w:hAnsi="Times New Roman" w:cs="Times New Roman"/>
          <w:sz w:val="28"/>
          <w:szCs w:val="28"/>
        </w:rPr>
        <w:t>2</w:t>
      </w:r>
      <w:r w:rsidR="00422466">
        <w:rPr>
          <w:rFonts w:ascii="Times New Roman" w:hAnsi="Times New Roman" w:cs="Times New Roman"/>
          <w:sz w:val="28"/>
          <w:szCs w:val="28"/>
        </w:rPr>
        <w:t>-117</w:t>
      </w:r>
      <w:r w:rsidR="00E90C0A">
        <w:rPr>
          <w:rFonts w:ascii="Times New Roman" w:hAnsi="Times New Roman" w:cs="Times New Roman"/>
          <w:sz w:val="28"/>
          <w:szCs w:val="28"/>
        </w:rPr>
        <w:t xml:space="preserve">                             с.Н.Чернавка</w:t>
      </w:r>
    </w:p>
    <w:p w:rsidR="00795B80" w:rsidRDefault="00795B80"/>
    <w:p w:rsidR="00E90C0A" w:rsidRDefault="00E90C0A">
      <w:r>
        <w:t>О внесении изменений в Решение</w:t>
      </w:r>
    </w:p>
    <w:p w:rsidR="00E90C0A" w:rsidRDefault="00E90C0A">
      <w:r>
        <w:t>Совета Нижнечернавского муниципального</w:t>
      </w:r>
    </w:p>
    <w:p w:rsidR="00E90C0A" w:rsidRDefault="001D32DA">
      <w:r>
        <w:t>о</w:t>
      </w:r>
      <w:r w:rsidR="00E90C0A">
        <w:t>бразования от 02 декабря 2008 года № 2/41-92</w:t>
      </w:r>
    </w:p>
    <w:p w:rsidR="00E90C0A" w:rsidRDefault="00E90C0A">
      <w:r>
        <w:t xml:space="preserve">«Об утверждении </w:t>
      </w:r>
      <w:r w:rsidR="001D32DA">
        <w:t xml:space="preserve"> </w:t>
      </w:r>
      <w:r>
        <w:t xml:space="preserve">методики </w:t>
      </w:r>
      <w:r w:rsidR="001D32DA">
        <w:t xml:space="preserve"> определения  ставки  </w:t>
      </w:r>
      <w:r>
        <w:t xml:space="preserve">арендной </w:t>
      </w:r>
    </w:p>
    <w:p w:rsidR="00E90C0A" w:rsidRDefault="00E90C0A">
      <w:r>
        <w:t xml:space="preserve">платы за пользование нежилыми помещениями, зданиями, </w:t>
      </w:r>
    </w:p>
    <w:p w:rsidR="00E90C0A" w:rsidRDefault="00E90C0A">
      <w:r>
        <w:t xml:space="preserve">сооружениями, находящимися в собственности </w:t>
      </w:r>
    </w:p>
    <w:p w:rsidR="00E90C0A" w:rsidRDefault="00E90C0A">
      <w:r>
        <w:t>Нижнечернавского муниципального образования».</w:t>
      </w:r>
    </w:p>
    <w:p w:rsidR="00E90C0A" w:rsidRDefault="00E90C0A"/>
    <w:p w:rsidR="001D32DA" w:rsidRDefault="00E90C0A" w:rsidP="00FA0C92">
      <w:pPr>
        <w:jc w:val="both"/>
      </w:pPr>
      <w:r>
        <w:t xml:space="preserve">  </w:t>
      </w:r>
      <w:r w:rsidR="00FA0C92">
        <w:t xml:space="preserve">       </w:t>
      </w:r>
      <w:r>
        <w:t>В соответствии со ст.</w:t>
      </w:r>
      <w:r w:rsidR="001D32DA">
        <w:t>22</w:t>
      </w:r>
      <w:r>
        <w:t xml:space="preserve"> Устава Нижнечернавского муниципального образования, </w:t>
      </w:r>
    </w:p>
    <w:p w:rsidR="00E90C0A" w:rsidRDefault="001D32DA" w:rsidP="00FA0C92">
      <w:pPr>
        <w:jc w:val="both"/>
      </w:pPr>
      <w:r>
        <w:t xml:space="preserve">    </w:t>
      </w:r>
      <w:r w:rsidR="00E90C0A">
        <w:t>Совет Нижнечернавского муниципального образования</w:t>
      </w:r>
    </w:p>
    <w:p w:rsidR="00E90C0A" w:rsidRDefault="00E90C0A" w:rsidP="00FA0C92">
      <w:pPr>
        <w:jc w:val="both"/>
      </w:pPr>
      <w:r>
        <w:t xml:space="preserve">                                       РЕШИЛ:</w:t>
      </w:r>
    </w:p>
    <w:p w:rsidR="00FA0C92" w:rsidRDefault="00FA0C92" w:rsidP="00FA0C92">
      <w:pPr>
        <w:jc w:val="both"/>
      </w:pPr>
      <w:r>
        <w:t>1.</w:t>
      </w:r>
      <w:r w:rsidR="00E90C0A">
        <w:t>Исключить п.4  Приложения к  Решению Совета Нижнечернавского муниципального образования</w:t>
      </w:r>
      <w:r>
        <w:t xml:space="preserve"> от</w:t>
      </w:r>
      <w:r w:rsidR="001D32DA">
        <w:t xml:space="preserve"> </w:t>
      </w:r>
      <w:r>
        <w:t>02 декабря 2008 года № 2/41-92«Об утверждении методики</w:t>
      </w:r>
      <w:r w:rsidR="001D32DA">
        <w:t xml:space="preserve"> определения ставки</w:t>
      </w:r>
      <w:r>
        <w:t xml:space="preserve"> арендной платы за пользование нежилыми помещениями, зданиями, сооружениями, находящимися в собственности Нижнечернавского муниципального образования».</w:t>
      </w:r>
    </w:p>
    <w:p w:rsidR="00FA0C92" w:rsidRDefault="00FA0C92" w:rsidP="00FA0C92">
      <w:pPr>
        <w:jc w:val="both"/>
      </w:pPr>
      <w:r>
        <w:t>2.Пункт 5 и 6 Приложения к Решению</w:t>
      </w:r>
      <w:r w:rsidRPr="00FA0C92">
        <w:t xml:space="preserve"> </w:t>
      </w:r>
      <w:r>
        <w:t>Совета Нижнечернавского муниципального образования от 02 декабря 2008 года № 2/41-92«Об утверждении методики</w:t>
      </w:r>
      <w:r w:rsidR="001D32DA">
        <w:t xml:space="preserve"> определения ставки</w:t>
      </w:r>
      <w:r>
        <w:t xml:space="preserve"> арендной платы за пользование нежилыми помещениями, зданиями, сооружениями, находящимися в собственности Нижнечернавского муниципального образования» считать пунктами </w:t>
      </w:r>
      <w:r w:rsidR="001D32DA">
        <w:t>4</w:t>
      </w:r>
      <w:r>
        <w:t xml:space="preserve"> и </w:t>
      </w:r>
      <w:r w:rsidR="001D32DA">
        <w:t>5</w:t>
      </w:r>
      <w:r>
        <w:t xml:space="preserve"> соответственно.</w:t>
      </w:r>
    </w:p>
    <w:p w:rsidR="00FA0C92" w:rsidRDefault="00FA0C92" w:rsidP="00FA0C92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 глав</w:t>
      </w:r>
      <w:r w:rsidR="004C0F19">
        <w:t>у</w:t>
      </w:r>
      <w:r>
        <w:t xml:space="preserve"> Нижнечернавского муниципального образования.</w:t>
      </w:r>
    </w:p>
    <w:p w:rsidR="00FA0C92" w:rsidRDefault="00FA0C92" w:rsidP="00FA0C92">
      <w:pPr>
        <w:jc w:val="both"/>
      </w:pPr>
      <w:r>
        <w:t>4. Настоящее Решение вступает в силу с момента официального опубликования в газете «Вольский Деловой вестник».</w:t>
      </w:r>
    </w:p>
    <w:p w:rsidR="00FA0C92" w:rsidRDefault="00FA0C92" w:rsidP="00FA0C92">
      <w:pPr>
        <w:jc w:val="both"/>
      </w:pPr>
    </w:p>
    <w:p w:rsidR="00FA0C92" w:rsidRDefault="00FA0C92" w:rsidP="00FA0C92">
      <w:pPr>
        <w:jc w:val="both"/>
      </w:pPr>
    </w:p>
    <w:p w:rsidR="00FA0C92" w:rsidRDefault="00FA0C92" w:rsidP="00FA0C92">
      <w:pPr>
        <w:jc w:val="both"/>
      </w:pPr>
    </w:p>
    <w:p w:rsidR="00FA0C92" w:rsidRDefault="00FA0C92" w:rsidP="00FA0C92">
      <w:pPr>
        <w:jc w:val="both"/>
      </w:pPr>
    </w:p>
    <w:p w:rsidR="00FA0C92" w:rsidRDefault="00FA0C92" w:rsidP="00FA0C92">
      <w:pPr>
        <w:jc w:val="both"/>
      </w:pPr>
      <w:r>
        <w:t>Глава Нижнечернавского</w:t>
      </w:r>
    </w:p>
    <w:p w:rsidR="00FA0C92" w:rsidRDefault="004C0F19" w:rsidP="00FA0C92">
      <w:pPr>
        <w:jc w:val="both"/>
      </w:pPr>
      <w:r>
        <w:t>м</w:t>
      </w:r>
      <w:r w:rsidR="00FA0C92">
        <w:t>униципального образования                                              С.В. Гунин</w:t>
      </w:r>
    </w:p>
    <w:p w:rsidR="00FA0C92" w:rsidRDefault="00FA0C92" w:rsidP="00FA0C92">
      <w:pPr>
        <w:jc w:val="both"/>
      </w:pPr>
    </w:p>
    <w:p w:rsidR="00E90C0A" w:rsidRDefault="00E90C0A" w:rsidP="00FA0C92"/>
    <w:sectPr w:rsidR="00E90C0A" w:rsidSect="0079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F6AFA"/>
    <w:multiLevelType w:val="hybridMultilevel"/>
    <w:tmpl w:val="80C6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1397"/>
    <w:multiLevelType w:val="hybridMultilevel"/>
    <w:tmpl w:val="D6BEC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876E4"/>
    <w:multiLevelType w:val="hybridMultilevel"/>
    <w:tmpl w:val="8F0E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C0A"/>
    <w:rsid w:val="001D32DA"/>
    <w:rsid w:val="002B677C"/>
    <w:rsid w:val="002E673E"/>
    <w:rsid w:val="00422466"/>
    <w:rsid w:val="004B5365"/>
    <w:rsid w:val="004C0F19"/>
    <w:rsid w:val="00525E98"/>
    <w:rsid w:val="00721835"/>
    <w:rsid w:val="00795B80"/>
    <w:rsid w:val="009A2705"/>
    <w:rsid w:val="00BA3A9D"/>
    <w:rsid w:val="00C40037"/>
    <w:rsid w:val="00CA2D86"/>
    <w:rsid w:val="00CB4F90"/>
    <w:rsid w:val="00E90C0A"/>
    <w:rsid w:val="00FA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0C0A"/>
    <w:pPr>
      <w:spacing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4">
    <w:name w:val="List Paragraph"/>
    <w:basedOn w:val="a"/>
    <w:uiPriority w:val="34"/>
    <w:qFormat/>
    <w:rsid w:val="00E90C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2009-09-24T04:41:00Z</cp:lastPrinted>
  <dcterms:created xsi:type="dcterms:W3CDTF">2009-09-15T10:44:00Z</dcterms:created>
  <dcterms:modified xsi:type="dcterms:W3CDTF">2009-10-05T11:29:00Z</dcterms:modified>
</cp:coreProperties>
</file>