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0B9" w:rsidRDefault="003530B9" w:rsidP="003530B9">
      <w:pPr>
        <w:pStyle w:val="a3"/>
        <w:spacing w:after="240" w:afterAutospacing="0"/>
        <w:jc w:val="center"/>
      </w:pPr>
      <w:r>
        <w:t>СОВЕТ НИЖНЕЧЕРНАВСКОГО МУНИЦИПАЛЬНОГО ОБРАЗОВАНИЯ ВОЛЬСКОГО МУНИЦИПАЛЬНОГО РАЙОНА САРАТОВСКОЙ ОБЛАСТИ</w:t>
      </w:r>
    </w:p>
    <w:p w:rsidR="003530B9" w:rsidRDefault="003530B9" w:rsidP="003530B9">
      <w:pPr>
        <w:pStyle w:val="a3"/>
        <w:spacing w:after="260" w:afterAutospacing="0"/>
        <w:jc w:val="center"/>
      </w:pPr>
      <w:r>
        <w:t>РЕШЕНИЕ</w:t>
      </w:r>
    </w:p>
    <w:p w:rsidR="003530B9" w:rsidRDefault="003530B9" w:rsidP="003530B9">
      <w:pPr>
        <w:pStyle w:val="a3"/>
        <w:spacing w:after="260" w:afterAutospacing="0"/>
        <w:jc w:val="center"/>
      </w:pPr>
      <w:r>
        <w:br/>
        <w:t>25 декабря 2005 года                           №1/4-8                с</w:t>
      </w:r>
      <w:proofErr w:type="gramStart"/>
      <w:r>
        <w:t>.Н</w:t>
      </w:r>
      <w:proofErr w:type="gramEnd"/>
      <w:r>
        <w:t>ижняя Чернавка</w:t>
      </w:r>
    </w:p>
    <w:p w:rsidR="003530B9" w:rsidRDefault="003530B9" w:rsidP="003530B9">
      <w:pPr>
        <w:pStyle w:val="a3"/>
        <w:spacing w:after="240" w:afterAutospacing="0"/>
      </w:pPr>
      <w:r>
        <w:t xml:space="preserve">                                                                                                                </w:t>
      </w:r>
    </w:p>
    <w:p w:rsidR="003530B9" w:rsidRDefault="003530B9" w:rsidP="003530B9">
      <w:pPr>
        <w:pStyle w:val="a3"/>
        <w:spacing w:after="240" w:afterAutospacing="0"/>
      </w:pPr>
      <w:r>
        <w:t xml:space="preserve">«О принятии Устава </w:t>
      </w:r>
      <w:r>
        <w:br/>
        <w:t xml:space="preserve">Нижнечернавского муниципального образования Вольского муниципального района Саратовской области» </w:t>
      </w:r>
      <w:r>
        <w:br/>
      </w:r>
    </w:p>
    <w:p w:rsidR="003530B9" w:rsidRDefault="003530B9" w:rsidP="003530B9">
      <w:pPr>
        <w:pStyle w:val="a3"/>
        <w:spacing w:after="240" w:afterAutospacing="0"/>
      </w:pPr>
      <w:r>
        <w:t xml:space="preserve">В соответствии с ст.44, ч.5 ст.84 Федерального закона « Об общих принципах организации местного самоуправления в Российской Федерации» от 06.10.2003 года № 131 -ФЗ </w:t>
      </w:r>
      <w:r>
        <w:br/>
        <w:t xml:space="preserve">Совет Нижнечернавского муниципального образования </w:t>
      </w:r>
    </w:p>
    <w:p w:rsidR="003530B9" w:rsidRDefault="003530B9" w:rsidP="003530B9">
      <w:pPr>
        <w:pStyle w:val="a3"/>
        <w:spacing w:after="240" w:afterAutospacing="0"/>
      </w:pPr>
      <w:r>
        <w:t xml:space="preserve">                                                    РЕШИЛ: </w:t>
      </w:r>
    </w:p>
    <w:p w:rsidR="003530B9" w:rsidRDefault="000F306C" w:rsidP="00FA1D8E">
      <w:pPr>
        <w:pStyle w:val="a3"/>
        <w:spacing w:after="240" w:afterAutospacing="0"/>
      </w:pPr>
      <w:r>
        <w:t>1.</w:t>
      </w:r>
      <w:r w:rsidR="003530B9">
        <w:t xml:space="preserve">Принять Устав Нижнечернавского муниципального образования Вольского </w:t>
      </w:r>
      <w:r w:rsidR="003530B9">
        <w:br/>
        <w:t xml:space="preserve">муниципального района Саратовской области (приложение). </w:t>
      </w:r>
      <w:r w:rsidR="003530B9">
        <w:br/>
        <w:t>2. Поручить Главе Нижнечернавского муниципально</w:t>
      </w:r>
      <w:r w:rsidR="00FA1D8E">
        <w:t xml:space="preserve">го образования направить Устав </w:t>
      </w:r>
      <w:r w:rsidR="003530B9">
        <w:t xml:space="preserve">Нижнечернавского муниципального образования на государственную регистрацию. </w:t>
      </w:r>
      <w:r w:rsidR="003530B9">
        <w:br/>
        <w:t xml:space="preserve">3. </w:t>
      </w:r>
      <w:proofErr w:type="gramStart"/>
      <w:r w:rsidR="003530B9">
        <w:t>Контроль за</w:t>
      </w:r>
      <w:proofErr w:type="gramEnd"/>
      <w:r w:rsidR="003530B9">
        <w:t xml:space="preserve"> исполнением настоящего решения возложить на Главу </w:t>
      </w:r>
      <w:r w:rsidR="003530B9">
        <w:br/>
        <w:t xml:space="preserve">Нижнечернавского муниципального образования Кузьмина А.П. </w:t>
      </w:r>
      <w:r w:rsidR="003530B9">
        <w:br/>
        <w:t>4. Настоящее решение вступает в силу с момента  обнародования.</w:t>
      </w:r>
    </w:p>
    <w:p w:rsidR="003530B9" w:rsidRDefault="003530B9" w:rsidP="000F306C">
      <w:pPr>
        <w:pStyle w:val="a3"/>
        <w:spacing w:after="240" w:afterAutospacing="0"/>
        <w:ind w:left="720"/>
      </w:pPr>
    </w:p>
    <w:p w:rsidR="003530B9" w:rsidRDefault="003530B9" w:rsidP="003530B9">
      <w:pPr>
        <w:pStyle w:val="a3"/>
        <w:spacing w:after="240" w:afterAutospacing="0"/>
      </w:pPr>
      <w:r>
        <w:t xml:space="preserve"> </w:t>
      </w:r>
      <w:r>
        <w:rPr>
          <w:rFonts w:ascii="Courier" w:hAnsi="Courier"/>
        </w:rPr>
        <w:t xml:space="preserve"> </w:t>
      </w:r>
      <w:r>
        <w:t xml:space="preserve">Глава Нижнечернавского                                                                                                                         муниципального образования                                                           А.П.Кузьмин </w:t>
      </w:r>
    </w:p>
    <w:p w:rsidR="000F306C" w:rsidRDefault="000F306C" w:rsidP="003530B9">
      <w:pPr>
        <w:pStyle w:val="a3"/>
        <w:spacing w:after="240" w:afterAutospacing="0"/>
      </w:pPr>
    </w:p>
    <w:p w:rsidR="000F306C" w:rsidRDefault="000F306C" w:rsidP="003530B9">
      <w:pPr>
        <w:pStyle w:val="a3"/>
        <w:spacing w:after="240" w:afterAutospacing="0"/>
      </w:pPr>
    </w:p>
    <w:p w:rsidR="000F306C" w:rsidRDefault="000F306C" w:rsidP="003530B9">
      <w:pPr>
        <w:pStyle w:val="a3"/>
        <w:spacing w:after="240" w:afterAutospacing="0"/>
      </w:pPr>
    </w:p>
    <w:p w:rsidR="000F306C" w:rsidRDefault="000F306C" w:rsidP="003530B9">
      <w:pPr>
        <w:pStyle w:val="a3"/>
        <w:spacing w:after="240" w:afterAutospacing="0"/>
      </w:pPr>
    </w:p>
    <w:p w:rsidR="000F306C" w:rsidRDefault="000F306C" w:rsidP="003530B9">
      <w:pPr>
        <w:pStyle w:val="a3"/>
        <w:spacing w:after="240" w:afterAutospacing="0"/>
      </w:pPr>
    </w:p>
    <w:p w:rsidR="000F306C" w:rsidRDefault="000F306C" w:rsidP="003530B9">
      <w:pPr>
        <w:pStyle w:val="a3"/>
        <w:spacing w:after="240" w:afterAutospacing="0"/>
      </w:pPr>
    </w:p>
    <w:p w:rsidR="000F306C" w:rsidRDefault="000F306C" w:rsidP="003530B9">
      <w:pPr>
        <w:pStyle w:val="a3"/>
        <w:spacing w:after="240" w:afterAutospacing="0"/>
      </w:pPr>
    </w:p>
    <w:p w:rsidR="000F306C" w:rsidRDefault="000F306C" w:rsidP="003530B9">
      <w:pPr>
        <w:pStyle w:val="a3"/>
        <w:spacing w:after="240" w:afterAutospacing="0"/>
      </w:pPr>
    </w:p>
    <w:p w:rsidR="0017468E" w:rsidRDefault="0017468E"/>
    <w:sectPr w:rsidR="0017468E" w:rsidSect="00174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4">
    <w:nsid w:val="00000005"/>
    <w:multiLevelType w:val="singleLevel"/>
    <w:tmpl w:val="00000005"/>
    <w:name w:val="WW8Num4"/>
    <w:lvl w:ilvl="0">
      <w:start w:val="8"/>
      <w:numFmt w:val="decimal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6">
    <w:nsid w:val="00000007"/>
    <w:multiLevelType w:val="singleLevel"/>
    <w:tmpl w:val="00000007"/>
    <w:name w:val="WW8Num6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7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</w:abstractNum>
  <w:abstractNum w:abstractNumId="8">
    <w:nsid w:val="00000009"/>
    <w:multiLevelType w:val="singleLevel"/>
    <w:tmpl w:val="00000009"/>
    <w:name w:val="WW8Num8"/>
    <w:lvl w:ilvl="0">
      <w:start w:val="10"/>
      <w:numFmt w:val="decimal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9">
    <w:nsid w:val="0000000A"/>
    <w:multiLevelType w:val="singleLevel"/>
    <w:tmpl w:val="0000000A"/>
    <w:name w:val="WW8Num9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>
      <w:start w:val="1"/>
      <w:numFmt w:val="decimal"/>
      <w:lvlText w:val="%5."/>
      <w:lvlJc w:val="left"/>
      <w:pPr>
        <w:tabs>
          <w:tab w:val="num" w:pos="3448"/>
        </w:tabs>
        <w:ind w:left="3448" w:hanging="360"/>
      </w:pPr>
    </w:lvl>
    <w:lvl w:ilvl="5">
      <w:start w:val="1"/>
      <w:numFmt w:val="decimal"/>
      <w:lvlText w:val="%6."/>
      <w:lvlJc w:val="left"/>
      <w:pPr>
        <w:tabs>
          <w:tab w:val="num" w:pos="4168"/>
        </w:tabs>
        <w:ind w:left="4168" w:hanging="360"/>
      </w:pPr>
    </w:lvl>
    <w:lvl w:ilvl="6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>
      <w:start w:val="1"/>
      <w:numFmt w:val="decimal"/>
      <w:lvlText w:val="%8."/>
      <w:lvlJc w:val="left"/>
      <w:pPr>
        <w:tabs>
          <w:tab w:val="num" w:pos="5608"/>
        </w:tabs>
        <w:ind w:left="5608" w:hanging="360"/>
      </w:pPr>
    </w:lvl>
    <w:lvl w:ilvl="8">
      <w:start w:val="1"/>
      <w:numFmt w:val="decimal"/>
      <w:lvlText w:val="%9."/>
      <w:lvlJc w:val="left"/>
      <w:pPr>
        <w:tabs>
          <w:tab w:val="num" w:pos="6328"/>
        </w:tabs>
        <w:ind w:left="6328" w:hanging="360"/>
      </w:p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5"/>
      <w:numFmt w:val="bullet"/>
      <w:lvlText w:val="-"/>
      <w:lvlJc w:val="left"/>
      <w:pPr>
        <w:tabs>
          <w:tab w:val="num" w:pos="3240"/>
        </w:tabs>
        <w:ind w:left="3240" w:hanging="90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3049D0"/>
    <w:multiLevelType w:val="hybridMultilevel"/>
    <w:tmpl w:val="883CD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D31438"/>
    <w:multiLevelType w:val="hybridMultilevel"/>
    <w:tmpl w:val="079C5726"/>
    <w:lvl w:ilvl="0" w:tplc="874AB13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  <w:lvlOverride w:ilvl="0">
      <w:startOverride w:val="1"/>
    </w:lvlOverride>
  </w:num>
  <w:num w:numId="6">
    <w:abstractNumId w:val="1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"/>
  </w:num>
  <w:num w:numId="14">
    <w:abstractNumId w:val="13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3"/>
  </w:num>
  <w:num w:numId="24">
    <w:abstractNumId w:val="4"/>
  </w:num>
  <w:num w:numId="25">
    <w:abstractNumId w:val="6"/>
  </w:num>
  <w:num w:numId="26">
    <w:abstractNumId w:val="7"/>
  </w:num>
  <w:num w:numId="27">
    <w:abstractNumId w:val="8"/>
  </w:num>
  <w:num w:numId="28">
    <w:abstractNumId w:val="9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530B9"/>
    <w:rsid w:val="00024FF6"/>
    <w:rsid w:val="0006023D"/>
    <w:rsid w:val="000F306C"/>
    <w:rsid w:val="000F71BD"/>
    <w:rsid w:val="0017468E"/>
    <w:rsid w:val="00243316"/>
    <w:rsid w:val="002829B7"/>
    <w:rsid w:val="002C2593"/>
    <w:rsid w:val="003255CF"/>
    <w:rsid w:val="003530B9"/>
    <w:rsid w:val="003940C4"/>
    <w:rsid w:val="003F2BA2"/>
    <w:rsid w:val="004C1F2E"/>
    <w:rsid w:val="004F4F69"/>
    <w:rsid w:val="006214ED"/>
    <w:rsid w:val="00622DF4"/>
    <w:rsid w:val="006F2182"/>
    <w:rsid w:val="007B5D6E"/>
    <w:rsid w:val="008E078D"/>
    <w:rsid w:val="00912702"/>
    <w:rsid w:val="0099392A"/>
    <w:rsid w:val="009E6F96"/>
    <w:rsid w:val="00A856C0"/>
    <w:rsid w:val="00AD0859"/>
    <w:rsid w:val="00AF38F5"/>
    <w:rsid w:val="00BC4FC2"/>
    <w:rsid w:val="00CD474D"/>
    <w:rsid w:val="00D43BA5"/>
    <w:rsid w:val="00E54ECC"/>
    <w:rsid w:val="00E7759F"/>
    <w:rsid w:val="00EA3605"/>
    <w:rsid w:val="00F75DB4"/>
    <w:rsid w:val="00FA1D8E"/>
    <w:rsid w:val="00FF5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14ED"/>
    <w:pPr>
      <w:keepNext/>
      <w:tabs>
        <w:tab w:val="num" w:pos="0"/>
      </w:tabs>
      <w:suppressAutoHyphens/>
      <w:ind w:firstLine="720"/>
      <w:jc w:val="both"/>
      <w:outlineLvl w:val="0"/>
    </w:pPr>
    <w:rPr>
      <w:b/>
      <w:bCs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6214ED"/>
    <w:pPr>
      <w:keepNext/>
      <w:tabs>
        <w:tab w:val="num" w:pos="0"/>
      </w:tabs>
      <w:suppressAutoHyphens/>
      <w:jc w:val="center"/>
      <w:outlineLvl w:val="1"/>
    </w:pPr>
    <w:rPr>
      <w:sz w:val="36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6214ED"/>
    <w:pPr>
      <w:keepNext/>
      <w:tabs>
        <w:tab w:val="num" w:pos="0"/>
      </w:tabs>
      <w:suppressAutoHyphens/>
      <w:ind w:hanging="13"/>
      <w:jc w:val="both"/>
      <w:outlineLvl w:val="2"/>
    </w:pPr>
    <w:rPr>
      <w:b/>
      <w:i/>
      <w:color w:val="FF0000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6214ED"/>
    <w:pPr>
      <w:keepNext/>
      <w:tabs>
        <w:tab w:val="num" w:pos="0"/>
      </w:tabs>
      <w:suppressAutoHyphens/>
      <w:autoSpaceDE w:val="0"/>
      <w:spacing w:before="20" w:after="20" w:line="480" w:lineRule="atLeast"/>
      <w:jc w:val="center"/>
      <w:outlineLvl w:val="8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530B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6214E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6214ED"/>
    <w:rPr>
      <w:rFonts w:ascii="Times New Roman" w:eastAsia="Times New Roman" w:hAnsi="Times New Roman" w:cs="Times New Roman"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6214ED"/>
    <w:rPr>
      <w:rFonts w:ascii="Times New Roman" w:eastAsia="Times New Roman" w:hAnsi="Times New Roman" w:cs="Times New Roman"/>
      <w:b/>
      <w:i/>
      <w:color w:val="FF0000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semiHidden/>
    <w:rsid w:val="006214E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4">
    <w:name w:val="footnote text"/>
    <w:basedOn w:val="a"/>
    <w:link w:val="11"/>
    <w:semiHidden/>
    <w:unhideWhenUsed/>
    <w:rsid w:val="006214ED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6214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12"/>
    <w:semiHidden/>
    <w:unhideWhenUsed/>
    <w:rsid w:val="006214ED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7">
    <w:name w:val="Верхний колонтитул Знак"/>
    <w:basedOn w:val="a0"/>
    <w:link w:val="a6"/>
    <w:semiHidden/>
    <w:rsid w:val="00621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13"/>
    <w:semiHidden/>
    <w:unhideWhenUsed/>
    <w:rsid w:val="006214ED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Нижний колонтитул Знак"/>
    <w:basedOn w:val="a0"/>
    <w:link w:val="a8"/>
    <w:semiHidden/>
    <w:rsid w:val="00621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14"/>
    <w:unhideWhenUsed/>
    <w:rsid w:val="006214ED"/>
    <w:pPr>
      <w:suppressAutoHyphens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621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"/>
    <w:basedOn w:val="aa"/>
    <w:semiHidden/>
    <w:unhideWhenUsed/>
    <w:rsid w:val="006214ED"/>
    <w:rPr>
      <w:rFonts w:ascii="Arial" w:hAnsi="Arial" w:cs="Tahoma"/>
    </w:rPr>
  </w:style>
  <w:style w:type="paragraph" w:styleId="ad">
    <w:name w:val="Subtitle"/>
    <w:basedOn w:val="a"/>
    <w:next w:val="a"/>
    <w:link w:val="ae"/>
    <w:qFormat/>
    <w:rsid w:val="006214ED"/>
    <w:pPr>
      <w:numPr>
        <w:ilvl w:val="1"/>
      </w:numPr>
      <w:suppressAutoHyphens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ar-SA"/>
    </w:rPr>
  </w:style>
  <w:style w:type="character" w:customStyle="1" w:styleId="ae">
    <w:name w:val="Подзаголовок Знак"/>
    <w:basedOn w:val="a0"/>
    <w:link w:val="ad"/>
    <w:rsid w:val="006214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f">
    <w:name w:val="Title"/>
    <w:basedOn w:val="a"/>
    <w:next w:val="ad"/>
    <w:link w:val="15"/>
    <w:qFormat/>
    <w:rsid w:val="006214ED"/>
    <w:pPr>
      <w:keepLines/>
      <w:widowControl w:val="0"/>
      <w:suppressAutoHyphens/>
      <w:jc w:val="center"/>
    </w:pPr>
    <w:rPr>
      <w:b/>
      <w:kern w:val="2"/>
      <w:sz w:val="28"/>
      <w:lang w:eastAsia="ar-SA"/>
    </w:rPr>
  </w:style>
  <w:style w:type="character" w:customStyle="1" w:styleId="af0">
    <w:name w:val="Название Знак"/>
    <w:basedOn w:val="a0"/>
    <w:link w:val="af"/>
    <w:rsid w:val="006214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1">
    <w:name w:val="Body Text Indent"/>
    <w:basedOn w:val="a"/>
    <w:link w:val="16"/>
    <w:unhideWhenUsed/>
    <w:rsid w:val="006214ED"/>
    <w:pPr>
      <w:keepNext/>
      <w:suppressAutoHyphens/>
      <w:overflowPunct w:val="0"/>
      <w:autoSpaceDE w:val="0"/>
      <w:spacing w:before="20" w:after="20" w:line="480" w:lineRule="atLeast"/>
      <w:jc w:val="center"/>
    </w:pPr>
    <w:rPr>
      <w:b/>
      <w:bCs/>
      <w:sz w:val="28"/>
      <w:szCs w:val="28"/>
      <w:lang w:eastAsia="ar-SA"/>
    </w:rPr>
  </w:style>
  <w:style w:type="character" w:customStyle="1" w:styleId="af2">
    <w:name w:val="Основной текст с отступом Знак"/>
    <w:basedOn w:val="a0"/>
    <w:link w:val="af1"/>
    <w:semiHidden/>
    <w:rsid w:val="00621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аголовок"/>
    <w:basedOn w:val="a"/>
    <w:next w:val="aa"/>
    <w:rsid w:val="006214ED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7">
    <w:name w:val="Название1"/>
    <w:basedOn w:val="a"/>
    <w:rsid w:val="006214ED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8">
    <w:name w:val="Указатель1"/>
    <w:basedOn w:val="a"/>
    <w:rsid w:val="006214ED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ConsNormal">
    <w:name w:val="ConsNormal"/>
    <w:rsid w:val="006214E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4">
    <w:name w:val="адресат"/>
    <w:basedOn w:val="a"/>
    <w:next w:val="a"/>
    <w:rsid w:val="006214ED"/>
    <w:pPr>
      <w:suppressAutoHyphens/>
      <w:autoSpaceDE w:val="0"/>
      <w:jc w:val="center"/>
    </w:pPr>
    <w:rPr>
      <w:sz w:val="30"/>
      <w:szCs w:val="30"/>
      <w:lang w:eastAsia="ar-SA"/>
    </w:rPr>
  </w:style>
  <w:style w:type="paragraph" w:customStyle="1" w:styleId="21">
    <w:name w:val="Основной текст с отступом 21"/>
    <w:basedOn w:val="a"/>
    <w:rsid w:val="006214ED"/>
    <w:pPr>
      <w:suppressAutoHyphens/>
      <w:overflowPunct w:val="0"/>
      <w:autoSpaceDE w:val="0"/>
      <w:spacing w:before="20" w:after="20"/>
      <w:ind w:firstLine="708"/>
      <w:jc w:val="both"/>
    </w:pPr>
    <w:rPr>
      <w:sz w:val="28"/>
      <w:szCs w:val="28"/>
      <w:lang w:eastAsia="ar-SA"/>
    </w:rPr>
  </w:style>
  <w:style w:type="paragraph" w:customStyle="1" w:styleId="aaanao">
    <w:name w:val="aa?anao"/>
    <w:basedOn w:val="a"/>
    <w:next w:val="a"/>
    <w:rsid w:val="006214ED"/>
    <w:pPr>
      <w:suppressAutoHyphens/>
      <w:overflowPunct w:val="0"/>
      <w:autoSpaceDE w:val="0"/>
      <w:jc w:val="center"/>
    </w:pPr>
    <w:rPr>
      <w:sz w:val="30"/>
      <w:szCs w:val="30"/>
      <w:lang w:eastAsia="ar-SA"/>
    </w:rPr>
  </w:style>
  <w:style w:type="paragraph" w:customStyle="1" w:styleId="210">
    <w:name w:val="Основной текст 21"/>
    <w:basedOn w:val="a"/>
    <w:rsid w:val="006214ED"/>
    <w:pPr>
      <w:suppressAutoHyphens/>
    </w:pPr>
    <w:rPr>
      <w:color w:val="FF0000"/>
      <w:lang w:eastAsia="ar-SA"/>
    </w:rPr>
  </w:style>
  <w:style w:type="paragraph" w:customStyle="1" w:styleId="31">
    <w:name w:val="Основной текст с отступом 31"/>
    <w:basedOn w:val="a"/>
    <w:rsid w:val="006214ED"/>
    <w:pPr>
      <w:suppressAutoHyphens/>
      <w:autoSpaceDE w:val="0"/>
      <w:ind w:firstLine="540"/>
    </w:pPr>
    <w:rPr>
      <w:lang w:eastAsia="ar-SA"/>
    </w:rPr>
  </w:style>
  <w:style w:type="paragraph" w:customStyle="1" w:styleId="ConsNonformat">
    <w:name w:val="ConsNonformat"/>
    <w:rsid w:val="006214E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6214ED"/>
    <w:pPr>
      <w:suppressAutoHyphens/>
      <w:spacing w:line="360" w:lineRule="auto"/>
      <w:jc w:val="both"/>
    </w:pPr>
    <w:rPr>
      <w:lang w:eastAsia="ar-SA"/>
    </w:rPr>
  </w:style>
  <w:style w:type="paragraph" w:customStyle="1" w:styleId="ConsPlusNormal">
    <w:name w:val="ConsPlusNormal"/>
    <w:rsid w:val="006214E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9">
    <w:name w:val="Схема документа1"/>
    <w:basedOn w:val="a"/>
    <w:rsid w:val="006214ED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6214E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6214E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WW8Num6z2">
    <w:name w:val="WW8Num6z2"/>
    <w:rsid w:val="006214ED"/>
    <w:rPr>
      <w:rFonts w:ascii="Times New Roman" w:eastAsia="Times New Roman" w:hAnsi="Times New Roman" w:cs="Times New Roman" w:hint="default"/>
    </w:rPr>
  </w:style>
  <w:style w:type="character" w:customStyle="1" w:styleId="1a">
    <w:name w:val="Основной шрифт абзаца1"/>
    <w:rsid w:val="006214ED"/>
  </w:style>
  <w:style w:type="character" w:customStyle="1" w:styleId="af5">
    <w:name w:val="Не вступил в силу"/>
    <w:basedOn w:val="1a"/>
    <w:rsid w:val="006214ED"/>
    <w:rPr>
      <w:strike/>
      <w:color w:val="008080"/>
    </w:rPr>
  </w:style>
  <w:style w:type="character" w:customStyle="1" w:styleId="22">
    <w:name w:val="Основной текст 2 Знак"/>
    <w:basedOn w:val="1a"/>
    <w:rsid w:val="006214ED"/>
    <w:rPr>
      <w:color w:val="FF0000"/>
      <w:sz w:val="24"/>
      <w:szCs w:val="24"/>
    </w:rPr>
  </w:style>
  <w:style w:type="character" w:customStyle="1" w:styleId="32">
    <w:name w:val="Основной текст 3 Знак"/>
    <w:basedOn w:val="1a"/>
    <w:rsid w:val="006214ED"/>
    <w:rPr>
      <w:sz w:val="24"/>
      <w:szCs w:val="24"/>
    </w:rPr>
  </w:style>
  <w:style w:type="character" w:customStyle="1" w:styleId="23">
    <w:name w:val="Основной текст с отступом 2 Знак"/>
    <w:basedOn w:val="1a"/>
    <w:rsid w:val="006214ED"/>
    <w:rPr>
      <w:sz w:val="28"/>
      <w:szCs w:val="28"/>
    </w:rPr>
  </w:style>
  <w:style w:type="character" w:customStyle="1" w:styleId="33">
    <w:name w:val="Основной текст с отступом 3 Знак"/>
    <w:basedOn w:val="1a"/>
    <w:rsid w:val="006214ED"/>
    <w:rPr>
      <w:sz w:val="24"/>
      <w:szCs w:val="24"/>
    </w:rPr>
  </w:style>
  <w:style w:type="character" w:customStyle="1" w:styleId="af6">
    <w:name w:val="Схема документа Знак"/>
    <w:basedOn w:val="1a"/>
    <w:rsid w:val="006214ED"/>
    <w:rPr>
      <w:rFonts w:ascii="Tahoma" w:hAnsi="Tahoma" w:cs="Tahoma" w:hint="default"/>
      <w:sz w:val="16"/>
      <w:szCs w:val="16"/>
    </w:rPr>
  </w:style>
  <w:style w:type="character" w:customStyle="1" w:styleId="af7">
    <w:name w:val="Символ сноски"/>
    <w:basedOn w:val="1a"/>
    <w:rsid w:val="006214ED"/>
    <w:rPr>
      <w:vertAlign w:val="superscript"/>
    </w:rPr>
  </w:style>
  <w:style w:type="character" w:customStyle="1" w:styleId="14">
    <w:name w:val="Основной текст Знак1"/>
    <w:basedOn w:val="a0"/>
    <w:link w:val="aa"/>
    <w:locked/>
    <w:rsid w:val="006214E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5">
    <w:name w:val="Название Знак1"/>
    <w:basedOn w:val="a0"/>
    <w:link w:val="af"/>
    <w:locked/>
    <w:rsid w:val="006214ED"/>
    <w:rPr>
      <w:rFonts w:ascii="Times New Roman" w:eastAsia="Times New Roman" w:hAnsi="Times New Roman" w:cs="Times New Roman"/>
      <w:b/>
      <w:kern w:val="2"/>
      <w:sz w:val="28"/>
      <w:szCs w:val="24"/>
      <w:lang w:eastAsia="ar-SA"/>
    </w:rPr>
  </w:style>
  <w:style w:type="character" w:customStyle="1" w:styleId="16">
    <w:name w:val="Основной текст с отступом Знак1"/>
    <w:basedOn w:val="a0"/>
    <w:link w:val="af1"/>
    <w:locked/>
    <w:rsid w:val="006214E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3">
    <w:name w:val="Нижний колонтитул Знак1"/>
    <w:basedOn w:val="a0"/>
    <w:link w:val="a8"/>
    <w:semiHidden/>
    <w:locked/>
    <w:rsid w:val="006214E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">
    <w:name w:val="Текст сноски Знак1"/>
    <w:basedOn w:val="a0"/>
    <w:link w:val="a4"/>
    <w:semiHidden/>
    <w:locked/>
    <w:rsid w:val="006214E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2">
    <w:name w:val="Верхний колонтитул Знак1"/>
    <w:basedOn w:val="a0"/>
    <w:link w:val="a6"/>
    <w:semiHidden/>
    <w:locked/>
    <w:rsid w:val="006214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List Paragraph"/>
    <w:basedOn w:val="a"/>
    <w:uiPriority w:val="34"/>
    <w:qFormat/>
    <w:rsid w:val="004C1F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USER</cp:lastModifiedBy>
  <cp:revision>16</cp:revision>
  <cp:lastPrinted>2009-02-11T08:33:00Z</cp:lastPrinted>
  <dcterms:created xsi:type="dcterms:W3CDTF">2009-02-10T13:40:00Z</dcterms:created>
  <dcterms:modified xsi:type="dcterms:W3CDTF">2010-12-01T13:52:00Z</dcterms:modified>
</cp:coreProperties>
</file>