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62" w:rsidRDefault="002D7362" w:rsidP="002D7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br/>
      </w:r>
      <w:r w:rsidR="00982620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br/>
        <w:t>ВОЛЬСКОГО МУНИЦИПАЛЬНОГО РАЙОНА</w:t>
      </w:r>
      <w:r>
        <w:rPr>
          <w:rFonts w:ascii="Times New Roman" w:hAnsi="Times New Roman"/>
          <w:sz w:val="28"/>
          <w:szCs w:val="28"/>
        </w:rPr>
        <w:br/>
        <w:t>САРАТОВСКОЙ ОБЛАСТИ</w:t>
      </w:r>
    </w:p>
    <w:p w:rsidR="002D7362" w:rsidRDefault="002D7362" w:rsidP="002D7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362" w:rsidRDefault="002D7362" w:rsidP="002D7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</w:t>
      </w:r>
      <w:r w:rsidR="00277515">
        <w:rPr>
          <w:rFonts w:ascii="Times New Roman" w:hAnsi="Times New Roman"/>
          <w:sz w:val="28"/>
          <w:szCs w:val="28"/>
        </w:rPr>
        <w:t>Е</w:t>
      </w:r>
    </w:p>
    <w:p w:rsidR="002D7362" w:rsidRDefault="002D7362" w:rsidP="002D73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7362" w:rsidRDefault="00982620" w:rsidP="002D73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D7362">
        <w:rPr>
          <w:rFonts w:ascii="Times New Roman" w:hAnsi="Times New Roman"/>
          <w:sz w:val="28"/>
          <w:szCs w:val="28"/>
        </w:rPr>
        <w:t xml:space="preserve">т </w:t>
      </w:r>
      <w:r w:rsidR="00277515">
        <w:rPr>
          <w:rFonts w:ascii="Times New Roman" w:hAnsi="Times New Roman"/>
          <w:sz w:val="28"/>
          <w:szCs w:val="28"/>
        </w:rPr>
        <w:t xml:space="preserve"> </w:t>
      </w:r>
      <w:r w:rsidR="00C64368">
        <w:rPr>
          <w:rFonts w:ascii="Times New Roman" w:hAnsi="Times New Roman"/>
          <w:sz w:val="28"/>
          <w:szCs w:val="28"/>
        </w:rPr>
        <w:t>0</w:t>
      </w:r>
      <w:r w:rsidR="0065406D">
        <w:rPr>
          <w:rFonts w:ascii="Times New Roman" w:hAnsi="Times New Roman"/>
          <w:sz w:val="28"/>
          <w:szCs w:val="28"/>
        </w:rPr>
        <w:t>8</w:t>
      </w:r>
      <w:r w:rsidR="00C64368">
        <w:rPr>
          <w:rFonts w:ascii="Times New Roman" w:hAnsi="Times New Roman"/>
          <w:sz w:val="28"/>
          <w:szCs w:val="28"/>
        </w:rPr>
        <w:t>.06</w:t>
      </w:r>
      <w:r w:rsidR="00277515">
        <w:rPr>
          <w:rFonts w:ascii="Times New Roman" w:hAnsi="Times New Roman"/>
          <w:sz w:val="28"/>
          <w:szCs w:val="28"/>
        </w:rPr>
        <w:t>.</w:t>
      </w:r>
      <w:r w:rsidR="002D7362">
        <w:rPr>
          <w:rFonts w:ascii="Times New Roman" w:hAnsi="Times New Roman"/>
          <w:sz w:val="28"/>
          <w:szCs w:val="28"/>
        </w:rPr>
        <w:t xml:space="preserve">2012 </w:t>
      </w:r>
      <w:r>
        <w:rPr>
          <w:rFonts w:ascii="Times New Roman" w:hAnsi="Times New Roman"/>
          <w:sz w:val="28"/>
          <w:szCs w:val="28"/>
        </w:rPr>
        <w:t xml:space="preserve"> </w:t>
      </w:r>
      <w:r w:rsidR="002D7362">
        <w:rPr>
          <w:rFonts w:ascii="Times New Roman" w:hAnsi="Times New Roman"/>
          <w:sz w:val="28"/>
          <w:szCs w:val="28"/>
        </w:rPr>
        <w:t xml:space="preserve">г.     </w:t>
      </w:r>
      <w:r w:rsidR="00EC3C65">
        <w:rPr>
          <w:rFonts w:ascii="Times New Roman" w:hAnsi="Times New Roman"/>
          <w:sz w:val="28"/>
          <w:szCs w:val="28"/>
        </w:rPr>
        <w:t xml:space="preserve">                          № 2</w:t>
      </w:r>
      <w:r w:rsidR="0065406D">
        <w:rPr>
          <w:rFonts w:ascii="Times New Roman" w:hAnsi="Times New Roman"/>
          <w:sz w:val="28"/>
          <w:szCs w:val="28"/>
        </w:rPr>
        <w:t>5</w:t>
      </w:r>
      <w:r w:rsidR="002D7362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2D7362">
        <w:rPr>
          <w:rFonts w:ascii="Times New Roman" w:hAnsi="Times New Roman"/>
          <w:sz w:val="28"/>
          <w:szCs w:val="28"/>
        </w:rPr>
        <w:t>с</w:t>
      </w:r>
      <w:proofErr w:type="gramStart"/>
      <w:r w:rsidR="002D736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еждуречье</w:t>
      </w:r>
    </w:p>
    <w:p w:rsidR="002D7362" w:rsidRDefault="002D7362" w:rsidP="002D73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070"/>
      </w:tblGrid>
      <w:tr w:rsidR="002D7362" w:rsidTr="00277515">
        <w:trPr>
          <w:trHeight w:val="2492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2D7362" w:rsidRPr="00FF7E4F" w:rsidRDefault="002D7362" w:rsidP="0098262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7E4F">
              <w:rPr>
                <w:rFonts w:ascii="Times New Roman" w:hAnsi="Times New Roman"/>
                <w:sz w:val="26"/>
                <w:szCs w:val="26"/>
              </w:rPr>
              <w:t xml:space="preserve">О внесении дополнений в постановление администрации </w:t>
            </w:r>
            <w:r w:rsidR="00982620" w:rsidRPr="00FF7E4F">
              <w:rPr>
                <w:rFonts w:ascii="Times New Roman" w:hAnsi="Times New Roman"/>
                <w:sz w:val="26"/>
                <w:szCs w:val="26"/>
              </w:rPr>
              <w:t>Междуреченского</w:t>
            </w:r>
            <w:r w:rsidRPr="00FF7E4F">
              <w:rPr>
                <w:rFonts w:ascii="Times New Roman" w:hAnsi="Times New Roman"/>
                <w:sz w:val="26"/>
                <w:szCs w:val="26"/>
              </w:rPr>
              <w:t xml:space="preserve"> муниципального образования № 2</w:t>
            </w:r>
            <w:r w:rsidR="00982620" w:rsidRPr="00FF7E4F">
              <w:rPr>
                <w:rFonts w:ascii="Times New Roman" w:hAnsi="Times New Roman"/>
                <w:sz w:val="26"/>
                <w:szCs w:val="26"/>
              </w:rPr>
              <w:t>2</w:t>
            </w:r>
            <w:r w:rsidRPr="00FF7E4F">
              <w:rPr>
                <w:rFonts w:ascii="Times New Roman" w:hAnsi="Times New Roman"/>
                <w:sz w:val="26"/>
                <w:szCs w:val="26"/>
              </w:rPr>
              <w:t xml:space="preserve"> от 2</w:t>
            </w:r>
            <w:r w:rsidR="00982620" w:rsidRPr="00FF7E4F">
              <w:rPr>
                <w:rFonts w:ascii="Times New Roman" w:hAnsi="Times New Roman"/>
                <w:sz w:val="26"/>
                <w:szCs w:val="26"/>
              </w:rPr>
              <w:t>3.06.</w:t>
            </w:r>
            <w:r w:rsidRPr="00FF7E4F">
              <w:rPr>
                <w:rFonts w:ascii="Times New Roman" w:hAnsi="Times New Roman"/>
                <w:sz w:val="26"/>
                <w:szCs w:val="26"/>
              </w:rPr>
              <w:t>2011 года «Об утверждении плана мероприятий по</w:t>
            </w:r>
            <w:r w:rsidR="00A00B9A" w:rsidRPr="00FF7E4F">
              <w:rPr>
                <w:rFonts w:ascii="Times New Roman" w:hAnsi="Times New Roman"/>
                <w:sz w:val="26"/>
                <w:szCs w:val="26"/>
              </w:rPr>
              <w:t xml:space="preserve"> противодействию</w:t>
            </w:r>
            <w:r w:rsidRPr="00FF7E4F">
              <w:rPr>
                <w:rFonts w:ascii="Times New Roman" w:hAnsi="Times New Roman"/>
                <w:sz w:val="26"/>
                <w:szCs w:val="26"/>
              </w:rPr>
              <w:t xml:space="preserve"> коррупции в </w:t>
            </w:r>
            <w:r w:rsidR="00982620" w:rsidRPr="00FF7E4F">
              <w:rPr>
                <w:rFonts w:ascii="Times New Roman" w:hAnsi="Times New Roman"/>
                <w:sz w:val="26"/>
                <w:szCs w:val="26"/>
              </w:rPr>
              <w:t>Междуреченском</w:t>
            </w:r>
            <w:r w:rsidRPr="00FF7E4F">
              <w:rPr>
                <w:rFonts w:ascii="Times New Roman" w:hAnsi="Times New Roman"/>
                <w:sz w:val="26"/>
                <w:szCs w:val="26"/>
              </w:rPr>
              <w:t xml:space="preserve"> муниципальном образовании на 2011-2013 годы»</w:t>
            </w:r>
          </w:p>
        </w:tc>
      </w:tr>
    </w:tbl>
    <w:p w:rsidR="002D7362" w:rsidRDefault="002D7362" w:rsidP="002D73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2113" w:rsidRPr="00A65E08" w:rsidRDefault="002D7362" w:rsidP="007E2113">
      <w:pPr>
        <w:pStyle w:val="2"/>
        <w:ind w:firstLine="708"/>
        <w:rPr>
          <w:sz w:val="28"/>
          <w:szCs w:val="28"/>
        </w:rPr>
      </w:pPr>
      <w:r>
        <w:rPr>
          <w:sz w:val="28"/>
          <w:szCs w:val="28"/>
        </w:rPr>
        <w:tab/>
      </w:r>
      <w:r w:rsidR="00277515">
        <w:rPr>
          <w:sz w:val="28"/>
          <w:szCs w:val="28"/>
        </w:rPr>
        <w:t>Во</w:t>
      </w:r>
      <w:r>
        <w:rPr>
          <w:sz w:val="28"/>
          <w:szCs w:val="28"/>
        </w:rPr>
        <w:t xml:space="preserve"> исполнени</w:t>
      </w:r>
      <w:r w:rsidR="00982620">
        <w:rPr>
          <w:sz w:val="28"/>
          <w:szCs w:val="28"/>
        </w:rPr>
        <w:t>е</w:t>
      </w:r>
      <w:r>
        <w:rPr>
          <w:sz w:val="28"/>
          <w:szCs w:val="28"/>
        </w:rPr>
        <w:t xml:space="preserve"> Указа Президента Российской Федерации от 13 марта 2012 года № 297 «О национальном плане </w:t>
      </w:r>
      <w:r w:rsidR="007E2113">
        <w:rPr>
          <w:sz w:val="28"/>
          <w:szCs w:val="28"/>
        </w:rPr>
        <w:t>противодействия коррупции на 2012-2013 годы и внесение изменений в некоторые акты Президента Российской Федерации по вопросам противодействия коррупции</w:t>
      </w:r>
      <w:r>
        <w:rPr>
          <w:sz w:val="28"/>
          <w:szCs w:val="28"/>
        </w:rPr>
        <w:t>»</w:t>
      </w:r>
      <w:r w:rsidR="007E2113">
        <w:rPr>
          <w:sz w:val="28"/>
          <w:szCs w:val="28"/>
        </w:rPr>
        <w:t xml:space="preserve">, </w:t>
      </w:r>
      <w:r w:rsidR="007E2113" w:rsidRPr="00A65E08">
        <w:rPr>
          <w:sz w:val="28"/>
          <w:szCs w:val="28"/>
        </w:rPr>
        <w:t xml:space="preserve">ст.30 Устава </w:t>
      </w:r>
      <w:r w:rsidR="00982620">
        <w:rPr>
          <w:sz w:val="28"/>
          <w:szCs w:val="28"/>
        </w:rPr>
        <w:t>Междуреченского</w:t>
      </w:r>
      <w:r w:rsidR="007E2113">
        <w:rPr>
          <w:sz w:val="28"/>
          <w:szCs w:val="28"/>
        </w:rPr>
        <w:t xml:space="preserve"> муниципального образования.</w:t>
      </w:r>
    </w:p>
    <w:p w:rsidR="00277515" w:rsidRDefault="00277515" w:rsidP="002775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362" w:rsidRDefault="00277515" w:rsidP="002775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FF7E4F" w:rsidRDefault="00FF7E4F" w:rsidP="002775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362" w:rsidRDefault="002D7362" w:rsidP="002D73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Дополнить </w:t>
      </w:r>
      <w:r w:rsidR="0027751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к </w:t>
      </w:r>
      <w:r w:rsidR="007E2113">
        <w:rPr>
          <w:rFonts w:ascii="Times New Roman" w:hAnsi="Times New Roman"/>
          <w:sz w:val="28"/>
          <w:szCs w:val="28"/>
        </w:rPr>
        <w:t>постановлению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982620">
        <w:rPr>
          <w:rFonts w:ascii="Times New Roman" w:hAnsi="Times New Roman"/>
          <w:sz w:val="28"/>
          <w:szCs w:val="28"/>
        </w:rPr>
        <w:t>Междуреченского</w:t>
      </w:r>
      <w:r w:rsidR="007E2113">
        <w:rPr>
          <w:rFonts w:ascii="Times New Roman" w:hAnsi="Times New Roman"/>
          <w:sz w:val="28"/>
          <w:szCs w:val="28"/>
        </w:rPr>
        <w:t xml:space="preserve"> муниципального образования № 2</w:t>
      </w:r>
      <w:r w:rsidR="0098262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7E2113">
        <w:rPr>
          <w:rFonts w:ascii="Times New Roman" w:hAnsi="Times New Roman"/>
          <w:sz w:val="28"/>
          <w:szCs w:val="28"/>
        </w:rPr>
        <w:t>2</w:t>
      </w:r>
      <w:r w:rsidR="00982620">
        <w:rPr>
          <w:rFonts w:ascii="Times New Roman" w:hAnsi="Times New Roman"/>
          <w:sz w:val="28"/>
          <w:szCs w:val="28"/>
        </w:rPr>
        <w:t>3</w:t>
      </w:r>
      <w:r w:rsidR="007E2113">
        <w:rPr>
          <w:rFonts w:ascii="Times New Roman" w:hAnsi="Times New Roman"/>
          <w:sz w:val="28"/>
          <w:szCs w:val="28"/>
        </w:rPr>
        <w:t>.06.</w:t>
      </w:r>
      <w:r>
        <w:rPr>
          <w:rFonts w:ascii="Times New Roman" w:hAnsi="Times New Roman"/>
          <w:sz w:val="28"/>
          <w:szCs w:val="28"/>
        </w:rPr>
        <w:t>2011 года «</w:t>
      </w:r>
      <w:r w:rsidR="007E2113">
        <w:rPr>
          <w:rFonts w:ascii="Times New Roman" w:hAnsi="Times New Roman"/>
          <w:sz w:val="28"/>
          <w:szCs w:val="28"/>
        </w:rPr>
        <w:t xml:space="preserve">Об утверждении плана мероприятий по противодействию коррупции в </w:t>
      </w:r>
      <w:r w:rsidR="00982620">
        <w:rPr>
          <w:rFonts w:ascii="Times New Roman" w:hAnsi="Times New Roman"/>
          <w:sz w:val="28"/>
          <w:szCs w:val="28"/>
        </w:rPr>
        <w:t>Междуреченском</w:t>
      </w:r>
      <w:r w:rsidR="007E2113">
        <w:rPr>
          <w:rFonts w:ascii="Times New Roman" w:hAnsi="Times New Roman"/>
          <w:sz w:val="28"/>
          <w:szCs w:val="28"/>
        </w:rPr>
        <w:t xml:space="preserve"> муниципальном образовании на 2011-2013 годы</w:t>
      </w:r>
      <w:r>
        <w:rPr>
          <w:rFonts w:ascii="Times New Roman" w:hAnsi="Times New Roman"/>
          <w:sz w:val="28"/>
          <w:szCs w:val="28"/>
        </w:rPr>
        <w:t>» строками</w:t>
      </w:r>
      <w:r w:rsidR="00277515">
        <w:rPr>
          <w:rFonts w:ascii="Times New Roman" w:hAnsi="Times New Roman"/>
          <w:sz w:val="28"/>
          <w:szCs w:val="28"/>
        </w:rPr>
        <w:t xml:space="preserve"> </w:t>
      </w:r>
      <w:r w:rsidR="00C64368">
        <w:rPr>
          <w:rFonts w:ascii="Times New Roman" w:hAnsi="Times New Roman"/>
          <w:sz w:val="28"/>
          <w:szCs w:val="28"/>
        </w:rPr>
        <w:t xml:space="preserve"> 10-14 </w:t>
      </w:r>
      <w:r w:rsidR="00277515">
        <w:rPr>
          <w:rFonts w:ascii="Times New Roman" w:hAnsi="Times New Roman"/>
          <w:sz w:val="28"/>
          <w:szCs w:val="28"/>
        </w:rPr>
        <w:t>следующего содержания:</w:t>
      </w:r>
    </w:p>
    <w:p w:rsidR="00C64368" w:rsidRDefault="00C64368" w:rsidP="002D73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567"/>
        <w:gridCol w:w="5670"/>
        <w:gridCol w:w="1418"/>
        <w:gridCol w:w="1808"/>
      </w:tblGrid>
      <w:tr w:rsidR="00133C94" w:rsidTr="00FF7E4F">
        <w:trPr>
          <w:trHeight w:val="1916"/>
        </w:trPr>
        <w:tc>
          <w:tcPr>
            <w:tcW w:w="567" w:type="dxa"/>
          </w:tcPr>
          <w:p w:rsidR="00133C94" w:rsidRPr="00FF7E4F" w:rsidRDefault="00A00B9A" w:rsidP="002D73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E4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133C94" w:rsidRPr="00FF7E4F" w:rsidRDefault="00133C94" w:rsidP="002D73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E4F">
              <w:rPr>
                <w:rFonts w:ascii="Times New Roman" w:hAnsi="Times New Roman" w:cs="Times New Roman"/>
                <w:sz w:val="28"/>
                <w:szCs w:val="28"/>
              </w:rPr>
              <w:t>Проведение проверок 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порядка сдачи подарка и применение соответствующих мер юридической ответственности.</w:t>
            </w:r>
          </w:p>
        </w:tc>
        <w:tc>
          <w:tcPr>
            <w:tcW w:w="1418" w:type="dxa"/>
          </w:tcPr>
          <w:p w:rsidR="00133C94" w:rsidRDefault="00133C94">
            <w:r w:rsidRPr="00714C9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08" w:type="dxa"/>
          </w:tcPr>
          <w:p w:rsidR="00133C94" w:rsidRDefault="00133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E5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982620">
              <w:rPr>
                <w:rFonts w:ascii="Times New Roman" w:hAnsi="Times New Roman" w:cs="Times New Roman"/>
                <w:sz w:val="24"/>
                <w:szCs w:val="24"/>
              </w:rPr>
              <w:t>Междуреченского</w:t>
            </w:r>
            <w:r w:rsidRPr="00265E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C64368" w:rsidRDefault="00C64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368" w:rsidRDefault="00C64368"/>
        </w:tc>
      </w:tr>
      <w:tr w:rsidR="002A6A57" w:rsidTr="00FF7E4F">
        <w:trPr>
          <w:trHeight w:val="8003"/>
        </w:trPr>
        <w:tc>
          <w:tcPr>
            <w:tcW w:w="567" w:type="dxa"/>
            <w:tcBorders>
              <w:right w:val="single" w:sz="4" w:space="0" w:color="auto"/>
            </w:tcBorders>
          </w:tcPr>
          <w:p w:rsidR="002A6A57" w:rsidRPr="00C64368" w:rsidRDefault="002A6A57" w:rsidP="002D73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4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  <w:p w:rsidR="002A6A57" w:rsidRPr="00C64368" w:rsidRDefault="002A6A57" w:rsidP="002D73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57" w:rsidRPr="00FF7E4F" w:rsidRDefault="002A6A57" w:rsidP="00A00B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E4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правового просвещения муниципальных служащих по антикоррупционной тематике (семинары, тренинги, лекции, совещания) с разъяснением муниципальным служащим требований нормативных правовых актов в сфере противодействия коррупции:    </w:t>
            </w:r>
          </w:p>
          <w:p w:rsidR="002A6A57" w:rsidRPr="00FF7E4F" w:rsidRDefault="002A6A57" w:rsidP="00A00B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E4F">
              <w:rPr>
                <w:rFonts w:ascii="Times New Roman" w:hAnsi="Times New Roman" w:cs="Times New Roman"/>
                <w:sz w:val="28"/>
                <w:szCs w:val="28"/>
              </w:rPr>
              <w:t xml:space="preserve">- доведение до муниципальных служащих положений законодательства Российской Федерации о противодействии коррупции, </w:t>
            </w:r>
          </w:p>
          <w:p w:rsidR="002A6A57" w:rsidRPr="00FF7E4F" w:rsidRDefault="002A6A57" w:rsidP="00A00B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E4F">
              <w:rPr>
                <w:rFonts w:ascii="Times New Roman" w:hAnsi="Times New Roman" w:cs="Times New Roman"/>
                <w:sz w:val="28"/>
                <w:szCs w:val="28"/>
              </w:rPr>
              <w:t xml:space="preserve">-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взятки, об установлении в связи с утратой доверия, </w:t>
            </w:r>
          </w:p>
          <w:p w:rsidR="002A6A57" w:rsidRPr="00FF7E4F" w:rsidRDefault="002A6A57" w:rsidP="00A00B9A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F7E4F">
              <w:rPr>
                <w:rFonts w:ascii="Times New Roman" w:hAnsi="Times New Roman" w:cs="Times New Roman"/>
                <w:sz w:val="28"/>
                <w:szCs w:val="28"/>
              </w:rPr>
              <w:t xml:space="preserve">- о порядке проверки сведений, представляемых </w:t>
            </w:r>
            <w:r w:rsidR="00DA5468">
              <w:rPr>
                <w:rFonts w:ascii="Times New Roman" w:hAnsi="Times New Roman" w:cs="Times New Roman"/>
                <w:sz w:val="28"/>
                <w:szCs w:val="28"/>
              </w:rPr>
              <w:t>муниципальными служащими</w:t>
            </w:r>
            <w:r w:rsidRPr="00FF7E4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законодательством Российской Федерации о противодействии коррупции</w:t>
            </w:r>
            <w:r w:rsidR="00DA54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F7E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6A57" w:rsidRPr="00FF7E4F" w:rsidRDefault="002A6A57" w:rsidP="00A00B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E4F">
              <w:rPr>
                <w:rFonts w:ascii="Times New Roman" w:hAnsi="Times New Roman" w:cs="Times New Roman"/>
                <w:sz w:val="28"/>
                <w:szCs w:val="28"/>
              </w:rPr>
              <w:t xml:space="preserve">- по соблюдению муниципальными служащими ограничений, запретов и по исполнению обязанностей, установленных в целях противодействия коррупции, в том числе ограничений, касающихся получения подарков. </w:t>
            </w:r>
          </w:p>
          <w:p w:rsidR="002A6A57" w:rsidRPr="00FF7E4F" w:rsidRDefault="002A6A57" w:rsidP="002A6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E4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FF7E4F">
              <w:rPr>
                <w:rFonts w:ascii="Times New Roman" w:hAnsi="Times New Roman" w:cs="Times New Roman"/>
                <w:sz w:val="28"/>
                <w:szCs w:val="28"/>
              </w:rPr>
              <w:t>по формированию в органе местного самоуправления негативного отношения к дарению подарков муниципальным служащим в связи с их должностным положением</w:t>
            </w:r>
            <w:proofErr w:type="gramEnd"/>
            <w:r w:rsidRPr="00FF7E4F">
              <w:rPr>
                <w:rFonts w:ascii="Times New Roman" w:hAnsi="Times New Roman" w:cs="Times New Roman"/>
                <w:sz w:val="28"/>
                <w:szCs w:val="28"/>
              </w:rPr>
              <w:t xml:space="preserve"> или в связи с исполнением ими служебных обязанностей.</w:t>
            </w:r>
          </w:p>
          <w:p w:rsidR="002A6A57" w:rsidRPr="00FF7E4F" w:rsidRDefault="002A6A57" w:rsidP="002A6A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E4F">
              <w:rPr>
                <w:rFonts w:ascii="Times New Roman" w:hAnsi="Times New Roman" w:cs="Times New Roman"/>
                <w:sz w:val="28"/>
                <w:szCs w:val="28"/>
              </w:rPr>
              <w:t xml:space="preserve">- по недопущению муниципальными служащими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взятки.   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6A57" w:rsidRDefault="002A6A57">
            <w:r w:rsidRPr="00714C9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2A6A57" w:rsidRDefault="002A6A57" w:rsidP="007E4EF7"/>
        </w:tc>
        <w:tc>
          <w:tcPr>
            <w:tcW w:w="1808" w:type="dxa"/>
          </w:tcPr>
          <w:p w:rsidR="002A6A57" w:rsidRDefault="002A6A57">
            <w:r w:rsidRPr="00265E5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982620">
              <w:rPr>
                <w:rFonts w:ascii="Times New Roman" w:hAnsi="Times New Roman" w:cs="Times New Roman"/>
                <w:sz w:val="24"/>
                <w:szCs w:val="24"/>
              </w:rPr>
              <w:t>Междуреченского</w:t>
            </w:r>
            <w:r w:rsidRPr="00265E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2A6A57" w:rsidRDefault="002A6A57" w:rsidP="00833BBE"/>
        </w:tc>
      </w:tr>
      <w:tr w:rsidR="00133C94" w:rsidTr="00FF7E4F">
        <w:tc>
          <w:tcPr>
            <w:tcW w:w="567" w:type="dxa"/>
          </w:tcPr>
          <w:p w:rsidR="00133C94" w:rsidRPr="00C64368" w:rsidRDefault="00A00B9A" w:rsidP="002D73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4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6A57" w:rsidRPr="00C64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133C94" w:rsidRPr="00FF7E4F" w:rsidRDefault="00133C94" w:rsidP="002D73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E4F">
              <w:rPr>
                <w:rFonts w:ascii="Times New Roman" w:hAnsi="Times New Roman" w:cs="Times New Roman"/>
                <w:sz w:val="28"/>
                <w:szCs w:val="28"/>
              </w:rPr>
              <w:t>Проведение работы по выявлению случаев возникновения конфликта интересов, одной из сторон которого являются муниципальные служащие</w:t>
            </w:r>
            <w:r w:rsidR="00982620" w:rsidRPr="00FF7E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F7E4F">
              <w:rPr>
                <w:rFonts w:ascii="Times New Roman" w:hAnsi="Times New Roman" w:cs="Times New Roman"/>
                <w:sz w:val="28"/>
                <w:szCs w:val="28"/>
              </w:rPr>
              <w:t xml:space="preserve"> и принятие предусмотренных законодател</w:t>
            </w:r>
            <w:r w:rsidR="002A6A57" w:rsidRPr="00FF7E4F">
              <w:rPr>
                <w:rFonts w:ascii="Times New Roman" w:hAnsi="Times New Roman" w:cs="Times New Roman"/>
                <w:sz w:val="28"/>
                <w:szCs w:val="28"/>
              </w:rPr>
              <w:t>ьством Р</w:t>
            </w:r>
            <w:r w:rsidRPr="00FF7E4F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Федерации мер по </w:t>
            </w:r>
            <w:r w:rsidRPr="00FF7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предотвращению и урегулированию конфликта интересов. </w:t>
            </w:r>
          </w:p>
        </w:tc>
        <w:tc>
          <w:tcPr>
            <w:tcW w:w="1418" w:type="dxa"/>
          </w:tcPr>
          <w:p w:rsidR="00133C94" w:rsidRDefault="00133C94">
            <w:r w:rsidRPr="00714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808" w:type="dxa"/>
          </w:tcPr>
          <w:p w:rsidR="00133C94" w:rsidRDefault="00133C94">
            <w:r w:rsidRPr="00265E5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982620">
              <w:rPr>
                <w:rFonts w:ascii="Times New Roman" w:hAnsi="Times New Roman" w:cs="Times New Roman"/>
                <w:sz w:val="24"/>
                <w:szCs w:val="24"/>
              </w:rPr>
              <w:t>Междуреченского</w:t>
            </w:r>
            <w:r w:rsidRPr="00265E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133C94" w:rsidTr="00FF7E4F">
        <w:tc>
          <w:tcPr>
            <w:tcW w:w="567" w:type="dxa"/>
          </w:tcPr>
          <w:p w:rsidR="00133C94" w:rsidRPr="00C64368" w:rsidRDefault="00A00B9A" w:rsidP="002D73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4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2A6A57" w:rsidRPr="00C643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0" w:type="dxa"/>
          </w:tcPr>
          <w:p w:rsidR="00133C94" w:rsidRPr="00FF7E4F" w:rsidRDefault="00133C94" w:rsidP="002D73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E4F">
              <w:rPr>
                <w:rFonts w:ascii="Times New Roman" w:hAnsi="Times New Roman" w:cs="Times New Roman"/>
                <w:sz w:val="28"/>
                <w:szCs w:val="28"/>
              </w:rPr>
              <w:t>Предание гласности каждого случая конфликта интересов и принятия мер ответственности, предусмотренных законодательством Российской Федерации.</w:t>
            </w:r>
          </w:p>
        </w:tc>
        <w:tc>
          <w:tcPr>
            <w:tcW w:w="1418" w:type="dxa"/>
          </w:tcPr>
          <w:p w:rsidR="00133C94" w:rsidRDefault="002A6A57"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808" w:type="dxa"/>
          </w:tcPr>
          <w:p w:rsidR="00133C94" w:rsidRDefault="00133C94">
            <w:r w:rsidRPr="00265E5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982620">
              <w:rPr>
                <w:rFonts w:ascii="Times New Roman" w:hAnsi="Times New Roman" w:cs="Times New Roman"/>
                <w:sz w:val="24"/>
                <w:szCs w:val="24"/>
              </w:rPr>
              <w:t>Междуреченского</w:t>
            </w:r>
            <w:r w:rsidRPr="00265E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133C94" w:rsidTr="00FF7E4F">
        <w:tc>
          <w:tcPr>
            <w:tcW w:w="567" w:type="dxa"/>
          </w:tcPr>
          <w:p w:rsidR="00133C94" w:rsidRPr="00C64368" w:rsidRDefault="00A00B9A" w:rsidP="002D73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4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6A57" w:rsidRPr="00C643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133C94" w:rsidRPr="00FF7E4F" w:rsidRDefault="00DA5468" w:rsidP="00DA54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133C94" w:rsidRPr="00FF7E4F">
              <w:rPr>
                <w:rFonts w:ascii="Times New Roman" w:hAnsi="Times New Roman" w:cs="Times New Roman"/>
                <w:sz w:val="28"/>
                <w:szCs w:val="28"/>
              </w:rPr>
              <w:t xml:space="preserve">публичных слушаний, предусмотренных земельными и градостроительным законодательством Российской Федерации, при рассмотрении вопросов о предоставлении земельных участков, находящихся в муниципальной собственности. </w:t>
            </w:r>
          </w:p>
        </w:tc>
        <w:tc>
          <w:tcPr>
            <w:tcW w:w="1418" w:type="dxa"/>
          </w:tcPr>
          <w:p w:rsidR="00133C94" w:rsidRDefault="002A6A57">
            <w:r>
              <w:rPr>
                <w:rFonts w:ascii="Times New Roman" w:hAnsi="Times New Roman" w:cs="Times New Roman"/>
                <w:sz w:val="24"/>
                <w:szCs w:val="24"/>
              </w:rPr>
              <w:t>В установленные законодательством сроки, по мере необходимости</w:t>
            </w:r>
          </w:p>
        </w:tc>
        <w:tc>
          <w:tcPr>
            <w:tcW w:w="1808" w:type="dxa"/>
          </w:tcPr>
          <w:p w:rsidR="00133C94" w:rsidRDefault="00133C94">
            <w:r w:rsidRPr="00265E5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982620">
              <w:rPr>
                <w:rFonts w:ascii="Times New Roman" w:hAnsi="Times New Roman" w:cs="Times New Roman"/>
                <w:sz w:val="24"/>
                <w:szCs w:val="24"/>
              </w:rPr>
              <w:t>Междуреченского</w:t>
            </w:r>
            <w:r w:rsidRPr="00265E5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</w:tr>
    </w:tbl>
    <w:p w:rsidR="00DA5468" w:rsidRDefault="00DA5468" w:rsidP="002D73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7362" w:rsidRDefault="002D7362" w:rsidP="002D73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исполнением настоящего </w:t>
      </w:r>
      <w:r w:rsidR="007E2113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2D7362" w:rsidRDefault="002D7362" w:rsidP="002D73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7E2113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со дня принятия.</w:t>
      </w:r>
    </w:p>
    <w:p w:rsidR="00277515" w:rsidRDefault="00277515" w:rsidP="002D73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7362" w:rsidRDefault="00982620" w:rsidP="002D73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6436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D73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</w:p>
    <w:p w:rsidR="002D7362" w:rsidRDefault="002D7362" w:rsidP="002D73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образования,</w:t>
      </w:r>
    </w:p>
    <w:p w:rsidR="002D7362" w:rsidRDefault="002D7362" w:rsidP="002D73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 главы</w:t>
      </w:r>
    </w:p>
    <w:p w:rsidR="002D7362" w:rsidRDefault="00277515" w:rsidP="002D73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D736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gramStart"/>
      <w:r w:rsidR="00982620"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</w:p>
    <w:p w:rsidR="002D7362" w:rsidRDefault="002D7362" w:rsidP="002D73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</w:t>
      </w:r>
      <w:r w:rsidR="00982620">
        <w:rPr>
          <w:rFonts w:ascii="Times New Roman" w:hAnsi="Times New Roman" w:cs="Times New Roman"/>
          <w:sz w:val="28"/>
          <w:szCs w:val="28"/>
        </w:rPr>
        <w:t xml:space="preserve">  О.А. Андриенко</w:t>
      </w:r>
    </w:p>
    <w:sectPr w:rsidR="002D7362" w:rsidSect="00FF7E4F">
      <w:footerReference w:type="default" r:id="rId6"/>
      <w:pgSz w:w="11906" w:h="16838"/>
      <w:pgMar w:top="851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C94" w:rsidRDefault="00133C94" w:rsidP="00133C94">
      <w:pPr>
        <w:spacing w:after="0" w:line="240" w:lineRule="auto"/>
      </w:pPr>
      <w:r>
        <w:separator/>
      </w:r>
    </w:p>
  </w:endnote>
  <w:endnote w:type="continuationSeparator" w:id="1">
    <w:p w:rsidR="00133C94" w:rsidRDefault="00133C94" w:rsidP="00133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88907"/>
      <w:docPartObj>
        <w:docPartGallery w:val="Page Numbers (Bottom of Page)"/>
        <w:docPartUnique/>
      </w:docPartObj>
    </w:sdtPr>
    <w:sdtContent>
      <w:p w:rsidR="00133C94" w:rsidRDefault="0045075C">
        <w:pPr>
          <w:pStyle w:val="a6"/>
          <w:jc w:val="center"/>
        </w:pPr>
        <w:fldSimple w:instr=" PAGE   \* MERGEFORMAT ">
          <w:r w:rsidR="00DA5468">
            <w:rPr>
              <w:noProof/>
            </w:rPr>
            <w:t>3</w:t>
          </w:r>
        </w:fldSimple>
      </w:p>
    </w:sdtContent>
  </w:sdt>
  <w:p w:rsidR="00133C94" w:rsidRDefault="00133C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C94" w:rsidRDefault="00133C94" w:rsidP="00133C94">
      <w:pPr>
        <w:spacing w:after="0" w:line="240" w:lineRule="auto"/>
      </w:pPr>
      <w:r>
        <w:separator/>
      </w:r>
    </w:p>
  </w:footnote>
  <w:footnote w:type="continuationSeparator" w:id="1">
    <w:p w:rsidR="00133C94" w:rsidRDefault="00133C94" w:rsidP="00133C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362"/>
    <w:rsid w:val="00133C94"/>
    <w:rsid w:val="00277515"/>
    <w:rsid w:val="002A6A57"/>
    <w:rsid w:val="002C6585"/>
    <w:rsid w:val="002D7362"/>
    <w:rsid w:val="0045075C"/>
    <w:rsid w:val="0065406D"/>
    <w:rsid w:val="00681B41"/>
    <w:rsid w:val="006A54A5"/>
    <w:rsid w:val="0076150C"/>
    <w:rsid w:val="007E2113"/>
    <w:rsid w:val="00885F15"/>
    <w:rsid w:val="00891E0B"/>
    <w:rsid w:val="008D5271"/>
    <w:rsid w:val="00945AF9"/>
    <w:rsid w:val="00982620"/>
    <w:rsid w:val="00A00B9A"/>
    <w:rsid w:val="00BF3C31"/>
    <w:rsid w:val="00C57812"/>
    <w:rsid w:val="00C64368"/>
    <w:rsid w:val="00CD0BF2"/>
    <w:rsid w:val="00DA5468"/>
    <w:rsid w:val="00EB3552"/>
    <w:rsid w:val="00EC3C65"/>
    <w:rsid w:val="00FF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3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unhideWhenUsed/>
    <w:rsid w:val="007E211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7E211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33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33C94"/>
  </w:style>
  <w:style w:type="paragraph" w:styleId="a6">
    <w:name w:val="footer"/>
    <w:basedOn w:val="a"/>
    <w:link w:val="a7"/>
    <w:uiPriority w:val="99"/>
    <w:unhideWhenUsed/>
    <w:rsid w:val="00133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3C94"/>
  </w:style>
  <w:style w:type="paragraph" w:styleId="a8">
    <w:name w:val="List Paragraph"/>
    <w:basedOn w:val="a"/>
    <w:uiPriority w:val="34"/>
    <w:qFormat/>
    <w:rsid w:val="00C643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0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cp:lastPrinted>2012-07-13T05:06:00Z</cp:lastPrinted>
  <dcterms:created xsi:type="dcterms:W3CDTF">2012-05-04T04:37:00Z</dcterms:created>
  <dcterms:modified xsi:type="dcterms:W3CDTF">2012-07-13T05:07:00Z</dcterms:modified>
</cp:coreProperties>
</file>