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 xml:space="preserve">СОВЕТ </w:t>
      </w:r>
    </w:p>
    <w:p w:rsidR="00080E3F" w:rsidRPr="00AE4840" w:rsidRDefault="00A50525" w:rsidP="00080E3F">
      <w:pPr>
        <w:pStyle w:val="ConsPlusTitle"/>
        <w:jc w:val="center"/>
        <w:rPr>
          <w:rFonts w:ascii="Times New Roman" w:hAnsi="Times New Roman" w:cs="Times New Roman"/>
          <w:sz w:val="28"/>
          <w:szCs w:val="28"/>
        </w:rPr>
      </w:pPr>
      <w:r>
        <w:rPr>
          <w:rFonts w:ascii="Times New Roman" w:hAnsi="Times New Roman" w:cs="Times New Roman"/>
          <w:sz w:val="28"/>
          <w:szCs w:val="28"/>
        </w:rPr>
        <w:t>МЕЖДУРЕЧЕНСКОГО</w:t>
      </w:r>
      <w:r w:rsidR="00080E3F" w:rsidRPr="00AE4840">
        <w:rPr>
          <w:rFonts w:ascii="Times New Roman" w:hAnsi="Times New Roman" w:cs="Times New Roman"/>
          <w:sz w:val="28"/>
          <w:szCs w:val="28"/>
        </w:rPr>
        <w:t xml:space="preserve"> МУНИЦИПАЛЬНОГО ОБРАЗОВАНИЯ ВОЛЬСКОГО МУНИЦИПАЛЬНОГО РАЙОНА</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САРАТОВСКОЙ ОБЛАСТИ</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 xml:space="preserve"> </w:t>
      </w:r>
    </w:p>
    <w:p w:rsidR="00080E3F" w:rsidRPr="00AE4840" w:rsidRDefault="00080E3F"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РЕШЕНИЕ</w:t>
      </w:r>
    </w:p>
    <w:p w:rsidR="00080E3F" w:rsidRPr="00AE4840" w:rsidRDefault="00080E3F" w:rsidP="00080E3F">
      <w:pPr>
        <w:pStyle w:val="ConsPlusTitle"/>
        <w:jc w:val="center"/>
        <w:rPr>
          <w:rFonts w:ascii="Times New Roman" w:hAnsi="Times New Roman" w:cs="Times New Roman"/>
          <w:sz w:val="28"/>
          <w:szCs w:val="28"/>
        </w:rPr>
      </w:pPr>
    </w:p>
    <w:p w:rsidR="00080E3F" w:rsidRPr="00AE4840" w:rsidRDefault="00080E3F" w:rsidP="00080E3F">
      <w:pPr>
        <w:pStyle w:val="ConsPlusTitle"/>
        <w:jc w:val="both"/>
        <w:rPr>
          <w:rFonts w:ascii="Times New Roman" w:hAnsi="Times New Roman" w:cs="Times New Roman"/>
          <w:sz w:val="28"/>
          <w:szCs w:val="28"/>
        </w:rPr>
      </w:pPr>
      <w:r w:rsidRPr="00AE4840">
        <w:rPr>
          <w:rFonts w:ascii="Times New Roman" w:hAnsi="Times New Roman" w:cs="Times New Roman"/>
          <w:sz w:val="28"/>
          <w:szCs w:val="28"/>
        </w:rPr>
        <w:t xml:space="preserve">от </w:t>
      </w:r>
      <w:r w:rsidR="007E32FB">
        <w:rPr>
          <w:rFonts w:ascii="Times New Roman" w:hAnsi="Times New Roman" w:cs="Times New Roman"/>
          <w:sz w:val="28"/>
          <w:szCs w:val="28"/>
        </w:rPr>
        <w:t xml:space="preserve">24 мая </w:t>
      </w:r>
      <w:r w:rsidRPr="00AE4840">
        <w:rPr>
          <w:rFonts w:ascii="Times New Roman" w:hAnsi="Times New Roman" w:cs="Times New Roman"/>
          <w:sz w:val="28"/>
          <w:szCs w:val="28"/>
        </w:rPr>
        <w:t xml:space="preserve">2012 г.                  </w:t>
      </w:r>
      <w:r w:rsidR="007E32FB">
        <w:rPr>
          <w:rFonts w:ascii="Times New Roman" w:hAnsi="Times New Roman" w:cs="Times New Roman"/>
          <w:sz w:val="28"/>
          <w:szCs w:val="28"/>
        </w:rPr>
        <w:t xml:space="preserve">   </w:t>
      </w:r>
      <w:r w:rsidRPr="00AE4840">
        <w:rPr>
          <w:rFonts w:ascii="Times New Roman" w:hAnsi="Times New Roman" w:cs="Times New Roman"/>
          <w:sz w:val="28"/>
          <w:szCs w:val="28"/>
        </w:rPr>
        <w:t xml:space="preserve">     №</w:t>
      </w:r>
      <w:r w:rsidR="007E32FB">
        <w:rPr>
          <w:rFonts w:ascii="Times New Roman" w:hAnsi="Times New Roman" w:cs="Times New Roman"/>
          <w:sz w:val="28"/>
          <w:szCs w:val="28"/>
        </w:rPr>
        <w:t xml:space="preserve"> 3/14-48</w:t>
      </w:r>
      <w:r w:rsidRPr="00AE4840">
        <w:rPr>
          <w:rFonts w:ascii="Times New Roman" w:hAnsi="Times New Roman" w:cs="Times New Roman"/>
          <w:sz w:val="28"/>
          <w:szCs w:val="28"/>
        </w:rPr>
        <w:t xml:space="preserve">                                  с.</w:t>
      </w:r>
      <w:r w:rsidR="00A50525">
        <w:rPr>
          <w:rFonts w:ascii="Times New Roman" w:hAnsi="Times New Roman" w:cs="Times New Roman"/>
          <w:sz w:val="28"/>
          <w:szCs w:val="28"/>
        </w:rPr>
        <w:t xml:space="preserve"> Междуречье</w:t>
      </w:r>
      <w:r w:rsidRPr="00AE4840">
        <w:rPr>
          <w:rFonts w:ascii="Times New Roman" w:hAnsi="Times New Roman" w:cs="Times New Roman"/>
          <w:sz w:val="28"/>
          <w:szCs w:val="28"/>
        </w:rPr>
        <w:t xml:space="preserve"> </w:t>
      </w:r>
    </w:p>
    <w:p w:rsidR="00080E3F" w:rsidRPr="00AE4840" w:rsidRDefault="00080E3F" w:rsidP="00080E3F">
      <w:pPr>
        <w:pStyle w:val="ConsPlusTitle"/>
        <w:jc w:val="both"/>
        <w:rPr>
          <w:rFonts w:ascii="Times New Roman" w:hAnsi="Times New Roman" w:cs="Times New Roman"/>
          <w:sz w:val="28"/>
          <w:szCs w:val="28"/>
        </w:rPr>
      </w:pPr>
    </w:p>
    <w:tbl>
      <w:tblPr>
        <w:tblW w:w="0" w:type="auto"/>
        <w:tblLook w:val="04A0"/>
      </w:tblPr>
      <w:tblGrid>
        <w:gridCol w:w="5353"/>
      </w:tblGrid>
      <w:tr w:rsidR="00080E3F" w:rsidRPr="00AE4840" w:rsidTr="0017280D">
        <w:tc>
          <w:tcPr>
            <w:tcW w:w="5353" w:type="dxa"/>
          </w:tcPr>
          <w:p w:rsidR="00080E3F" w:rsidRPr="00AE4840" w:rsidRDefault="00080E3F" w:rsidP="00080E3F">
            <w:pPr>
              <w:pStyle w:val="ConsPlusTitle"/>
              <w:jc w:val="both"/>
              <w:rPr>
                <w:rFonts w:ascii="Times New Roman" w:hAnsi="Times New Roman" w:cs="Times New Roman"/>
                <w:sz w:val="28"/>
                <w:szCs w:val="28"/>
              </w:rPr>
            </w:pPr>
            <w:r w:rsidRPr="00AE4840">
              <w:rPr>
                <w:rFonts w:ascii="Times New Roman" w:hAnsi="Times New Roman" w:cs="Times New Roman"/>
                <w:sz w:val="28"/>
                <w:szCs w:val="28"/>
              </w:rPr>
              <w:t xml:space="preserve">Об утверждении правил  благоустройства и озеленения на территории </w:t>
            </w:r>
            <w:r w:rsidR="00A50525">
              <w:rPr>
                <w:rFonts w:ascii="Times New Roman" w:hAnsi="Times New Roman" w:cs="Times New Roman"/>
                <w:sz w:val="28"/>
                <w:szCs w:val="28"/>
              </w:rPr>
              <w:t>Междуреченского</w:t>
            </w:r>
            <w:r w:rsidRPr="00AE4840">
              <w:rPr>
                <w:rFonts w:ascii="Times New Roman" w:hAnsi="Times New Roman" w:cs="Times New Roman"/>
                <w:sz w:val="28"/>
                <w:szCs w:val="28"/>
              </w:rPr>
              <w:t xml:space="preserve"> муниципального образования</w:t>
            </w:r>
          </w:p>
        </w:tc>
      </w:tr>
    </w:tbl>
    <w:p w:rsidR="00080E3F" w:rsidRPr="00AE4840" w:rsidRDefault="00080E3F" w:rsidP="00080E3F">
      <w:pPr>
        <w:pStyle w:val="ConsPlusTitle"/>
        <w:jc w:val="center"/>
        <w:rPr>
          <w:rFonts w:ascii="Times New Roman" w:hAnsi="Times New Roman" w:cs="Times New Roman"/>
          <w:sz w:val="28"/>
          <w:szCs w:val="28"/>
        </w:rPr>
      </w:pPr>
    </w:p>
    <w:p w:rsidR="00080E3F" w:rsidRPr="00AE4840" w:rsidRDefault="00080E3F" w:rsidP="00080E3F">
      <w:pPr>
        <w:pStyle w:val="ConsPlusNormal"/>
        <w:ind w:firstLine="567"/>
        <w:jc w:val="both"/>
        <w:rPr>
          <w:rFonts w:ascii="Times New Roman" w:hAnsi="Times New Roman" w:cs="Times New Roman"/>
          <w:sz w:val="28"/>
          <w:szCs w:val="28"/>
        </w:rPr>
      </w:pPr>
      <w:r w:rsidRPr="00AE4840">
        <w:rPr>
          <w:rFonts w:ascii="Times New Roman" w:hAnsi="Times New Roman" w:cs="Times New Roman"/>
          <w:sz w:val="28"/>
          <w:szCs w:val="28"/>
        </w:rPr>
        <w:t xml:space="preserve">В соответствии с п.19 ч.1 ст.14 Федерального закона от 06.10.2003 №131-ФЗ «Об общих принципах организации местного самоуправления в Российской Федерации», п. 20 ч.1 ст. 6, ст.22 Устава </w:t>
      </w:r>
      <w:r w:rsidR="00A50525">
        <w:rPr>
          <w:rFonts w:ascii="Times New Roman" w:hAnsi="Times New Roman" w:cs="Times New Roman"/>
          <w:sz w:val="28"/>
          <w:szCs w:val="28"/>
        </w:rPr>
        <w:t>Междуреченского</w:t>
      </w:r>
      <w:r w:rsidRPr="00AE4840">
        <w:rPr>
          <w:rFonts w:ascii="Times New Roman" w:hAnsi="Times New Roman" w:cs="Times New Roman"/>
          <w:sz w:val="28"/>
          <w:szCs w:val="28"/>
        </w:rPr>
        <w:t xml:space="preserve"> муниципального образования, Совет </w:t>
      </w:r>
      <w:r w:rsidR="00A50525">
        <w:rPr>
          <w:rFonts w:ascii="Times New Roman" w:hAnsi="Times New Roman" w:cs="Times New Roman"/>
          <w:sz w:val="28"/>
          <w:szCs w:val="28"/>
        </w:rPr>
        <w:t>Междуреченского</w:t>
      </w:r>
      <w:r w:rsidRPr="00AE4840">
        <w:rPr>
          <w:rFonts w:ascii="Times New Roman" w:hAnsi="Times New Roman" w:cs="Times New Roman"/>
          <w:sz w:val="28"/>
          <w:szCs w:val="28"/>
        </w:rPr>
        <w:t xml:space="preserve"> муниципального образования  </w:t>
      </w:r>
    </w:p>
    <w:p w:rsidR="00080E3F" w:rsidRPr="00AE4840" w:rsidRDefault="00080E3F" w:rsidP="00690B23">
      <w:pPr>
        <w:pStyle w:val="ConsPlusNormal"/>
        <w:ind w:firstLine="0"/>
        <w:jc w:val="center"/>
        <w:rPr>
          <w:rFonts w:ascii="Times New Roman" w:hAnsi="Times New Roman" w:cs="Times New Roman"/>
          <w:b/>
          <w:sz w:val="28"/>
          <w:szCs w:val="28"/>
        </w:rPr>
      </w:pPr>
      <w:r w:rsidRPr="00AE4840">
        <w:rPr>
          <w:rFonts w:ascii="Times New Roman" w:hAnsi="Times New Roman" w:cs="Times New Roman"/>
          <w:b/>
          <w:sz w:val="28"/>
          <w:szCs w:val="28"/>
        </w:rPr>
        <w:t>РЕШИЛ:</w:t>
      </w:r>
    </w:p>
    <w:p w:rsidR="00080E3F" w:rsidRPr="00AE4840" w:rsidRDefault="00080E3F" w:rsidP="00080E3F">
      <w:pPr>
        <w:pStyle w:val="ConsPlusNormal"/>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1. Утвердить Правила благоустройства и озеленения на территории  </w:t>
      </w:r>
      <w:r w:rsidR="00A50525">
        <w:rPr>
          <w:rFonts w:ascii="Times New Roman" w:hAnsi="Times New Roman" w:cs="Times New Roman"/>
          <w:sz w:val="28"/>
          <w:szCs w:val="28"/>
        </w:rPr>
        <w:t>Междуреченского</w:t>
      </w:r>
      <w:r w:rsidRPr="00AE4840">
        <w:rPr>
          <w:rFonts w:ascii="Times New Roman" w:hAnsi="Times New Roman" w:cs="Times New Roman"/>
          <w:sz w:val="28"/>
          <w:szCs w:val="28"/>
        </w:rPr>
        <w:t xml:space="preserve"> муниципального образования (Приложение).</w:t>
      </w:r>
    </w:p>
    <w:p w:rsidR="00080E3F" w:rsidRPr="00AE4840" w:rsidRDefault="00080E3F" w:rsidP="00080E3F">
      <w:pPr>
        <w:pStyle w:val="ConsPlusNormal"/>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2. Признать утратившим силу решение Совета </w:t>
      </w:r>
      <w:r w:rsidR="00A50525">
        <w:rPr>
          <w:rFonts w:ascii="Times New Roman" w:hAnsi="Times New Roman" w:cs="Times New Roman"/>
          <w:sz w:val="28"/>
          <w:szCs w:val="28"/>
        </w:rPr>
        <w:t>Междуреченского</w:t>
      </w:r>
      <w:r w:rsidRPr="00AE4840">
        <w:rPr>
          <w:rFonts w:ascii="Times New Roman" w:hAnsi="Times New Roman" w:cs="Times New Roman"/>
          <w:sz w:val="28"/>
          <w:szCs w:val="28"/>
        </w:rPr>
        <w:t xml:space="preserve"> муниципального образования № 1/18-</w:t>
      </w:r>
      <w:r w:rsidR="00A50525">
        <w:rPr>
          <w:rFonts w:ascii="Times New Roman" w:hAnsi="Times New Roman" w:cs="Times New Roman"/>
          <w:sz w:val="28"/>
          <w:szCs w:val="28"/>
        </w:rPr>
        <w:t>27</w:t>
      </w:r>
      <w:r w:rsidRPr="00AE4840">
        <w:rPr>
          <w:rFonts w:ascii="Times New Roman" w:hAnsi="Times New Roman" w:cs="Times New Roman"/>
          <w:sz w:val="28"/>
          <w:szCs w:val="28"/>
        </w:rPr>
        <w:t xml:space="preserve"> от 01.09.2006 г. «Об утверждении правил благоустройства и озеленения на территории  </w:t>
      </w:r>
      <w:r w:rsidR="00A50525">
        <w:rPr>
          <w:rFonts w:ascii="Times New Roman" w:hAnsi="Times New Roman" w:cs="Times New Roman"/>
          <w:sz w:val="28"/>
          <w:szCs w:val="28"/>
        </w:rPr>
        <w:t>Междуреченского</w:t>
      </w:r>
      <w:r w:rsidRPr="00AE4840">
        <w:rPr>
          <w:rFonts w:ascii="Times New Roman" w:hAnsi="Times New Roman" w:cs="Times New Roman"/>
          <w:sz w:val="28"/>
          <w:szCs w:val="28"/>
        </w:rPr>
        <w:t xml:space="preserve"> муниципального образования» (в редакции от 0</w:t>
      </w:r>
      <w:r w:rsidR="00A50525">
        <w:rPr>
          <w:rFonts w:ascii="Times New Roman" w:hAnsi="Times New Roman" w:cs="Times New Roman"/>
          <w:sz w:val="28"/>
          <w:szCs w:val="28"/>
        </w:rPr>
        <w:t>5</w:t>
      </w:r>
      <w:r w:rsidRPr="00AE4840">
        <w:rPr>
          <w:rFonts w:ascii="Times New Roman" w:hAnsi="Times New Roman" w:cs="Times New Roman"/>
          <w:sz w:val="28"/>
          <w:szCs w:val="28"/>
        </w:rPr>
        <w:t>.09.2007 г. №1/3</w:t>
      </w:r>
      <w:r w:rsidR="00A50525">
        <w:rPr>
          <w:rFonts w:ascii="Times New Roman" w:hAnsi="Times New Roman" w:cs="Times New Roman"/>
          <w:sz w:val="28"/>
          <w:szCs w:val="28"/>
        </w:rPr>
        <w:t>1</w:t>
      </w:r>
      <w:r w:rsidRPr="00AE4840">
        <w:rPr>
          <w:rFonts w:ascii="Times New Roman" w:hAnsi="Times New Roman" w:cs="Times New Roman"/>
          <w:sz w:val="28"/>
          <w:szCs w:val="28"/>
        </w:rPr>
        <w:t>-5</w:t>
      </w:r>
      <w:r w:rsidR="00A50525">
        <w:rPr>
          <w:rFonts w:ascii="Times New Roman" w:hAnsi="Times New Roman" w:cs="Times New Roman"/>
          <w:sz w:val="28"/>
          <w:szCs w:val="28"/>
        </w:rPr>
        <w:t>5</w:t>
      </w:r>
      <w:r w:rsidRPr="00AE4840">
        <w:rPr>
          <w:rFonts w:ascii="Times New Roman" w:hAnsi="Times New Roman" w:cs="Times New Roman"/>
          <w:sz w:val="28"/>
          <w:szCs w:val="28"/>
        </w:rPr>
        <w:t xml:space="preserve">, от 24.09.2010 г.  № </w:t>
      </w:r>
      <w:r w:rsidRPr="00AE4840">
        <w:rPr>
          <w:rFonts w:ascii="Times New Roman" w:hAnsi="Times New Roman" w:cs="Times New Roman"/>
          <w:kern w:val="2"/>
          <w:sz w:val="28"/>
          <w:szCs w:val="28"/>
        </w:rPr>
        <w:t>2/7</w:t>
      </w:r>
      <w:r w:rsidR="00A50525">
        <w:rPr>
          <w:rFonts w:ascii="Times New Roman" w:hAnsi="Times New Roman" w:cs="Times New Roman"/>
          <w:kern w:val="2"/>
          <w:sz w:val="28"/>
          <w:szCs w:val="28"/>
        </w:rPr>
        <w:t>2</w:t>
      </w:r>
      <w:r w:rsidRPr="00AE4840">
        <w:rPr>
          <w:rFonts w:ascii="Times New Roman" w:hAnsi="Times New Roman" w:cs="Times New Roman"/>
          <w:kern w:val="2"/>
          <w:sz w:val="28"/>
          <w:szCs w:val="28"/>
        </w:rPr>
        <w:t>-17</w:t>
      </w:r>
      <w:r w:rsidR="00A50525">
        <w:rPr>
          <w:rFonts w:ascii="Times New Roman" w:hAnsi="Times New Roman" w:cs="Times New Roman"/>
          <w:kern w:val="2"/>
          <w:sz w:val="28"/>
          <w:szCs w:val="28"/>
        </w:rPr>
        <w:t>1</w:t>
      </w:r>
      <w:r w:rsidRPr="00AE4840">
        <w:rPr>
          <w:rFonts w:ascii="Times New Roman" w:hAnsi="Times New Roman" w:cs="Times New Roman"/>
          <w:kern w:val="2"/>
          <w:sz w:val="28"/>
          <w:szCs w:val="28"/>
        </w:rPr>
        <w:t xml:space="preserve">, от </w:t>
      </w:r>
      <w:r w:rsidRPr="00AE4840">
        <w:rPr>
          <w:rFonts w:ascii="Times New Roman" w:hAnsi="Times New Roman" w:cs="Times New Roman"/>
          <w:sz w:val="28"/>
          <w:szCs w:val="28"/>
        </w:rPr>
        <w:t>29.11.2011 г. №3/7-27)</w:t>
      </w:r>
      <w:r w:rsidR="00517773" w:rsidRPr="00AE4840">
        <w:rPr>
          <w:rFonts w:ascii="Times New Roman" w:hAnsi="Times New Roman" w:cs="Times New Roman"/>
          <w:sz w:val="28"/>
          <w:szCs w:val="28"/>
        </w:rPr>
        <w:t>.</w:t>
      </w:r>
    </w:p>
    <w:p w:rsidR="00080E3F" w:rsidRDefault="00080E3F" w:rsidP="00080E3F">
      <w:pPr>
        <w:tabs>
          <w:tab w:val="left" w:pos="993"/>
        </w:tabs>
        <w:spacing w:after="0" w:line="240" w:lineRule="auto"/>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3. </w:t>
      </w:r>
      <w:r w:rsidRPr="00AE4840">
        <w:rPr>
          <w:rFonts w:ascii="Times New Roman" w:hAnsi="Times New Roman" w:cs="Times New Roman"/>
          <w:bCs/>
          <w:sz w:val="28"/>
          <w:szCs w:val="28"/>
        </w:rPr>
        <w:t>Обнародовать настоящее решение путем вывешивания его в установленных для обнародования местах:</w:t>
      </w:r>
      <w:r w:rsidRPr="00AE4840">
        <w:rPr>
          <w:rFonts w:ascii="Times New Roman" w:hAnsi="Times New Roman" w:cs="Times New Roman"/>
          <w:sz w:val="28"/>
          <w:szCs w:val="28"/>
        </w:rPr>
        <w:t xml:space="preserve"> </w:t>
      </w:r>
    </w:p>
    <w:p w:rsidR="00A50525" w:rsidRDefault="00A50525" w:rsidP="00A50525">
      <w:pPr>
        <w:pStyle w:val="a8"/>
        <w:spacing w:after="0" w:line="240" w:lineRule="auto"/>
        <w:jc w:val="both"/>
        <w:rPr>
          <w:rFonts w:ascii="Times New Roman" w:hAnsi="Times New Roman" w:cs="Times New Roman"/>
          <w:sz w:val="28"/>
          <w:szCs w:val="28"/>
        </w:rPr>
      </w:pPr>
      <w:r>
        <w:rPr>
          <w:rFonts w:ascii="Times New Roman" w:hAnsi="Times New Roman" w:cs="Times New Roman"/>
          <w:sz w:val="28"/>
          <w:szCs w:val="28"/>
        </w:rPr>
        <w:t>- здание администрации с. Междуречье ул. Луговая, 22;</w:t>
      </w:r>
    </w:p>
    <w:p w:rsidR="00A50525" w:rsidRDefault="00A50525" w:rsidP="00A50525">
      <w:pPr>
        <w:pStyle w:val="a8"/>
        <w:spacing w:after="0" w:line="240" w:lineRule="auto"/>
        <w:jc w:val="both"/>
        <w:rPr>
          <w:rFonts w:ascii="Times New Roman" w:hAnsi="Times New Roman" w:cs="Times New Roman"/>
          <w:sz w:val="28"/>
          <w:szCs w:val="28"/>
        </w:rPr>
      </w:pPr>
      <w:r>
        <w:rPr>
          <w:rFonts w:ascii="Times New Roman" w:hAnsi="Times New Roman" w:cs="Times New Roman"/>
          <w:sz w:val="28"/>
          <w:szCs w:val="28"/>
        </w:rPr>
        <w:t>- здание администрации с. Покурлей ул. Революционная, 89;</w:t>
      </w:r>
    </w:p>
    <w:p w:rsidR="00A50525" w:rsidRPr="00AE4840" w:rsidRDefault="00A50525" w:rsidP="00A50525">
      <w:pPr>
        <w:pStyle w:val="a8"/>
        <w:spacing w:after="0" w:line="240" w:lineRule="auto"/>
        <w:jc w:val="both"/>
        <w:rPr>
          <w:rFonts w:ascii="Times New Roman" w:hAnsi="Times New Roman" w:cs="Times New Roman"/>
          <w:sz w:val="28"/>
          <w:szCs w:val="28"/>
        </w:rPr>
      </w:pPr>
      <w:r>
        <w:rPr>
          <w:rFonts w:ascii="Times New Roman" w:hAnsi="Times New Roman" w:cs="Times New Roman"/>
          <w:sz w:val="28"/>
          <w:szCs w:val="28"/>
        </w:rPr>
        <w:t>- доска объявлений напротив дома № 3 ст. Буровка ул. Привокзальная.</w:t>
      </w:r>
    </w:p>
    <w:p w:rsidR="00080E3F" w:rsidRPr="00AE4840"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4. Настоящее решение вывешивается на период 7 календарных дней: с </w:t>
      </w:r>
      <w:r w:rsidRPr="00AE4840">
        <w:rPr>
          <w:rFonts w:ascii="Times New Roman" w:hAnsi="Times New Roman" w:cs="Times New Roman"/>
          <w:b w:val="0"/>
          <w:sz w:val="28"/>
          <w:szCs w:val="28"/>
        </w:rPr>
        <w:t xml:space="preserve">  </w:t>
      </w:r>
      <w:r w:rsidR="00D14F40">
        <w:rPr>
          <w:rFonts w:ascii="Times New Roman" w:hAnsi="Times New Roman" w:cs="Times New Roman"/>
          <w:b w:val="0"/>
          <w:sz w:val="28"/>
          <w:szCs w:val="28"/>
        </w:rPr>
        <w:t>25.05.</w:t>
      </w:r>
      <w:r w:rsidRPr="00AE4840">
        <w:rPr>
          <w:rFonts w:ascii="Times New Roman" w:hAnsi="Times New Roman" w:cs="Times New Roman"/>
          <w:b w:val="0"/>
          <w:bCs w:val="0"/>
          <w:sz w:val="28"/>
          <w:szCs w:val="28"/>
        </w:rPr>
        <w:t>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по </w:t>
      </w:r>
      <w:r w:rsidR="00D14F40">
        <w:rPr>
          <w:rFonts w:ascii="Times New Roman" w:hAnsi="Times New Roman" w:cs="Times New Roman"/>
          <w:b w:val="0"/>
          <w:bCs w:val="0"/>
          <w:sz w:val="28"/>
          <w:szCs w:val="28"/>
        </w:rPr>
        <w:t>31.05.</w:t>
      </w:r>
      <w:r w:rsidRPr="00AE4840">
        <w:rPr>
          <w:rFonts w:ascii="Times New Roman" w:hAnsi="Times New Roman" w:cs="Times New Roman"/>
          <w:b w:val="0"/>
          <w:bCs w:val="0"/>
          <w:sz w:val="28"/>
          <w:szCs w:val="28"/>
        </w:rPr>
        <w:t>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w:t>
      </w:r>
    </w:p>
    <w:p w:rsidR="00080E3F" w:rsidRPr="00AE4840"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5. Датой обнародования считать  </w:t>
      </w:r>
      <w:r w:rsidR="00D14F40">
        <w:rPr>
          <w:rFonts w:ascii="Times New Roman" w:hAnsi="Times New Roman" w:cs="Times New Roman"/>
          <w:b w:val="0"/>
          <w:bCs w:val="0"/>
          <w:sz w:val="28"/>
          <w:szCs w:val="28"/>
        </w:rPr>
        <w:t>25.05.</w:t>
      </w:r>
      <w:r w:rsidRPr="00AE4840">
        <w:rPr>
          <w:rFonts w:ascii="Times New Roman" w:hAnsi="Times New Roman" w:cs="Times New Roman"/>
          <w:b w:val="0"/>
          <w:bCs w:val="0"/>
          <w:sz w:val="28"/>
          <w:szCs w:val="28"/>
        </w:rPr>
        <w:t>201</w:t>
      </w:r>
      <w:r w:rsidR="00D77E88" w:rsidRPr="00AE4840">
        <w:rPr>
          <w:rFonts w:ascii="Times New Roman" w:hAnsi="Times New Roman" w:cs="Times New Roman"/>
          <w:b w:val="0"/>
          <w:bCs w:val="0"/>
          <w:sz w:val="28"/>
          <w:szCs w:val="28"/>
        </w:rPr>
        <w:t>2</w:t>
      </w:r>
      <w:r w:rsidRPr="00AE4840">
        <w:rPr>
          <w:rFonts w:ascii="Times New Roman" w:hAnsi="Times New Roman" w:cs="Times New Roman"/>
          <w:b w:val="0"/>
          <w:bCs w:val="0"/>
          <w:sz w:val="28"/>
          <w:szCs w:val="28"/>
        </w:rPr>
        <w:t xml:space="preserve"> г. </w:t>
      </w:r>
    </w:p>
    <w:p w:rsidR="00080E3F" w:rsidRPr="00AE4840"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6. После обнародования настоящее решение хранится в Совете  </w:t>
      </w:r>
      <w:r w:rsidR="00A50525">
        <w:rPr>
          <w:rFonts w:ascii="Times New Roman" w:hAnsi="Times New Roman" w:cs="Times New Roman"/>
          <w:b w:val="0"/>
          <w:bCs w:val="0"/>
          <w:sz w:val="28"/>
          <w:szCs w:val="28"/>
        </w:rPr>
        <w:t>Междуреченского</w:t>
      </w:r>
      <w:r w:rsidRPr="00AE4840">
        <w:rPr>
          <w:rFonts w:ascii="Times New Roman" w:hAnsi="Times New Roman" w:cs="Times New Roman"/>
          <w:b w:val="0"/>
          <w:bCs w:val="0"/>
          <w:sz w:val="28"/>
          <w:szCs w:val="28"/>
        </w:rPr>
        <w:t xml:space="preserve"> муниципального образования.</w:t>
      </w:r>
    </w:p>
    <w:p w:rsidR="00080E3F" w:rsidRPr="00AE4840" w:rsidRDefault="00080E3F" w:rsidP="00080E3F">
      <w:pPr>
        <w:tabs>
          <w:tab w:val="left" w:pos="993"/>
        </w:tabs>
        <w:spacing w:after="0" w:line="240" w:lineRule="auto"/>
        <w:ind w:firstLine="540"/>
        <w:jc w:val="both"/>
        <w:rPr>
          <w:rFonts w:ascii="Times New Roman" w:hAnsi="Times New Roman" w:cs="Times New Roman"/>
          <w:sz w:val="28"/>
          <w:szCs w:val="28"/>
        </w:rPr>
      </w:pPr>
      <w:r w:rsidRPr="00AE4840">
        <w:rPr>
          <w:rFonts w:ascii="Times New Roman" w:hAnsi="Times New Roman" w:cs="Times New Roman"/>
          <w:sz w:val="28"/>
          <w:szCs w:val="28"/>
        </w:rPr>
        <w:t>7. Сбор предложений и замечаний в случаях, установленных законодательством, осуществляется по адресу: с.</w:t>
      </w:r>
      <w:r w:rsidR="00A50525">
        <w:rPr>
          <w:rFonts w:ascii="Times New Roman" w:hAnsi="Times New Roman" w:cs="Times New Roman"/>
          <w:sz w:val="28"/>
          <w:szCs w:val="28"/>
        </w:rPr>
        <w:t xml:space="preserve"> Междуречье</w:t>
      </w:r>
      <w:r w:rsidRPr="00AE4840">
        <w:rPr>
          <w:rFonts w:ascii="Times New Roman" w:hAnsi="Times New Roman" w:cs="Times New Roman"/>
          <w:sz w:val="28"/>
          <w:szCs w:val="28"/>
        </w:rPr>
        <w:t>, ул.Л</w:t>
      </w:r>
      <w:r w:rsidR="00A50525">
        <w:rPr>
          <w:rFonts w:ascii="Times New Roman" w:hAnsi="Times New Roman" w:cs="Times New Roman"/>
          <w:sz w:val="28"/>
          <w:szCs w:val="28"/>
        </w:rPr>
        <w:t>уговая</w:t>
      </w:r>
      <w:r w:rsidRPr="00AE4840">
        <w:rPr>
          <w:rFonts w:ascii="Times New Roman" w:hAnsi="Times New Roman" w:cs="Times New Roman"/>
          <w:sz w:val="28"/>
          <w:szCs w:val="28"/>
        </w:rPr>
        <w:t>,</w:t>
      </w:r>
      <w:r w:rsidR="00A50525">
        <w:rPr>
          <w:rFonts w:ascii="Times New Roman" w:hAnsi="Times New Roman" w:cs="Times New Roman"/>
          <w:sz w:val="28"/>
          <w:szCs w:val="28"/>
        </w:rPr>
        <w:t>22</w:t>
      </w:r>
      <w:r w:rsidRPr="00AE4840">
        <w:rPr>
          <w:rFonts w:ascii="Times New Roman" w:hAnsi="Times New Roman" w:cs="Times New Roman"/>
          <w:sz w:val="28"/>
          <w:szCs w:val="28"/>
        </w:rPr>
        <w:t>.</w:t>
      </w:r>
    </w:p>
    <w:p w:rsidR="00080E3F" w:rsidRPr="00AE4840" w:rsidRDefault="00080E3F" w:rsidP="00080E3F">
      <w:pPr>
        <w:pStyle w:val="ConsTitle"/>
        <w:widowControl/>
        <w:tabs>
          <w:tab w:val="left" w:pos="993"/>
          <w:tab w:val="left" w:pos="1080"/>
          <w:tab w:val="left" w:pos="126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8. Настоящее решение вступает в силу </w:t>
      </w:r>
      <w:r w:rsidR="00690B23">
        <w:rPr>
          <w:rFonts w:ascii="Times New Roman" w:hAnsi="Times New Roman" w:cs="Times New Roman"/>
          <w:b w:val="0"/>
          <w:bCs w:val="0"/>
          <w:sz w:val="28"/>
          <w:szCs w:val="28"/>
        </w:rPr>
        <w:t>по истечении 10 дней со дня обнародования</w:t>
      </w:r>
      <w:r w:rsidRPr="00AE4840">
        <w:rPr>
          <w:rFonts w:ascii="Times New Roman" w:hAnsi="Times New Roman" w:cs="Times New Roman"/>
          <w:b w:val="0"/>
          <w:bCs w:val="0"/>
          <w:sz w:val="28"/>
          <w:szCs w:val="28"/>
        </w:rPr>
        <w:t>.</w:t>
      </w:r>
    </w:p>
    <w:p w:rsidR="00080E3F" w:rsidRPr="00AE4840"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9. Контроль за исполнением настоящего решения возложить на Главу </w:t>
      </w:r>
      <w:r w:rsidR="00A50525">
        <w:rPr>
          <w:rFonts w:ascii="Times New Roman" w:hAnsi="Times New Roman" w:cs="Times New Roman"/>
          <w:b w:val="0"/>
          <w:bCs w:val="0"/>
          <w:sz w:val="28"/>
          <w:szCs w:val="28"/>
        </w:rPr>
        <w:t>Междуреченского</w:t>
      </w:r>
      <w:r w:rsidRPr="00AE4840">
        <w:rPr>
          <w:rFonts w:ascii="Times New Roman" w:hAnsi="Times New Roman" w:cs="Times New Roman"/>
          <w:b w:val="0"/>
          <w:bCs w:val="0"/>
          <w:sz w:val="28"/>
          <w:szCs w:val="28"/>
        </w:rPr>
        <w:t xml:space="preserve"> муниципального образования  </w:t>
      </w:r>
      <w:r w:rsidR="00A50525">
        <w:rPr>
          <w:rFonts w:ascii="Times New Roman" w:hAnsi="Times New Roman" w:cs="Times New Roman"/>
          <w:b w:val="0"/>
          <w:bCs w:val="0"/>
          <w:sz w:val="28"/>
          <w:szCs w:val="28"/>
        </w:rPr>
        <w:t>Андриенко О.А.</w:t>
      </w:r>
    </w:p>
    <w:p w:rsidR="00080E3F" w:rsidRPr="00AE4840" w:rsidRDefault="00080E3F" w:rsidP="00080E3F">
      <w:pPr>
        <w:pStyle w:val="ConsPlusNonformat"/>
        <w:jc w:val="both"/>
        <w:rPr>
          <w:rFonts w:ascii="Times New Roman" w:hAnsi="Times New Roman" w:cs="Times New Roman"/>
          <w:sz w:val="28"/>
          <w:szCs w:val="28"/>
        </w:rPr>
      </w:pPr>
    </w:p>
    <w:p w:rsidR="00080E3F" w:rsidRPr="00AE4840" w:rsidRDefault="00080E3F" w:rsidP="00080E3F">
      <w:pPr>
        <w:pStyle w:val="ConsPlusNormal"/>
        <w:ind w:firstLine="0"/>
        <w:rPr>
          <w:rFonts w:ascii="Times New Roman" w:hAnsi="Times New Roman" w:cs="Times New Roman"/>
          <w:b/>
          <w:sz w:val="28"/>
          <w:szCs w:val="28"/>
        </w:rPr>
      </w:pPr>
      <w:r w:rsidRPr="00AE4840">
        <w:rPr>
          <w:rFonts w:ascii="Times New Roman" w:hAnsi="Times New Roman" w:cs="Times New Roman"/>
          <w:b/>
          <w:sz w:val="28"/>
          <w:szCs w:val="28"/>
        </w:rPr>
        <w:t xml:space="preserve">Глава </w:t>
      </w:r>
      <w:r w:rsidR="00A50525">
        <w:rPr>
          <w:rFonts w:ascii="Times New Roman" w:hAnsi="Times New Roman" w:cs="Times New Roman"/>
          <w:b/>
          <w:sz w:val="28"/>
          <w:szCs w:val="28"/>
        </w:rPr>
        <w:t>Междуреченского</w:t>
      </w:r>
    </w:p>
    <w:p w:rsidR="00080E3F" w:rsidRPr="00AE4840" w:rsidRDefault="00080E3F" w:rsidP="00080E3F">
      <w:pPr>
        <w:pStyle w:val="ConsPlusNormal"/>
        <w:ind w:firstLine="0"/>
        <w:rPr>
          <w:rFonts w:ascii="Times New Roman" w:hAnsi="Times New Roman" w:cs="Times New Roman"/>
          <w:b/>
          <w:sz w:val="28"/>
          <w:szCs w:val="28"/>
        </w:rPr>
      </w:pPr>
      <w:r w:rsidRPr="00AE4840">
        <w:rPr>
          <w:rFonts w:ascii="Times New Roman" w:hAnsi="Times New Roman" w:cs="Times New Roman"/>
          <w:b/>
          <w:sz w:val="28"/>
          <w:szCs w:val="28"/>
        </w:rPr>
        <w:t xml:space="preserve">муниципального образования                                              </w:t>
      </w:r>
      <w:r w:rsidR="00A50525">
        <w:rPr>
          <w:rFonts w:ascii="Times New Roman" w:hAnsi="Times New Roman" w:cs="Times New Roman"/>
          <w:b/>
          <w:sz w:val="28"/>
          <w:szCs w:val="28"/>
        </w:rPr>
        <w:t>О.А. Андриенко</w:t>
      </w: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lastRenderedPageBreak/>
        <w:t xml:space="preserve">Приложение  </w:t>
      </w: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к решению</w:t>
      </w:r>
      <w:r w:rsidR="004B5681">
        <w:rPr>
          <w:rFonts w:ascii="Times New Roman" w:hAnsi="Times New Roman"/>
          <w:sz w:val="24"/>
        </w:rPr>
        <w:t xml:space="preserve"> </w:t>
      </w:r>
      <w:r>
        <w:rPr>
          <w:rFonts w:ascii="Times New Roman" w:hAnsi="Times New Roman"/>
          <w:sz w:val="24"/>
        </w:rPr>
        <w:t xml:space="preserve">Совета </w:t>
      </w:r>
      <w:r w:rsidR="00A50525">
        <w:rPr>
          <w:rFonts w:ascii="Times New Roman" w:hAnsi="Times New Roman"/>
          <w:sz w:val="24"/>
        </w:rPr>
        <w:t>Междуреченского</w:t>
      </w:r>
      <w:r w:rsidR="00BE7001">
        <w:rPr>
          <w:rFonts w:ascii="Times New Roman" w:hAnsi="Times New Roman"/>
          <w:sz w:val="24"/>
        </w:rPr>
        <w:t xml:space="preserve"> </w:t>
      </w:r>
    </w:p>
    <w:p w:rsidR="005A300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муниципального образования </w:t>
      </w:r>
    </w:p>
    <w:p w:rsidR="005A3001" w:rsidRDefault="005A3001" w:rsidP="004B5681">
      <w:pPr>
        <w:pStyle w:val="ConsNormal"/>
        <w:widowControl/>
        <w:ind w:firstLine="0"/>
        <w:jc w:val="right"/>
        <w:rPr>
          <w:rFonts w:ascii="Times New Roman" w:hAnsi="Times New Roman"/>
          <w:sz w:val="24"/>
        </w:rPr>
      </w:pPr>
      <w:r>
        <w:rPr>
          <w:rFonts w:ascii="Times New Roman" w:hAnsi="Times New Roman"/>
          <w:sz w:val="24"/>
        </w:rPr>
        <w:t>от</w:t>
      </w:r>
      <w:r w:rsidR="007E32FB">
        <w:rPr>
          <w:rFonts w:ascii="Times New Roman" w:hAnsi="Times New Roman"/>
          <w:sz w:val="24"/>
        </w:rPr>
        <w:t xml:space="preserve"> 24.05.2012 г. </w:t>
      </w:r>
      <w:r>
        <w:rPr>
          <w:rFonts w:ascii="Times New Roman" w:hAnsi="Times New Roman"/>
          <w:sz w:val="24"/>
        </w:rPr>
        <w:t xml:space="preserve"> №</w:t>
      </w:r>
      <w:r w:rsidR="007E32FB">
        <w:rPr>
          <w:rFonts w:ascii="Times New Roman" w:hAnsi="Times New Roman"/>
          <w:sz w:val="24"/>
        </w:rPr>
        <w:t xml:space="preserve"> 3/14-48</w:t>
      </w:r>
    </w:p>
    <w:p w:rsidR="004B5681" w:rsidRDefault="004B5681" w:rsidP="004B5681">
      <w:pPr>
        <w:pStyle w:val="ConsNormal"/>
        <w:widowControl/>
        <w:ind w:firstLine="0"/>
        <w:jc w:val="right"/>
        <w:rPr>
          <w:rFonts w:ascii="Times New Roman" w:hAnsi="Times New Roman"/>
          <w:sz w:val="24"/>
        </w:rPr>
      </w:pP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Правила благоустройства и озеленения </w:t>
      </w: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территории </w:t>
      </w:r>
      <w:r w:rsidR="00A50525">
        <w:rPr>
          <w:rFonts w:ascii="Times New Roman" w:hAnsi="Times New Roman"/>
          <w:sz w:val="24"/>
        </w:rPr>
        <w:t>Междуреченского</w:t>
      </w:r>
      <w:r w:rsidR="00BE7001" w:rsidRPr="002F649A">
        <w:rPr>
          <w:rFonts w:ascii="Times New Roman" w:hAnsi="Times New Roman"/>
          <w:sz w:val="24"/>
        </w:rPr>
        <w:t xml:space="preserve"> м</w:t>
      </w:r>
      <w:r w:rsidRPr="002F649A">
        <w:rPr>
          <w:rFonts w:ascii="Times New Roman" w:hAnsi="Times New Roman"/>
          <w:sz w:val="24"/>
        </w:rPr>
        <w:t>униципального образования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 xml:space="preserve">Раздел I. Содержание и уборка уличных, дворовых территорий и элементов благоустройства в </w:t>
      </w:r>
      <w:r w:rsidR="00A50525">
        <w:rPr>
          <w:rFonts w:ascii="Times New Roman" w:hAnsi="Times New Roman"/>
          <w:sz w:val="24"/>
        </w:rPr>
        <w:t>Междуречен</w:t>
      </w:r>
      <w:r w:rsidR="00BE7001">
        <w:rPr>
          <w:rFonts w:ascii="Times New Roman" w:hAnsi="Times New Roman"/>
          <w:sz w:val="24"/>
        </w:rPr>
        <w:t xml:space="preserve">ском </w:t>
      </w:r>
      <w:r>
        <w:rPr>
          <w:rFonts w:ascii="Times New Roman" w:hAnsi="Times New Roman"/>
          <w:sz w:val="24"/>
        </w:rPr>
        <w:t>муниципальном образовании и населенных пунктов, входящих в него</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1. Общие положения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1.1. Правила благоустройства и озеленения территории </w:t>
      </w:r>
      <w:r w:rsidR="00A50525">
        <w:rPr>
          <w:rFonts w:ascii="Times New Roman" w:hAnsi="Times New Roman"/>
          <w:sz w:val="24"/>
        </w:rPr>
        <w:t>Междуреченского</w:t>
      </w:r>
      <w:r w:rsidR="00BE7001">
        <w:rPr>
          <w:rFonts w:ascii="Times New Roman" w:hAnsi="Times New Roman"/>
          <w:sz w:val="24"/>
        </w:rPr>
        <w:t xml:space="preserve"> м</w:t>
      </w:r>
      <w:r>
        <w:rPr>
          <w:rFonts w:ascii="Times New Roman" w:hAnsi="Times New Roman"/>
          <w:sz w:val="24"/>
        </w:rPr>
        <w:t>униципального образования (далее - Правила)  и населенных пунктах, входящих в него</w:t>
      </w:r>
      <w:r w:rsidR="00BE7001">
        <w:rPr>
          <w:rFonts w:ascii="Times New Roman" w:hAnsi="Times New Roman"/>
          <w:sz w:val="24"/>
        </w:rPr>
        <w:t>,</w:t>
      </w:r>
      <w:r>
        <w:rPr>
          <w:rFonts w:ascii="Times New Roman" w:hAnsi="Times New Roman"/>
          <w:sz w:val="24"/>
        </w:rPr>
        <w:t xml:space="preserve"> призваны обеспечить необходимый уровень благоустройства, соблюдения чистоты и санитарного состояния  юридическими и физическими лицами, расположенными и (или) проживающими на его территории.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1.2. Настоящие Правила обязательны для исполнения всеми юридическими лицами независимо от форм собственности, а также физическими лицами.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1.3. Контроль за исполнением настоящих Правил обеспечивает администрация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1.4. Административная ответственность за нарушение настоящих Правил применяется в порядке, установленном Кодексом Российской Федерации об административных правонарушениях, законами Российской Федерации и Саратовской области.</w:t>
      </w:r>
    </w:p>
    <w:p w:rsidR="005A3001" w:rsidRDefault="005A3001" w:rsidP="005A3001">
      <w:pPr>
        <w:pStyle w:val="ConsNonformat"/>
        <w:ind w:firstLine="567"/>
        <w:jc w:val="both"/>
        <w:rPr>
          <w:rFonts w:ascii="Times New Roman" w:hAnsi="Times New Roman"/>
          <w:sz w:val="24"/>
        </w:rPr>
      </w:pPr>
      <w:r>
        <w:rPr>
          <w:rFonts w:ascii="Times New Roman" w:hAnsi="Times New Roman"/>
          <w:sz w:val="24"/>
        </w:rPr>
        <w:t xml:space="preserve">1.5. Основные понятия и термины </w:t>
      </w:r>
      <w:r w:rsidR="00BE7001">
        <w:rPr>
          <w:rFonts w:ascii="Times New Roman" w:hAnsi="Times New Roman"/>
          <w:sz w:val="24"/>
        </w:rPr>
        <w:t xml:space="preserve">применяемы </w:t>
      </w:r>
      <w:r>
        <w:rPr>
          <w:rFonts w:ascii="Times New Roman" w:hAnsi="Times New Roman"/>
          <w:sz w:val="24"/>
        </w:rPr>
        <w:t>в настоящих Правилах: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Благоустройство - комплекс работ и мероприятий по приведению территории в состояние, пригодное для использования по назначению, направленных на обеспечение и улучшение санитарного и эстетического состояния территории, создание благоприятных условий для жизни и здоровья населения;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Восстановительная стоимость зелёных насаждений - материальная компенсация ущерба, выплачиваемая за нанесение вреда зелёным насаждениям, находящимся на муниципальной территории, взимается в случае их сноса, повреждения, уничтожения;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Зелёные насаждения - любая естественная или искусственно созданная древесно-кустарниковая и травянистая растительность, кроме растительности лесов;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Мусор</w:t>
      </w:r>
      <w:r w:rsidR="00171536">
        <w:rPr>
          <w:rFonts w:ascii="Times New Roman" w:hAnsi="Times New Roman"/>
          <w:sz w:val="24"/>
          <w:szCs w:val="24"/>
        </w:rPr>
        <w:t xml:space="preserve"> </w:t>
      </w:r>
      <w:r>
        <w:rPr>
          <w:rFonts w:ascii="Times New Roman" w:hAnsi="Times New Roman"/>
          <w:sz w:val="24"/>
          <w:szCs w:val="24"/>
        </w:rPr>
        <w:t>- отходы, собираемые с территории при проведении её уборки;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Несанкционированная свалка мусора</w:t>
      </w:r>
      <w:r w:rsidR="00FF02A8">
        <w:rPr>
          <w:rFonts w:ascii="Times New Roman" w:hAnsi="Times New Roman"/>
          <w:sz w:val="24"/>
          <w:szCs w:val="24"/>
        </w:rPr>
        <w:t xml:space="preserve"> </w:t>
      </w:r>
      <w:r>
        <w:rPr>
          <w:rFonts w:ascii="Times New Roman" w:hAnsi="Times New Roman"/>
          <w:sz w:val="24"/>
          <w:szCs w:val="24"/>
        </w:rPr>
        <w:t>- самовольный  (несанкционированный) сброс ( размещение) или складирование отходов и мусора;</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 xml:space="preserve">Объект содержания и уборки – часть территории МО, здания, строения, сооружения, в том числе: </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а) проезжая часть и тротуары улиц, перекрестков;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 площади, мосты, лестницы, переходы;</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 парки, скверы, сады, аллеи, газоны, деревья, кустарники;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г) спортивные детские площадки, пляжи, туалеты, лодочные и спасательные станции;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д) малые архитектурные формы (беседки, цветочницы, скамейки, урны и др. объекты);</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д) объекты инженерной инфраструктуры (котельные, очистные сооружения, насосные станции, трансформаторные подстанции, трубопроводы, приемники и смотровые колодцы ливневой канализации, водоотводные ( тренажные канавы и жалоба), столбы ( опоры уличного освещения), контейнеры для сбора ТБО, площадки для их установки и др.);</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lastRenderedPageBreak/>
        <w:t>е) рынки, магазины, торговые павильоны, киоски, палатки, лотки;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ж) посадочные площадки общественного транспорта;</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з) жилые индивидуальные и многоквартирные дома, административные промышленные здания,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и) индивидуальные гаражи, расположенные в зоне жилой застройки, а также те</w:t>
      </w:r>
      <w:r w:rsidR="00171536">
        <w:rPr>
          <w:rFonts w:ascii="Times New Roman" w:hAnsi="Times New Roman"/>
          <w:sz w:val="24"/>
          <w:szCs w:val="24"/>
        </w:rPr>
        <w:t>рритории гаражных и  кладовочно</w:t>
      </w:r>
      <w:r>
        <w:rPr>
          <w:rFonts w:ascii="Times New Roman" w:hAnsi="Times New Roman"/>
          <w:sz w:val="24"/>
          <w:szCs w:val="24"/>
        </w:rPr>
        <w:t>-гаражных  кооперативов;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Отходы - отходы производства и потребления, образующиеся в народном хозяйстве;</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Придомовая территория - земельный участок, закрепленный за многоквартирным домом, входящий в состав общего имущества собственников помещений многоквартирного дома (МКД);</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Прилегающая территория – нормативно ограниченный участок, примыкающий к территории землепользования или зданию, строению, сооружению, ограждению и т.д., находящимся в собственности (аренде, пользовании) юридических лиц, индивидуа</w:t>
      </w:r>
      <w:r w:rsidR="00A867EE">
        <w:rPr>
          <w:rFonts w:ascii="Times New Roman" w:hAnsi="Times New Roman"/>
          <w:sz w:val="24"/>
          <w:szCs w:val="24"/>
        </w:rPr>
        <w:t>льных предпринимателей, граждан</w:t>
      </w:r>
      <w:r>
        <w:rPr>
          <w:rFonts w:ascii="Times New Roman" w:hAnsi="Times New Roman"/>
          <w:sz w:val="24"/>
          <w:szCs w:val="24"/>
        </w:rPr>
        <w:t>;</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Специализированные организации - юридическое лицо, индивидуальный предприниматель, выполняющие работы по благоустройству, озеленению и уборки территории на договорных условиях;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Твердые бытовые отходы (ТБО)- отходы потребления, образующиеся в результате жизнедеятельности</w:t>
      </w:r>
      <w:r w:rsidR="00A867EE">
        <w:rPr>
          <w:rFonts w:ascii="Times New Roman" w:hAnsi="Times New Roman"/>
          <w:sz w:val="24"/>
          <w:szCs w:val="24"/>
        </w:rPr>
        <w:t xml:space="preserve"> людей (</w:t>
      </w:r>
      <w:r>
        <w:rPr>
          <w:rFonts w:ascii="Times New Roman" w:hAnsi="Times New Roman"/>
          <w:sz w:val="24"/>
          <w:szCs w:val="24"/>
        </w:rPr>
        <w:t>за исключением  КГМ);</w:t>
      </w:r>
    </w:p>
    <w:p w:rsidR="005A3001" w:rsidRPr="00846487" w:rsidRDefault="005A3001" w:rsidP="00846487">
      <w:pPr>
        <w:pStyle w:val="ConsNonformat"/>
        <w:ind w:firstLine="567"/>
        <w:jc w:val="both"/>
        <w:rPr>
          <w:rFonts w:ascii="Times New Roman" w:hAnsi="Times New Roman"/>
          <w:sz w:val="24"/>
          <w:szCs w:val="24"/>
        </w:rPr>
      </w:pPr>
      <w:r>
        <w:rPr>
          <w:rFonts w:ascii="Times New Roman" w:hAnsi="Times New Roman"/>
          <w:sz w:val="24"/>
          <w:szCs w:val="24"/>
        </w:rPr>
        <w:t>Территория общего пользования - территории (в том числе площади, улицы, набережные, скверы, парки и т.п.), которыми  беспрепятственно пользуется неограниченный круг лиц.</w:t>
      </w:r>
    </w:p>
    <w:p w:rsidR="004B5681" w:rsidRDefault="004B5681" w:rsidP="00846487">
      <w:pPr>
        <w:pStyle w:val="ConsNormal"/>
        <w:widowControl/>
        <w:ind w:firstLine="0"/>
        <w:jc w:val="center"/>
        <w:rPr>
          <w:rFonts w:ascii="Times New Roman" w:hAnsi="Times New Roman"/>
          <w:sz w:val="24"/>
        </w:rPr>
      </w:pPr>
    </w:p>
    <w:p w:rsidR="005A3001" w:rsidRDefault="005A3001" w:rsidP="00846487">
      <w:pPr>
        <w:pStyle w:val="ConsNormal"/>
        <w:widowControl/>
        <w:ind w:firstLine="0"/>
        <w:jc w:val="center"/>
        <w:rPr>
          <w:rFonts w:ascii="Times New Roman" w:hAnsi="Times New Roman"/>
          <w:sz w:val="24"/>
        </w:rPr>
      </w:pPr>
      <w:r>
        <w:rPr>
          <w:rFonts w:ascii="Times New Roman" w:hAnsi="Times New Roman"/>
          <w:sz w:val="24"/>
        </w:rPr>
        <w:t>2. Содержание территорий МО</w:t>
      </w:r>
    </w:p>
    <w:p w:rsidR="004B5681" w:rsidRDefault="004B5681" w:rsidP="00846487">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2.1. В целях дальнейшего улучшения благоустройства, уборки и санитарного состояния территорий муниципального образования всем юридическим лицам  независимо от форм соб</w:t>
      </w:r>
      <w:r w:rsidR="00C4363C">
        <w:rPr>
          <w:rFonts w:ascii="Times New Roman" w:hAnsi="Times New Roman"/>
          <w:sz w:val="24"/>
        </w:rPr>
        <w:t xml:space="preserve">ственности, и физическим лицам </w:t>
      </w:r>
      <w:r>
        <w:rPr>
          <w:rFonts w:ascii="Times New Roman" w:hAnsi="Times New Roman"/>
          <w:sz w:val="24"/>
        </w:rPr>
        <w:t xml:space="preserve">вменяется в обязанность: </w:t>
      </w:r>
    </w:p>
    <w:p w:rsidR="005A3001" w:rsidRPr="00C4363C" w:rsidRDefault="005A3001" w:rsidP="005A3001">
      <w:pPr>
        <w:pStyle w:val="ConsNormal"/>
        <w:widowControl/>
        <w:ind w:firstLine="540"/>
        <w:jc w:val="both"/>
        <w:rPr>
          <w:rFonts w:ascii="Times New Roman" w:hAnsi="Times New Roman"/>
          <w:sz w:val="24"/>
          <w:szCs w:val="24"/>
        </w:rPr>
      </w:pPr>
      <w:r>
        <w:rPr>
          <w:rFonts w:ascii="Times New Roman" w:hAnsi="Times New Roman"/>
          <w:sz w:val="24"/>
        </w:rPr>
        <w:t>1)</w:t>
      </w:r>
      <w:r w:rsidR="005D5087">
        <w:rPr>
          <w:rFonts w:ascii="Times New Roman" w:hAnsi="Times New Roman"/>
          <w:sz w:val="24"/>
        </w:rPr>
        <w:t xml:space="preserve"> </w:t>
      </w:r>
      <w:r>
        <w:rPr>
          <w:rFonts w:ascii="Times New Roman" w:hAnsi="Times New Roman"/>
          <w:sz w:val="24"/>
        </w:rPr>
        <w:t xml:space="preserve">систематически убирать и содержать </w:t>
      </w:r>
      <w:r w:rsidR="005D5087">
        <w:rPr>
          <w:rFonts w:ascii="Times New Roman" w:hAnsi="Times New Roman"/>
          <w:sz w:val="24"/>
        </w:rPr>
        <w:t>в надлежаще</w:t>
      </w:r>
      <w:r>
        <w:rPr>
          <w:rFonts w:ascii="Times New Roman" w:hAnsi="Times New Roman"/>
          <w:sz w:val="24"/>
        </w:rPr>
        <w:t>м порядке в соответствии с</w:t>
      </w:r>
      <w:r w:rsidR="005D5087">
        <w:rPr>
          <w:rFonts w:ascii="Times New Roman" w:hAnsi="Times New Roman"/>
          <w:sz w:val="24"/>
        </w:rPr>
        <w:t xml:space="preserve"> нормативными правовыми актами</w:t>
      </w:r>
      <w:r w:rsidR="005D5087" w:rsidRPr="005D5087">
        <w:rPr>
          <w:rFonts w:ascii="Times New Roman" w:hAnsi="Times New Roman"/>
          <w:sz w:val="24"/>
        </w:rPr>
        <w:t xml:space="preserve"> </w:t>
      </w:r>
      <w:r w:rsidR="005D5087">
        <w:rPr>
          <w:rFonts w:ascii="Times New Roman" w:hAnsi="Times New Roman"/>
          <w:sz w:val="24"/>
        </w:rPr>
        <w:t xml:space="preserve">принадлежащие на праве собственности либо на праве </w:t>
      </w:r>
      <w:r w:rsidR="005D5087" w:rsidRPr="00C4363C">
        <w:rPr>
          <w:rFonts w:ascii="Times New Roman" w:hAnsi="Times New Roman"/>
          <w:sz w:val="24"/>
          <w:szCs w:val="24"/>
        </w:rPr>
        <w:t>владения и (или) пользования, на ином праве земельные участки и объекты капитального строительства</w:t>
      </w:r>
      <w:r w:rsidR="00C4363C" w:rsidRPr="00C4363C">
        <w:rPr>
          <w:rFonts w:ascii="Times New Roman" w:hAnsi="Times New Roman"/>
          <w:sz w:val="24"/>
          <w:szCs w:val="24"/>
        </w:rPr>
        <w:t>.</w:t>
      </w:r>
    </w:p>
    <w:p w:rsidR="00C4363C" w:rsidRPr="00C4363C" w:rsidRDefault="00C4363C" w:rsidP="005A3001">
      <w:pPr>
        <w:pStyle w:val="ConsNormal"/>
        <w:widowControl/>
        <w:ind w:firstLine="540"/>
        <w:jc w:val="both"/>
        <w:rPr>
          <w:rFonts w:ascii="Times New Roman" w:hAnsi="Times New Roman"/>
          <w:sz w:val="24"/>
          <w:szCs w:val="24"/>
        </w:rPr>
      </w:pPr>
      <w:r w:rsidRPr="00C4363C">
        <w:rPr>
          <w:rFonts w:ascii="Times New Roman" w:hAnsi="Times New Roman"/>
          <w:sz w:val="24"/>
          <w:szCs w:val="24"/>
        </w:rPr>
        <w:t>Рекомендовать собственникам зданий, индивидуальных жилых домов, если иное не предусмотрено договором или правовым актом, ежедневно убирать прилегающие территории, кроме закрепленных за предприятиями коммунального хозяйства, в длину - в пределах границ их участков, в ширину - до середины улицы, площади, переулка, проезда, а при односторонней застройке - в пределах отведенного земельного участка.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2) исполнять предписания уполномоченных </w:t>
      </w:r>
      <w:r w:rsidR="00EB0048">
        <w:rPr>
          <w:rFonts w:ascii="Times New Roman" w:hAnsi="Times New Roman"/>
          <w:sz w:val="24"/>
        </w:rPr>
        <w:t xml:space="preserve">специалистов </w:t>
      </w:r>
      <w:r>
        <w:rPr>
          <w:rFonts w:ascii="Times New Roman" w:hAnsi="Times New Roman"/>
          <w:sz w:val="24"/>
        </w:rPr>
        <w:t xml:space="preserve">органов местного самоуправления </w:t>
      </w:r>
      <w:r w:rsidR="00A50525">
        <w:rPr>
          <w:rFonts w:ascii="Times New Roman" w:hAnsi="Times New Roman"/>
          <w:sz w:val="24"/>
        </w:rPr>
        <w:t>Междуреченского</w:t>
      </w:r>
      <w:r w:rsidR="00EB0048">
        <w:rPr>
          <w:rFonts w:ascii="Times New Roman" w:hAnsi="Times New Roman"/>
          <w:sz w:val="24"/>
        </w:rPr>
        <w:t xml:space="preserve"> </w:t>
      </w:r>
      <w:r>
        <w:rPr>
          <w:rFonts w:ascii="Times New Roman" w:hAnsi="Times New Roman"/>
          <w:sz w:val="24"/>
        </w:rPr>
        <w:t xml:space="preserve">муниципального образования  по вопросам исполнения настоящих Правил. Перечень </w:t>
      </w:r>
      <w:r w:rsidR="00EB0048">
        <w:rPr>
          <w:rFonts w:ascii="Times New Roman" w:hAnsi="Times New Roman"/>
          <w:sz w:val="24"/>
        </w:rPr>
        <w:t>специалистов</w:t>
      </w:r>
      <w:r>
        <w:rPr>
          <w:rFonts w:ascii="Times New Roman" w:hAnsi="Times New Roman"/>
          <w:sz w:val="24"/>
        </w:rPr>
        <w:t xml:space="preserve">, уполномоченных выдавать обязательные для исполнения предписания, и форма такого предписания устанавливается администрацией  </w:t>
      </w:r>
      <w:r w:rsidR="00A50525">
        <w:rPr>
          <w:rFonts w:ascii="Times New Roman" w:hAnsi="Times New Roman"/>
          <w:sz w:val="24"/>
        </w:rPr>
        <w:t>Междуреченского</w:t>
      </w:r>
      <w:r w:rsidR="00EB0048">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2.2. В целях соблюдения чистоты и порядка на территории </w:t>
      </w:r>
      <w:r w:rsidR="00A50525">
        <w:rPr>
          <w:rFonts w:ascii="Times New Roman" w:hAnsi="Times New Roman"/>
          <w:sz w:val="24"/>
        </w:rPr>
        <w:t>Междуреченского</w:t>
      </w:r>
      <w:r>
        <w:rPr>
          <w:rFonts w:ascii="Times New Roman" w:hAnsi="Times New Roman"/>
          <w:sz w:val="24"/>
        </w:rPr>
        <w:t xml:space="preserve">  муниципального образования  запрещается: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-бросать мусор, окурки, бумагу и др. на проезды, тротуары, улицы, набережные,  площади, скверы, во дворах и других общественных местах;</w:t>
      </w:r>
    </w:p>
    <w:p w:rsidR="005A3001" w:rsidRDefault="005A3001" w:rsidP="005A3001">
      <w:pPr>
        <w:pStyle w:val="ConsPlusNormal"/>
        <w:ind w:firstLine="0"/>
        <w:jc w:val="both"/>
        <w:rPr>
          <w:rFonts w:ascii="Times New Roman" w:hAnsi="Times New Roman"/>
          <w:sz w:val="24"/>
        </w:rPr>
      </w:pPr>
      <w:r>
        <w:rPr>
          <w:rFonts w:ascii="Times New Roman" w:hAnsi="Times New Roman"/>
          <w:sz w:val="24"/>
        </w:rPr>
        <w:t xml:space="preserve">         - выбрасывать и складировать мусор в не</w:t>
      </w:r>
      <w:r w:rsidR="00FF02A8">
        <w:rPr>
          <w:rFonts w:ascii="Times New Roman" w:hAnsi="Times New Roman"/>
          <w:sz w:val="24"/>
        </w:rPr>
        <w:t xml:space="preserve"> </w:t>
      </w:r>
      <w:r>
        <w:rPr>
          <w:rFonts w:ascii="Times New Roman" w:hAnsi="Times New Roman"/>
          <w:sz w:val="24"/>
        </w:rPr>
        <w:t>отведенные для этого места;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и хранить строительные материалы, оборудование, грунт, запасы товаров, тару вне территорий организаций, строек, магазинов, павильонов, киосков и иных функционально предназначенных для этого мест;</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дрова, уголь, сено, стройматериалы и удобрения на улицах, проездах, тротуарах, газонах и со стороны фасадов домов;</w:t>
      </w:r>
    </w:p>
    <w:p w:rsidR="00FF02A8" w:rsidRDefault="00FF02A8" w:rsidP="00FF02A8">
      <w:pPr>
        <w:autoSpaceDE w:val="0"/>
        <w:autoSpaceDN w:val="0"/>
        <w:adjustRightInd w:val="0"/>
        <w:spacing w:after="0" w:line="240" w:lineRule="auto"/>
        <w:ind w:firstLine="540"/>
        <w:jc w:val="both"/>
        <w:outlineLvl w:val="2"/>
        <w:rPr>
          <w:rFonts w:ascii="Times New Roman" w:hAnsi="Times New Roman"/>
          <w:sz w:val="24"/>
        </w:rPr>
      </w:pPr>
      <w:r>
        <w:rPr>
          <w:rFonts w:ascii="Times New Roman" w:hAnsi="Times New Roman" w:cs="Times New Roman"/>
          <w:sz w:val="24"/>
          <w:szCs w:val="24"/>
        </w:rPr>
        <w:t>- на территории общего пользования сжигать отходы производства и потребления;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lastRenderedPageBreak/>
        <w:t>-перевозить мусор, сыпучие и другие грузы в необорудованных для этих целей транспортных средствах, без брезентовых пологов (сыпучие грузы не должны превышать высоты бортов);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-вынос грунта, мусора, другое загрязнение транспортными средствами проезжей части улиц и дорог;</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жидкие бытовые отходы на территории двора и на улицах, использовать для этого колодцы водостоков ливневой канализации, а также пользоваться поглощающими ямами и закапывать нечистоты в землю, складировать строительные материалы и навоз за пределами своего участка;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-устанавливать в едином дворе несколько одинаковых санитарных устройств (туалетов, помойных ям);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-сбрасывать в реки и другие водоемы бытовые и производственные отходы и загрязнять 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-выпускать сточные воды из канализации жилых и промышленных зданий в ливневую канализацию. Устройство местной канализации разрешается только с согласия </w:t>
      </w:r>
      <w:r w:rsidR="00EB0048">
        <w:rPr>
          <w:rFonts w:ascii="Times New Roman" w:hAnsi="Times New Roman"/>
          <w:sz w:val="24"/>
        </w:rPr>
        <w:t>А</w:t>
      </w:r>
      <w:r>
        <w:rPr>
          <w:rFonts w:ascii="Times New Roman" w:hAnsi="Times New Roman"/>
          <w:sz w:val="24"/>
        </w:rPr>
        <w:t>дминистраци</w:t>
      </w:r>
      <w:r w:rsidR="00EB0048">
        <w:rPr>
          <w:rFonts w:ascii="Times New Roman" w:hAnsi="Times New Roman"/>
          <w:sz w:val="24"/>
        </w:rPr>
        <w:t>и</w:t>
      </w:r>
      <w:r>
        <w:rPr>
          <w:rFonts w:ascii="Times New Roman" w:hAnsi="Times New Roman"/>
          <w:sz w:val="24"/>
        </w:rPr>
        <w:t xml:space="preserve"> </w:t>
      </w:r>
      <w:r w:rsidR="00A50525">
        <w:rPr>
          <w:rFonts w:ascii="Times New Roman" w:hAnsi="Times New Roman"/>
          <w:sz w:val="24"/>
        </w:rPr>
        <w:t>Междуреченского</w:t>
      </w:r>
      <w:r w:rsidR="00EB0048">
        <w:rPr>
          <w:rFonts w:ascii="Times New Roman" w:hAnsi="Times New Roman"/>
          <w:sz w:val="24"/>
        </w:rPr>
        <w:t xml:space="preserve"> </w:t>
      </w:r>
      <w:r>
        <w:rPr>
          <w:rFonts w:ascii="Times New Roman" w:hAnsi="Times New Roman"/>
          <w:sz w:val="24"/>
        </w:rPr>
        <w:t xml:space="preserve">муниципального образования.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без соответствующего разрешения организации водопроводно-канализационного хозяйства подключение производственной и дворовой сети к городскому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-присоединять стационарные поливные устройства к питьевому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-утеплять водопроводные колонки и краны материалами, подверженными гниению;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-открывать и использовать колодцы для сбора ливневых вод;</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-вывозить со строек, домовладений строительный мусор, грунт в места, не отведенные для этой цели;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-возводить к киоскам, павильонам, палаткам пристройки, козырьки, ограждения, не предусмотренные согласованным проектом, и использовать их под складские цели, а также складировать тару и запасы товаров около киосков, павильонов и др.;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-сметать мусор на проезжую часть улиц и в колодцы. Мусор, сметенный с тротуаров, должен убираться в специальные мусоросборники или контейнеры;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-расклеивать афиши, объявления на столбах, деревьях и других предметах, не предназначенных для этих целей, а также делать надписи различного характера на них;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ограждении строительных площадок - занимать площади, прилегающие к ним, не входящие в границы стройплощадки;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-оставлять на улицах, площадях, в парках, скверах и других местах после окончания торговли передвижные тележки, лотки, контейнеры для мороженого, другое торговое оборудование и территорию, не убранную после торговли;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-мыть транспортные средства на общих придомовых территориях многоквартирных жилых домов, на улицах площадях, зонах отдыха в открытых водоемах и на территориях их водоохранных зон;</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на улицу отработанную воду после продажи мороженого, напитков, рыбы и других продуктов;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без намордников и поводков (кроме нахождения в специально отведенных местах для выгула);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на пляжах, территориях общеобразовательных и медицинских учреждений (кроме ветеринарных), детских игровых  и спортивных площадок, рынков и кл</w:t>
      </w:r>
      <w:r w:rsidR="009752FC">
        <w:rPr>
          <w:rFonts w:ascii="Times New Roman" w:hAnsi="Times New Roman"/>
          <w:sz w:val="24"/>
        </w:rPr>
        <w:t>адбищ, газонах парков и скверов;</w:t>
      </w:r>
    </w:p>
    <w:p w:rsidR="009752FC" w:rsidRPr="00BA51CC" w:rsidRDefault="009752FC" w:rsidP="009752F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домашнего скота в местах, специально не отведенных для этих целей;</w:t>
      </w:r>
    </w:p>
    <w:p w:rsidR="009752FC" w:rsidRPr="00BA51CC" w:rsidRDefault="009752FC" w:rsidP="00BA51C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домашних животных и домашней птицы на улицах, территориях парк</w:t>
      </w:r>
      <w:r w:rsidR="00BA51CC" w:rsidRPr="00BA51CC">
        <w:rPr>
          <w:rFonts w:ascii="Times New Roman" w:hAnsi="Times New Roman"/>
          <w:sz w:val="24"/>
          <w:szCs w:val="24"/>
        </w:rPr>
        <w:t>ов, скверов, посевных площадях.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2.3.Владельцы собак и кошек обязаны следить за животными, не допускать загрязнения животными подъездов, лестничных клеток, лифтов, детских площадок, дорожек и тротуаров и иных мест общего пользования. Экскременты кошек и собак должны быть убраны владельцами животных.</w:t>
      </w:r>
    </w:p>
    <w:p w:rsidR="00945BE7" w:rsidRDefault="00F83F9B" w:rsidP="00F83F9B">
      <w:pPr>
        <w:autoSpaceDE w:val="0"/>
        <w:autoSpaceDN w:val="0"/>
        <w:adjustRightInd w:val="0"/>
        <w:spacing w:after="0" w:line="240" w:lineRule="auto"/>
        <w:ind w:firstLine="540"/>
        <w:jc w:val="both"/>
        <w:rPr>
          <w:rFonts w:ascii="Times New Roman" w:hAnsi="Times New Roman"/>
          <w:sz w:val="24"/>
          <w:szCs w:val="24"/>
        </w:rPr>
      </w:pPr>
      <w:r w:rsidRPr="004D18B4">
        <w:rPr>
          <w:rFonts w:ascii="Times New Roman" w:hAnsi="Times New Roman"/>
          <w:sz w:val="24"/>
          <w:szCs w:val="24"/>
        </w:rPr>
        <w:lastRenderedPageBreak/>
        <w:t xml:space="preserve">2.4.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r w:rsidR="00B27BCA" w:rsidRPr="00B27BCA">
        <w:rPr>
          <w:rFonts w:ascii="Times New Roman" w:hAnsi="Times New Roman"/>
          <w:sz w:val="24"/>
          <w:szCs w:val="24"/>
        </w:rPr>
        <w:t xml:space="preserve">Владельцы домашнего скота обязаны обеспечить сопровождение животного до </w:t>
      </w:r>
      <w:r w:rsidR="00B27BCA">
        <w:rPr>
          <w:rFonts w:ascii="Times New Roman" w:hAnsi="Times New Roman"/>
          <w:sz w:val="24"/>
          <w:szCs w:val="24"/>
        </w:rPr>
        <w:t xml:space="preserve">соответствующего </w:t>
      </w:r>
      <w:r w:rsidR="00B27BCA" w:rsidRPr="00B27BCA">
        <w:rPr>
          <w:rFonts w:ascii="Times New Roman" w:hAnsi="Times New Roman"/>
          <w:sz w:val="24"/>
          <w:szCs w:val="24"/>
        </w:rPr>
        <w:t>места и обратно.</w:t>
      </w:r>
    </w:p>
    <w:p w:rsidR="00F83F9B" w:rsidRPr="00945BE7" w:rsidRDefault="00945BE7" w:rsidP="00F83F9B">
      <w:pPr>
        <w:autoSpaceDE w:val="0"/>
        <w:autoSpaceDN w:val="0"/>
        <w:adjustRightInd w:val="0"/>
        <w:spacing w:after="0" w:line="240" w:lineRule="auto"/>
        <w:ind w:firstLine="540"/>
        <w:jc w:val="both"/>
        <w:rPr>
          <w:rFonts w:ascii="Times New Roman" w:hAnsi="Times New Roman"/>
          <w:sz w:val="24"/>
          <w:szCs w:val="24"/>
        </w:rPr>
      </w:pPr>
      <w:r w:rsidRPr="00945BE7">
        <w:rPr>
          <w:rFonts w:ascii="Times New Roman" w:hAnsi="Times New Roman"/>
          <w:sz w:val="24"/>
          <w:szCs w:val="24"/>
        </w:rPr>
        <w:t>2.5. Владельц</w:t>
      </w:r>
      <w:r w:rsidR="00FD2B81">
        <w:rPr>
          <w:rFonts w:ascii="Times New Roman" w:hAnsi="Times New Roman"/>
          <w:sz w:val="24"/>
          <w:szCs w:val="24"/>
        </w:rPr>
        <w:t>ы</w:t>
      </w:r>
      <w:r w:rsidRPr="00945BE7">
        <w:rPr>
          <w:rFonts w:ascii="Times New Roman" w:hAnsi="Times New Roman"/>
          <w:sz w:val="24"/>
          <w:szCs w:val="24"/>
        </w:rPr>
        <w:t xml:space="preserve"> домашнего скота </w:t>
      </w:r>
      <w:r>
        <w:rPr>
          <w:rFonts w:ascii="Times New Roman" w:hAnsi="Times New Roman"/>
          <w:sz w:val="24"/>
          <w:szCs w:val="24"/>
        </w:rPr>
        <w:t xml:space="preserve">обязаны </w:t>
      </w:r>
      <w:r w:rsidRPr="00945BE7">
        <w:rPr>
          <w:rFonts w:ascii="Times New Roman" w:hAnsi="Times New Roman"/>
          <w:sz w:val="24"/>
          <w:szCs w:val="24"/>
        </w:rPr>
        <w:t>н</w:t>
      </w:r>
      <w:r>
        <w:rPr>
          <w:rFonts w:ascii="Times New Roman" w:hAnsi="Times New Roman"/>
          <w:sz w:val="24"/>
          <w:szCs w:val="24"/>
        </w:rPr>
        <w:t>е допускать</w:t>
      </w:r>
      <w:r w:rsidRPr="00945BE7">
        <w:rPr>
          <w:rFonts w:ascii="Times New Roman" w:hAnsi="Times New Roman"/>
          <w:sz w:val="24"/>
          <w:szCs w:val="24"/>
        </w:rPr>
        <w:t xml:space="preserve"> загрязнения домашними животными дворов, тротуаров, улиц, зеленых зон, детских и спортивных площадок, территорий учреждений и организаций.</w:t>
      </w:r>
    </w:p>
    <w:p w:rsidR="005A3001" w:rsidRDefault="005A3001" w:rsidP="005A3001">
      <w:pPr>
        <w:pStyle w:val="ConsNonformat"/>
        <w:rPr>
          <w:rFonts w:ascii="Times New Roman" w:hAnsi="Times New Roman"/>
          <w:sz w:val="24"/>
        </w:rPr>
      </w:pPr>
    </w:p>
    <w:p w:rsidR="005A3001" w:rsidRDefault="005A3001" w:rsidP="00846487">
      <w:pPr>
        <w:pStyle w:val="ConsNormal"/>
        <w:widowControl/>
        <w:ind w:firstLine="0"/>
        <w:jc w:val="center"/>
        <w:rPr>
          <w:rFonts w:ascii="Times New Roman" w:hAnsi="Times New Roman"/>
          <w:sz w:val="24"/>
        </w:rPr>
      </w:pPr>
      <w:r>
        <w:rPr>
          <w:rFonts w:ascii="Times New Roman" w:hAnsi="Times New Roman"/>
          <w:sz w:val="24"/>
        </w:rPr>
        <w:t xml:space="preserve">3. Организация уборки территорий муниципального образования </w:t>
      </w:r>
    </w:p>
    <w:p w:rsidR="00285106" w:rsidRDefault="00285106" w:rsidP="00846487">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 Уборка улиц, площадей, набережных, пляжей, мостов, тротуаров с тротуарными газонами и приствольными кругами деревьев, дворов, парков, скверов и бульваров с прилегающими к ним территориями рынков, свободных земельных участков производится соответствующими юридическими лицами независимо от форм собственности и физическими лицами, имеющими на праве собственности либо на праве владения и (или) пользования на ином праве земельные участки и объекты капитального строительства, управляющими многоквартирными домами компаниями, управляющими рынками компаниями, в ведении которых они находятся,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3.2.Субъекты правоотношений, указанные в пункте </w:t>
      </w:r>
      <w:r w:rsidR="00C23594">
        <w:rPr>
          <w:rFonts w:ascii="Times New Roman" w:hAnsi="Times New Roman"/>
          <w:sz w:val="24"/>
        </w:rPr>
        <w:t xml:space="preserve">3.1. </w:t>
      </w:r>
      <w:r>
        <w:rPr>
          <w:rFonts w:ascii="Times New Roman" w:hAnsi="Times New Roman"/>
          <w:sz w:val="24"/>
        </w:rPr>
        <w:t>настоящих Правил обязаны содержать в надлежащем состоянии (проводить санитарную уборку и поддерживать внешний вид благоустройства) прилегающей территории, находящ</w:t>
      </w:r>
      <w:r w:rsidR="00AC4645">
        <w:rPr>
          <w:rFonts w:ascii="Times New Roman" w:hAnsi="Times New Roman"/>
          <w:sz w:val="24"/>
        </w:rPr>
        <w:t>ей</w:t>
      </w:r>
      <w:r>
        <w:rPr>
          <w:rFonts w:ascii="Times New Roman" w:hAnsi="Times New Roman"/>
          <w:sz w:val="24"/>
        </w:rPr>
        <w:t>ся в их собственности</w:t>
      </w:r>
      <w:r w:rsidR="00C23594">
        <w:rPr>
          <w:rFonts w:ascii="Times New Roman" w:hAnsi="Times New Roman"/>
          <w:sz w:val="24"/>
        </w:rPr>
        <w:t>,</w:t>
      </w:r>
      <w:r>
        <w:rPr>
          <w:rFonts w:ascii="Times New Roman" w:hAnsi="Times New Roman"/>
          <w:sz w:val="24"/>
        </w:rPr>
        <w:t xml:space="preserve"> кроме территорий указанных в пункте 3.3 настоящих Правил,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3.3. Перечень территорий общего пользования, подлежащих уборке, определяется администрацией </w:t>
      </w:r>
      <w:r w:rsidR="00A50525">
        <w:rPr>
          <w:rFonts w:ascii="Times New Roman" w:hAnsi="Times New Roman"/>
          <w:sz w:val="24"/>
        </w:rPr>
        <w:t>Междуреченского</w:t>
      </w:r>
      <w:r w:rsidR="006B2666">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3.4.Содержание в надлежащем состоянии территории осуществляется лицами, указанными в пункте 3.1 настоящих Правил, своими силами и средствами. Указанные лица обязаны соблюдать требования настоящих Правил в границах находящихся в их собственности либо на ином вещном праве земельных участков.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3.5. Санитарная уборка территории включает в себя регулярную уборку от мусора, снега и льда, дикорастущих растений, а также скол наледи и наростов с объектов капитального строительства, нестационарных объектов и земельных участков.</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3.6. Уборка строительных площадок и территорий, прилегающих к ним, возлагается на генподрядные строительные организации на весь период строительства. При въезде на территорию стройплощадки должна содержаться табличка с наименованием  организации, производящей работы, фамилии лица, ответственного за производство строительства, номером телефона организации и схемой въезда и выезда транспорта со строительной площадки в соответствии со стройгенпланом. Территория строительной площадки по всему периметру должна быть ограждена сплошным типовым забором,  с</w:t>
      </w:r>
      <w:r w:rsidR="00846487">
        <w:rPr>
          <w:rFonts w:ascii="Times New Roman" w:hAnsi="Times New Roman"/>
          <w:sz w:val="24"/>
        </w:rPr>
        <w:t>огласованным с  администрацией</w:t>
      </w:r>
      <w:r>
        <w:rPr>
          <w:rFonts w:ascii="Times New Roman" w:hAnsi="Times New Roman"/>
          <w:sz w:val="24"/>
        </w:rPr>
        <w:t xml:space="preserve"> </w:t>
      </w:r>
      <w:r w:rsidR="00A50525">
        <w:rPr>
          <w:rFonts w:ascii="Times New Roman" w:hAnsi="Times New Roman"/>
          <w:sz w:val="24"/>
        </w:rPr>
        <w:t>Междуреченского</w:t>
      </w:r>
      <w:r w:rsidR="00AC341B">
        <w:rPr>
          <w:rFonts w:ascii="Times New Roman" w:hAnsi="Times New Roman"/>
          <w:sz w:val="24"/>
        </w:rPr>
        <w:t xml:space="preserve"> </w:t>
      </w:r>
      <w:r>
        <w:rPr>
          <w:rFonts w:ascii="Times New Roman" w:hAnsi="Times New Roman"/>
          <w:sz w:val="24"/>
        </w:rPr>
        <w:t>муницип</w:t>
      </w:r>
      <w:r w:rsidR="00846487">
        <w:rPr>
          <w:rFonts w:ascii="Times New Roman" w:hAnsi="Times New Roman"/>
          <w:sz w:val="24"/>
        </w:rPr>
        <w:t>ального образования</w:t>
      </w:r>
      <w:r>
        <w:rPr>
          <w:rFonts w:ascii="Times New Roman" w:hAnsi="Times New Roman"/>
          <w:sz w:val="24"/>
        </w:rPr>
        <w:t xml:space="preserve">, иметь внутриплощадные проезды, оборудованные устройствами для мытья колес автомобилей, не допускающим вынос грязи за территорию, отведенную под строительство. Площадь территории стройплощадки, обнесенной забором, должна соответствовать утвержденному стройгенплану.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Строительные  организации обязаны следить за состоянием заборов, отсутствием на них частных объявлений, плакатов, других надписей и самовольной рекламы.</w:t>
      </w:r>
    </w:p>
    <w:p w:rsidR="005B22AA" w:rsidRDefault="005A3001" w:rsidP="005A3001">
      <w:pPr>
        <w:pStyle w:val="ConsPlusNormal"/>
        <w:ind w:firstLine="540"/>
        <w:jc w:val="both"/>
        <w:rPr>
          <w:rFonts w:ascii="Times New Roman" w:hAnsi="Times New Roman"/>
          <w:sz w:val="24"/>
        </w:rPr>
      </w:pPr>
      <w:r>
        <w:rPr>
          <w:rFonts w:ascii="Times New Roman" w:hAnsi="Times New Roman"/>
          <w:sz w:val="24"/>
        </w:rPr>
        <w:t xml:space="preserve">В случае консервации строительства </w:t>
      </w:r>
      <w:r w:rsidR="005B22AA" w:rsidRPr="00A120AE">
        <w:rPr>
          <w:rFonts w:ascii="Times New Roman" w:hAnsi="Times New Roman" w:cs="Times New Roman"/>
          <w:sz w:val="24"/>
          <w:szCs w:val="24"/>
        </w:rPr>
        <w:t>застройщик или технический заказчик</w:t>
      </w:r>
      <w:r w:rsidR="005B22AA">
        <w:rPr>
          <w:rFonts w:ascii="Times New Roman" w:hAnsi="Times New Roman"/>
          <w:sz w:val="24"/>
        </w:rPr>
        <w:t xml:space="preserve"> </w:t>
      </w:r>
      <w:r>
        <w:rPr>
          <w:rFonts w:ascii="Times New Roman" w:hAnsi="Times New Roman"/>
          <w:sz w:val="24"/>
        </w:rPr>
        <w:t>обязан вывезти строительные материалы и механизмы, демонтировать забор, благоустроить и передать территорию, за исключением занятой законсервированным сооружением, по акту администрации</w:t>
      </w:r>
      <w:r w:rsidR="007E061F" w:rsidRPr="007E061F">
        <w:rPr>
          <w:rFonts w:ascii="Times New Roman" w:hAnsi="Times New Roman"/>
          <w:sz w:val="24"/>
        </w:rPr>
        <w:t xml:space="preserve"> </w:t>
      </w:r>
      <w:r w:rsidR="00A50525">
        <w:rPr>
          <w:rFonts w:ascii="Times New Roman" w:hAnsi="Times New Roman"/>
          <w:sz w:val="24"/>
        </w:rPr>
        <w:t>Междуреченского</w:t>
      </w:r>
      <w:r w:rsidR="007E061F">
        <w:rPr>
          <w:rFonts w:ascii="Times New Roman" w:hAnsi="Times New Roman"/>
          <w:sz w:val="24"/>
        </w:rPr>
        <w:t xml:space="preserve"> муниципального образования</w:t>
      </w:r>
      <w:r>
        <w:rPr>
          <w:rFonts w:ascii="Times New Roman" w:hAnsi="Times New Roman"/>
          <w:sz w:val="24"/>
        </w:rPr>
        <w:t xml:space="preserve">.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При расторжении договора между генподрядной строительной организацией и заказчиком в период строительства, ответственность за содержание строительной площадки</w:t>
      </w:r>
      <w:r w:rsidR="00211664">
        <w:rPr>
          <w:rFonts w:ascii="Times New Roman" w:hAnsi="Times New Roman"/>
          <w:sz w:val="24"/>
        </w:rPr>
        <w:t xml:space="preserve"> </w:t>
      </w:r>
      <w:r>
        <w:rPr>
          <w:rFonts w:ascii="Times New Roman" w:hAnsi="Times New Roman"/>
          <w:sz w:val="24"/>
        </w:rPr>
        <w:t xml:space="preserve">(в том числе и на период консервации) возлагается на заказчика. При этом заказчик должен предоставить в  администрацию </w:t>
      </w:r>
      <w:r w:rsidR="00A50525">
        <w:rPr>
          <w:rFonts w:ascii="Times New Roman" w:hAnsi="Times New Roman"/>
          <w:sz w:val="24"/>
        </w:rPr>
        <w:t>Междуреченского</w:t>
      </w:r>
      <w:r w:rsidR="00211664">
        <w:rPr>
          <w:rFonts w:ascii="Times New Roman" w:hAnsi="Times New Roman"/>
          <w:sz w:val="24"/>
        </w:rPr>
        <w:t xml:space="preserve"> </w:t>
      </w:r>
      <w:r>
        <w:rPr>
          <w:rFonts w:ascii="Times New Roman" w:hAnsi="Times New Roman"/>
          <w:sz w:val="24"/>
        </w:rPr>
        <w:t xml:space="preserve">муниципального образования необходимые документы, подтверждающие консервацию и обеспечить на </w:t>
      </w:r>
      <w:r>
        <w:rPr>
          <w:rFonts w:ascii="Times New Roman" w:hAnsi="Times New Roman"/>
          <w:sz w:val="24"/>
        </w:rPr>
        <w:lastRenderedPageBreak/>
        <w:t xml:space="preserve">этот период надлежащее содержание строительной площадки в соответствии с данными Правилами. Срок консервации согласовывается с  администрацией </w:t>
      </w:r>
      <w:r w:rsidR="00A50525">
        <w:rPr>
          <w:rFonts w:ascii="Times New Roman" w:hAnsi="Times New Roman"/>
          <w:sz w:val="24"/>
        </w:rPr>
        <w:t>Междуреченского</w:t>
      </w:r>
      <w:r w:rsidR="00211664">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Автомобильные дороги содержатся за счет балансодержателей. Железнодорожные пути, проходящие в черте населенных пунктов в пределах полосы отчуждения, переезды и переходы через пути содержатся силами организаций, эксплуатирующих данные сооружения.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3.7. Предусмотренное в настоящих Правилах проведение мероприятий по содержанию в надлежащем состоянии территорий необходимо проводить своевременно и систематически, если иное не предусмотрено настоящими Правилами, в сроки, не превышающие:</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одного дня при проведении работ по ремонту</w:t>
      </w:r>
      <w:r w:rsidR="00E450D0">
        <w:rPr>
          <w:rFonts w:ascii="Times New Roman" w:hAnsi="Times New Roman"/>
          <w:sz w:val="24"/>
        </w:rPr>
        <w:t xml:space="preserve"> </w:t>
      </w:r>
      <w:r>
        <w:rPr>
          <w:rFonts w:ascii="Times New Roman" w:hAnsi="Times New Roman"/>
          <w:sz w:val="24"/>
        </w:rPr>
        <w:t>(уборка строительных материалов и мусора);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трех часов при выпадении снега;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шесть часов при образовании наледи.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3.8. Вывозка снега, скола льда разрешается только на специально отведенные места. Снег и уличный смет, содержащие хлориды, должны вывозиться до начала таяния.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3.9. Лица, указанные в пункте 3.1 настоящих Правил обязаны:</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обеспечить надлежащее санитарное состояние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установить напротив строений и временных сооружений урны для мусора с промежутками между ними не более </w:t>
      </w:r>
      <w:smartTag w:uri="urn:schemas-microsoft-com:office:smarttags" w:element="metricconverter">
        <w:smartTagPr>
          <w:attr w:name="ProductID" w:val="40 метров"/>
        </w:smartTagPr>
        <w:r>
          <w:rPr>
            <w:rFonts w:ascii="Times New Roman" w:hAnsi="Times New Roman"/>
            <w:sz w:val="24"/>
          </w:rPr>
          <w:t>40 метров</w:t>
        </w:r>
      </w:smartTag>
      <w:r>
        <w:rPr>
          <w:rFonts w:ascii="Times New Roman" w:hAnsi="Times New Roman"/>
          <w:sz w:val="24"/>
        </w:rPr>
        <w:t xml:space="preserve"> в количестве, достаточном для предотвращения засорения указанных территорий, кроме того, у каждого входа не менее 2 единиц (для предприятий передвижной мелкорозничной торговой сети – переносную урну), обеспечить их своевременную очистку по мере из заполнения, но не реже одного раза в день и не реже одного раза в месяц - промывание и дезинфекцию;</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осуществлять деятельность по уборке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на прилегающей к строениям и сооружениям территории не допускать образования несанкционированных свалок бытовых отходов, складирования строительных или иных материалов, хранения техники и оборудования;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своевременно очищать территории, прилегающие к строениям, сооружениям и иным постройкам, от горючих отходов, мусора, травы, опавших листьев и т.д.</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3.10. Юридические и физические лица,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либо юридические и физические лица, на территории которых она возникла, обязаны ликвидировать свалку и восстановить благоустройство в трехдневный срок за свой счет либо компенсировать все затраты, связанные с этим. Компенсация затрат по ликвидации свалки и восстановление благоустройства производится юридическими и физическими лицами,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3.11. Индивидуальные предприниматели и юридические лица, имеющие на балансе контейнерные площадки, должны обеспечить: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-хранение ТБО в контейнерах, установленных на контейнерных площадках с усовершенствованным покрытием, складирование крупногабаритного мусора - в надлежащем порядке в отведенных местах;</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-своевременный вывоз ТБО, уборку контейнерных площадок, прилегающих к ним территорий - на расстоянии </w:t>
      </w:r>
      <w:smartTag w:uri="urn:schemas-microsoft-com:office:smarttags" w:element="metricconverter">
        <w:smartTagPr>
          <w:attr w:name="ProductID" w:val="5 метров"/>
        </w:smartTagPr>
        <w:r>
          <w:rPr>
            <w:rFonts w:ascii="Times New Roman" w:hAnsi="Times New Roman"/>
            <w:sz w:val="24"/>
          </w:rPr>
          <w:t>5 метров</w:t>
        </w:r>
      </w:smartTag>
      <w:r>
        <w:rPr>
          <w:rFonts w:ascii="Times New Roman" w:hAnsi="Times New Roman"/>
          <w:sz w:val="24"/>
        </w:rPr>
        <w:t>;</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-содержание контейнеров в надлежащем техническом состоянии, при необходимости - их ремонт, мойку и покраску; контейнеры должны иметь наименование владельца и телефон;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-содержание в надлежащем санитарном состоянии мест установки контейнеров и прилегающей территории.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3.12. При проектировании строящихся объектов как промышленного, так и социально-бытового назначения заказчик данного объекта должен предусмотреть обустройство контейнерных площадок для сбора бытовых отходов и мусора в контейнеры, находящиеся в его собственности.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3.13. Механизированная уборка проезжей части улиц, тротуаров, площадей, вывоз снега, твердого мусора, производится предприятиями коммунального хозяйства за счет средств местного бюджета и предприятиями других форм собственности по соответствующим договорам, или за счет своих средств - на соответствующих земельных участках, закрепленных за ними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3.14. При механизированной уборке проезжей части улиц полоса шириной в </w:t>
      </w:r>
      <w:smartTag w:uri="urn:schemas-microsoft-com:office:smarttags" w:element="metricconverter">
        <w:smartTagPr>
          <w:attr w:name="ProductID" w:val="0,5 м"/>
        </w:smartTagPr>
        <w:r>
          <w:rPr>
            <w:rFonts w:ascii="Times New Roman" w:hAnsi="Times New Roman"/>
            <w:sz w:val="24"/>
          </w:rPr>
          <w:t>0,5 м</w:t>
        </w:r>
      </w:smartTag>
      <w:r>
        <w:rPr>
          <w:rFonts w:ascii="Times New Roman" w:hAnsi="Times New Roman"/>
          <w:sz w:val="24"/>
        </w:rPr>
        <w:t xml:space="preserve"> от бордюра на протяжении всего участка убирается, а мусор вывозится силами организаций и домовладельцами, перечисленными в пункте 1.2. настоящих Правил.</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3.15. Ответственными за содержание в чистоте объектов и соблюдение установленного санитарного порядка являются: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участках предприятий, учреждений, организаций, ЖСК, ТСЖ, многоквартирных домов и прилегающих к ним улиц, тротуаров, газонов - руководители предприятий, учреждений, организаций, учебных заведений, председатели ЖСК, ТСЖ, управляющих компаний, собственники жилых (нежилых) помещений;</w:t>
      </w:r>
    </w:p>
    <w:p w:rsidR="005A3001" w:rsidRPr="00D356CD" w:rsidRDefault="005A3001" w:rsidP="005A3001">
      <w:pPr>
        <w:pStyle w:val="ConsNormal"/>
        <w:widowControl/>
        <w:ind w:firstLine="540"/>
        <w:jc w:val="both"/>
        <w:rPr>
          <w:rFonts w:ascii="Times New Roman" w:hAnsi="Times New Roman"/>
          <w:sz w:val="24"/>
        </w:rPr>
      </w:pPr>
      <w:r w:rsidRPr="00D356CD">
        <w:rPr>
          <w:rFonts w:ascii="Times New Roman" w:hAnsi="Times New Roman"/>
          <w:sz w:val="24"/>
        </w:rPr>
        <w:t>на территории домов, принадлежащих гражданам на праве частной собственности - владельцы домов либо их арендаторы, либо проживающие на условиях найма</w:t>
      </w:r>
      <w:r w:rsidR="000518A4" w:rsidRPr="00D356CD">
        <w:rPr>
          <w:rFonts w:ascii="Times New Roman" w:hAnsi="Times New Roman"/>
          <w:sz w:val="24"/>
        </w:rPr>
        <w:t>, а на прилегающих к домам участках, тротуарах - владельцы домов либо их арендаторы, либо проживающие на условиях найма</w:t>
      </w:r>
      <w:r w:rsidR="000518A4" w:rsidRPr="00D356CD">
        <w:rPr>
          <w:rFonts w:ascii="Times New Roman" w:hAnsi="Times New Roman"/>
          <w:bCs/>
          <w:sz w:val="24"/>
          <w:szCs w:val="24"/>
        </w:rPr>
        <w:t xml:space="preserve"> в соответствии с действующим законодательством</w:t>
      </w:r>
      <w:r w:rsidRPr="00D356CD">
        <w:rPr>
          <w:rFonts w:ascii="Times New Roman" w:hAnsi="Times New Roman"/>
          <w:sz w:val="24"/>
        </w:rPr>
        <w:t>;</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улицах, площадях, тротуарах, закрепленных за предприятиями жилищно-коммунального хозяйства, - ремонтно-строительные участки, дорожно-ремонтные строительные организации;</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парков, скверов, бульваров, газонов и других зеленых насаждений, пляжей и прилегающих к ним территорий - предприятия и организации на закрепленных участках;</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кладбищ - предприятия,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территориях железнодорожных путей, мостов, откосов, насыпей, переездов, переходов через пути, находящихся в пределах городов и населенных пунктов, - железнодорожные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 xml:space="preserve">на территориях, отведенных под застройку, - руководители организаций и предприятий всех форм собственности и частные застройщики, в чьем ведении эти земельные участки находятся; </w:t>
      </w:r>
    </w:p>
    <w:p w:rsidR="005A3001" w:rsidRPr="004531EB" w:rsidRDefault="005A3001" w:rsidP="005A3001">
      <w:pPr>
        <w:pStyle w:val="ConsNormal"/>
        <w:widowControl/>
        <w:ind w:firstLine="540"/>
        <w:jc w:val="both"/>
        <w:rPr>
          <w:rFonts w:ascii="Times New Roman" w:hAnsi="Times New Roman"/>
          <w:sz w:val="24"/>
        </w:rPr>
      </w:pPr>
      <w:r w:rsidRPr="004531EB">
        <w:rPr>
          <w:rFonts w:ascii="Times New Roman" w:hAnsi="Times New Roman"/>
          <w:sz w:val="24"/>
        </w:rPr>
        <w:t>на территориях, прилегающих к павильонам, киоскам, лоткам, ларькам и магазинам - руководители предприятий торговли, общественного питания, владельцы торговых точек</w:t>
      </w:r>
      <w:r w:rsidR="000D1180" w:rsidRPr="004531EB">
        <w:rPr>
          <w:rFonts w:ascii="Times New Roman" w:hAnsi="Times New Roman"/>
          <w:sz w:val="24"/>
        </w:rPr>
        <w:t xml:space="preserve"> </w:t>
      </w:r>
      <w:r w:rsidR="004531EB" w:rsidRPr="004531EB">
        <w:rPr>
          <w:rFonts w:ascii="Times New Roman" w:hAnsi="Times New Roman"/>
          <w:bCs/>
          <w:sz w:val="24"/>
          <w:szCs w:val="24"/>
        </w:rPr>
        <w:t>в соответствии с действующим законодательством</w:t>
      </w:r>
      <w:r w:rsidRPr="004531EB">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на посадочных площадках пассажирского транспорта, промежуточных остановочных павильонах, за исключением павильонов коммерческого использования, - организации, ответственные за уборку территорий, на которых размещены посадочные площадки и павильоны;</w:t>
      </w:r>
    </w:p>
    <w:p w:rsidR="005A3001" w:rsidRPr="004B5681" w:rsidRDefault="005A3001" w:rsidP="005A3001">
      <w:pPr>
        <w:pStyle w:val="ConsNormal"/>
        <w:widowControl/>
        <w:ind w:firstLine="540"/>
        <w:jc w:val="both"/>
        <w:rPr>
          <w:rFonts w:ascii="Times New Roman" w:hAnsi="Times New Roman"/>
          <w:sz w:val="24"/>
          <w:szCs w:val="24"/>
        </w:rPr>
      </w:pPr>
      <w:r w:rsidRPr="004B5681">
        <w:rPr>
          <w:rFonts w:ascii="Times New Roman" w:hAnsi="Times New Roman"/>
          <w:sz w:val="24"/>
          <w:szCs w:val="24"/>
        </w:rPr>
        <w:t>на конечных остановочных павильонах, станциях, диспетчерских, остановках пассажирского транспорта – руководители транспортных организаций, использующих указанные объекты для оказания услуг по перевозке пассажиров;</w:t>
      </w:r>
    </w:p>
    <w:p w:rsidR="005A3001" w:rsidRPr="004B5681" w:rsidRDefault="005A3001" w:rsidP="005A3001">
      <w:pPr>
        <w:pStyle w:val="ConsNormal"/>
        <w:widowControl/>
        <w:ind w:firstLine="540"/>
        <w:jc w:val="both"/>
        <w:rPr>
          <w:rFonts w:ascii="Times New Roman" w:hAnsi="Times New Roman"/>
          <w:sz w:val="24"/>
        </w:rPr>
      </w:pPr>
      <w:r w:rsidRPr="004B5681">
        <w:rPr>
          <w:rFonts w:ascii="Times New Roman" w:hAnsi="Times New Roman"/>
          <w:sz w:val="24"/>
        </w:rPr>
        <w:t>на территориях, прилегающих к автозаправочным станциям - владельцы автозаправочных станций</w:t>
      </w:r>
      <w:r w:rsidR="008078D7" w:rsidRPr="004B5681">
        <w:rPr>
          <w:rFonts w:ascii="Times New Roman" w:hAnsi="Times New Roman"/>
          <w:bCs/>
          <w:sz w:val="24"/>
          <w:szCs w:val="24"/>
        </w:rPr>
        <w:t xml:space="preserve"> в соответствии с действующим законодательством</w:t>
      </w:r>
      <w:r w:rsidRPr="004B5681">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стелы на границах муниципальных образований - дорожные организации;</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транспортные средства общего пользования, - владельцы (арендаторы) транспортных средств.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3.16. Уборка, очистка канав, труб, дренажей, предназначенных для отвода поверхностных и грунтовых вод с улиц и дорог, очистка коллекторов, дождевой и ливневой канализации и дождеприемников производится эксплуатирующими предприятиями, во дворах и на территории предприятий и организаций - домоуправлениями, арендаторами, домовладельцами, застройщиками, предприятиями и организациями. Ведомственные водоотводные сооружения обслуживаются соответствующими ведомствами.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Ответственность за санитарно-техническое состояние ливневой канализации, смотровых и дождеприемных колодцев, своевременный ремонт и наличие приемных решеток, люков и водостоков (за исключением ведомственных) возлагается на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Прием вновь строящихся сооружений осуществляют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3.17. Строительные и другие организации при производстве строительных, ремонтно-строительных и восстановительных работ убирают на прилегающих к строительным площадкам территориях остатки строительных материалов, грунт и строительный мусор в процессе работы ежедневно и по окончании рабочего дня. После окончания работ территория сдается по акту коммунальным службам.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3.18. Общественные туалеты должны содержаться в надлежащем санитарном состоянии предприятиями и организациями,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Ответственность за техническое состояние и ремонт парков, скверов и других мест общественного пользования возлагается на организации,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3.19. Ответственность за санитарное состояние туалетов (кроме общественных) возлагается на руководителей соответствующих ведомств, организаций, домовладельцев.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3.20. Вывоз мусора и твердых бытовых отходов со всех объектов должен производится ежедневно в соответствии с утвержденными органами местного самоуправления нормами накопления на основании заключенных договоров на сбор и вывоз (или) утилизацию бытовых отходов и мусора.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3.21. Домовладельцами, ЖСК, предприятиями и учреждениями, имеющими дома, оборудованные мусоропроводом, обеспечивается эксплуатация мусоропроводов, сохранность и техническая исправность спецоборудования. Производится очистка и промывка загрузочных клапанов (еженедельно) и мусоросборных камер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Принимаются меры по обеспечению чистоты содержания мусоропроводов.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3.22. Исполнитель при скашивании газонов, обрезке деревьев, кустарников в тот же день убирает и вывозит весь образовавшийся мусор.</w:t>
      </w:r>
    </w:p>
    <w:p w:rsidR="005A3001" w:rsidRPr="005D5754" w:rsidRDefault="005A3001" w:rsidP="005A3001">
      <w:pPr>
        <w:pStyle w:val="ConsNormal"/>
        <w:widowControl/>
        <w:ind w:firstLine="540"/>
        <w:jc w:val="both"/>
        <w:rPr>
          <w:rFonts w:ascii="Times New Roman" w:hAnsi="Times New Roman"/>
          <w:sz w:val="24"/>
        </w:rPr>
      </w:pPr>
      <w:r w:rsidRPr="005D5754">
        <w:rPr>
          <w:rFonts w:ascii="Times New Roman" w:hAnsi="Times New Roman"/>
          <w:sz w:val="24"/>
        </w:rPr>
        <w:t xml:space="preserve">3.23. Уборка территорий, прилегающих к автостоянкам, боксовым гаражам по периметру занимаемой площади, осуществляется силами </w:t>
      </w:r>
      <w:r w:rsidR="00376565" w:rsidRPr="005D5754">
        <w:rPr>
          <w:rFonts w:ascii="Times New Roman" w:hAnsi="Times New Roman"/>
          <w:bCs/>
          <w:sz w:val="24"/>
          <w:szCs w:val="24"/>
        </w:rPr>
        <w:t xml:space="preserve">физических или юридических лиц, которым на праве собственности или ином вещном праве </w:t>
      </w:r>
      <w:r w:rsidR="0065252B" w:rsidRPr="005D5754">
        <w:rPr>
          <w:rFonts w:ascii="Times New Roman" w:hAnsi="Times New Roman"/>
          <w:bCs/>
          <w:sz w:val="24"/>
          <w:szCs w:val="24"/>
        </w:rPr>
        <w:t xml:space="preserve">принадлежит </w:t>
      </w:r>
      <w:r w:rsidR="00A017BA" w:rsidRPr="005D5754">
        <w:rPr>
          <w:rFonts w:ascii="Times New Roman" w:hAnsi="Times New Roman"/>
          <w:sz w:val="24"/>
        </w:rPr>
        <w:t>объект</w:t>
      </w:r>
      <w:r w:rsidR="00A017BA" w:rsidRPr="005D5754">
        <w:rPr>
          <w:rFonts w:ascii="Times New Roman" w:hAnsi="Times New Roman"/>
          <w:bCs/>
          <w:sz w:val="24"/>
          <w:szCs w:val="24"/>
        </w:rPr>
        <w:t xml:space="preserve"> в соответствии с действующим законодательством</w:t>
      </w:r>
      <w:r w:rsidRPr="005D5754">
        <w:rPr>
          <w:rFonts w:ascii="Times New Roman" w:hAnsi="Times New Roman"/>
          <w:sz w:val="24"/>
        </w:rPr>
        <w:t>.</w:t>
      </w:r>
    </w:p>
    <w:p w:rsidR="0065252B" w:rsidRDefault="0065252B"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4. Уборка и содержание дворовых и прилегающих</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территорий, домовладений на праве частной собственности</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4.1. Дворовые территории должны содержаться в чистоте.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4.2. Уборка и очистка дворов с 15 апреля по 14 ноября заканчивается к 7 часам утра, а с 15 ноября по 14 апреля - к 8 часам утра.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4.3. Вывоз мусора и нечистот из домовладений производится коммунальными предприятиями санитарной очистки и ведомствами, имеющими спецтранспорт, по плановой системе в соответствии с графиком и по разовым заявкам. Организации, не охваченные обслуживанием предприятия санитарной очистки, вывоз мусора производят своими силами 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4.4. Вывоз снега производится в специально отведенные для его сбора места, согласованные с санитарными и экологическими службами и оборудованные с учетом эколого-санитарных требований </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4.5. Владельцы домов на праве частной собственности или лица, проживающие в них на условиях найма или аренды, обязаны:</w:t>
      </w:r>
    </w:p>
    <w:p w:rsidR="005A3001" w:rsidRPr="004B6823" w:rsidRDefault="005A3001" w:rsidP="005D5754">
      <w:pPr>
        <w:autoSpaceDE w:val="0"/>
        <w:autoSpaceDN w:val="0"/>
        <w:adjustRightInd w:val="0"/>
        <w:spacing w:after="0" w:line="240" w:lineRule="auto"/>
        <w:ind w:firstLine="540"/>
        <w:jc w:val="both"/>
        <w:outlineLvl w:val="2"/>
        <w:rPr>
          <w:rFonts w:ascii="Times New Roman" w:hAnsi="Times New Roman" w:cs="Times New Roman"/>
          <w:bCs/>
          <w:sz w:val="24"/>
          <w:szCs w:val="24"/>
        </w:rPr>
      </w:pPr>
      <w:r w:rsidRPr="004B6823">
        <w:rPr>
          <w:rFonts w:ascii="Times New Roman" w:hAnsi="Times New Roman"/>
          <w:sz w:val="24"/>
        </w:rPr>
        <w:t xml:space="preserve">-систематически и своевременно уничтожать сорную растительность </w:t>
      </w:r>
      <w:r w:rsidR="004B6823" w:rsidRPr="004B6823">
        <w:rPr>
          <w:rFonts w:ascii="Times New Roman" w:hAnsi="Times New Roman"/>
          <w:sz w:val="24"/>
        </w:rPr>
        <w:t xml:space="preserve">на </w:t>
      </w:r>
      <w:r w:rsidR="005D5754" w:rsidRPr="004B6823">
        <w:rPr>
          <w:rFonts w:ascii="Times New Roman" w:hAnsi="Times New Roman" w:cs="Times New Roman"/>
          <w:bCs/>
          <w:sz w:val="24"/>
          <w:szCs w:val="24"/>
        </w:rPr>
        <w:t>принадлежащих им на праве собственности или ином вещном праве земельных участк</w:t>
      </w:r>
      <w:r w:rsidR="004B6823" w:rsidRPr="004B6823">
        <w:rPr>
          <w:rFonts w:ascii="Times New Roman" w:hAnsi="Times New Roman" w:cs="Times New Roman"/>
          <w:bCs/>
          <w:sz w:val="24"/>
          <w:szCs w:val="24"/>
        </w:rPr>
        <w:t>ах</w:t>
      </w:r>
      <w:r w:rsidR="005D5754" w:rsidRPr="004B6823">
        <w:rPr>
          <w:rFonts w:ascii="Times New Roman" w:hAnsi="Times New Roman" w:cs="Times New Roman"/>
          <w:bCs/>
          <w:sz w:val="24"/>
          <w:szCs w:val="24"/>
        </w:rPr>
        <w:t xml:space="preserve"> и прилегающих территори</w:t>
      </w:r>
      <w:r w:rsidR="004B6823" w:rsidRPr="004B6823">
        <w:rPr>
          <w:rFonts w:ascii="Times New Roman" w:hAnsi="Times New Roman" w:cs="Times New Roman"/>
          <w:bCs/>
          <w:sz w:val="24"/>
          <w:szCs w:val="24"/>
        </w:rPr>
        <w:t>ях</w:t>
      </w:r>
      <w:r w:rsidR="005D5754" w:rsidRPr="004B6823">
        <w:rPr>
          <w:rFonts w:ascii="Times New Roman" w:hAnsi="Times New Roman" w:cs="Times New Roman"/>
          <w:bCs/>
          <w:sz w:val="24"/>
          <w:szCs w:val="24"/>
        </w:rPr>
        <w:t xml:space="preserve"> в соответствии с действующим законодательством</w:t>
      </w:r>
      <w:r w:rsidRPr="004B6823">
        <w:rPr>
          <w:rFonts w:ascii="Times New Roman" w:hAnsi="Times New Roman"/>
          <w:sz w:val="24"/>
        </w:rPr>
        <w:t>;</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-содержать дворовые и закрепленные территории в чистоте</w:t>
      </w:r>
      <w:r w:rsidR="004B6823" w:rsidRPr="004B6823">
        <w:rPr>
          <w:rFonts w:ascii="Times New Roman" w:hAnsi="Times New Roman"/>
          <w:bCs/>
          <w:sz w:val="24"/>
          <w:szCs w:val="24"/>
        </w:rPr>
        <w:t xml:space="preserve"> в соответствии с действующим законодательством</w:t>
      </w:r>
      <w:r w:rsidRPr="004B6823">
        <w:rPr>
          <w:rFonts w:ascii="Times New Roman" w:hAnsi="Times New Roman"/>
          <w:sz w:val="24"/>
        </w:rPr>
        <w:t>, подметать по мере необходимости;</w:t>
      </w:r>
    </w:p>
    <w:p w:rsidR="005A3001" w:rsidRPr="000518A4"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lastRenderedPageBreak/>
        <w:t>-содержать имеющиеся дворовые туалеты в надлежащем порядке (шлак вывозится</w:t>
      </w:r>
      <w:r w:rsidRPr="000518A4">
        <w:rPr>
          <w:rFonts w:ascii="Times New Roman" w:hAnsi="Times New Roman"/>
          <w:sz w:val="24"/>
        </w:rPr>
        <w:t xml:space="preserve"> по договорам или разовым заявкам спецавтохозяйством или организациями, имеющими специальный транспорт);</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-производить текущий ремонт, окраску фасадов дома в зависимости от их технического состояния;</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-обеспечить вывоз твердых бытовых отходов, в том числе специализированными организациями, на основании договоров с оплатой предоставленных услуг согласно действующим тарифам.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4.6.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мусор на территории двора;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бытовые жидкие отходы на территорию двора и на улицы (использовать для этого колодцы водостоков ливневой канализации, а также пользоваться поглощающими ямами и закапывать нечистоты в землю);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-содержать домашних животных и птиц в помещениях, не отвечающих санитарно-техническим требованиям, расположенных ближе </w:t>
      </w:r>
      <w:smartTag w:uri="urn:schemas-microsoft-com:office:smarttags" w:element="metricconverter">
        <w:smartTagPr>
          <w:attr w:name="ProductID" w:val="25 м"/>
        </w:smartTagPr>
        <w:r>
          <w:rPr>
            <w:rFonts w:ascii="Times New Roman" w:hAnsi="Times New Roman"/>
            <w:sz w:val="24"/>
          </w:rPr>
          <w:t>25 м</w:t>
        </w:r>
      </w:smartTag>
      <w:r>
        <w:rPr>
          <w:rFonts w:ascii="Times New Roman" w:hAnsi="Times New Roman"/>
          <w:sz w:val="24"/>
        </w:rPr>
        <w:t xml:space="preserve"> от жилых помещений, кухонь, выпускать животных и домашнюю птицу на улицу и территорию парков, скверов, бульваров;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-устраивать выпуск фекальной канализации жилых домов в ливневую канализацию;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устройство местной канализации без согласия соответствующих органов;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строительные материалы на тротуарах и прилегающих к домам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-ме</w:t>
      </w:r>
      <w:r w:rsidR="006A6FE9">
        <w:rPr>
          <w:rFonts w:ascii="Times New Roman" w:hAnsi="Times New Roman"/>
          <w:sz w:val="24"/>
        </w:rPr>
        <w:t>сти</w:t>
      </w:r>
      <w:r>
        <w:rPr>
          <w:rFonts w:ascii="Times New Roman" w:hAnsi="Times New Roman"/>
          <w:sz w:val="24"/>
        </w:rPr>
        <w:t xml:space="preserve"> мусор и снег на проезжую часть улицы и в колодцы ливневой канализации;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самовольное строительство разного рода хозяйственных и вспомогательных построек (деревянных сараев, будок, гаражей, голубятен, теплиц и т.д.) без получения разрешения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-сжигать строительные, промышленные отходы, мусор, листья, обрезки деревьев на улицах, площадях, в скверах, на бульварах, цветниках, во дворах индивидуальных домовладений, а также сжигать мусор в контейнерах.</w:t>
      </w:r>
    </w:p>
    <w:p w:rsidR="004B5681" w:rsidRDefault="004B568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 xml:space="preserve">5. Правила уборки и содержание </w:t>
      </w:r>
      <w:r w:rsidR="00ED1E98">
        <w:rPr>
          <w:rFonts w:ascii="Times New Roman" w:hAnsi="Times New Roman"/>
          <w:sz w:val="24"/>
        </w:rPr>
        <w:t xml:space="preserve"> </w:t>
      </w:r>
      <w:r>
        <w:rPr>
          <w:rFonts w:ascii="Times New Roman" w:hAnsi="Times New Roman"/>
          <w:sz w:val="24"/>
        </w:rPr>
        <w:t>территорий  в зимний период с 15 ноября по 15 апреля</w:t>
      </w:r>
    </w:p>
    <w:p w:rsidR="005A3001" w:rsidRDefault="005A300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5.1 Вывоз снега с улиц и проездов осуществляется в первую очередь от остановок общественного пассажирского транспорта в течение суток по окончания снегопада.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5.2. К первоочередным мероприятиям зимней уборки улиц, дорог, магистралей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обработка противогололедными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-сгребание и подметание снега;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-формирование снежного вала для последующего вывоза. Формирование снежных валов не допускается на  перекрестках и  тротуарах;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К мероприятиям второй очереди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-удаление снега (вывоз);</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-зачистка дорожных лотков после удаления снега с проезжей части;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-скалывание льда и уборка снежно- ледяных образований;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Очистка тротуаров, пешеходных дорожек, проездов, парковок транспорта от снега и наледи производится до твердого покрытия. Не допускается переброска снега и сколов льда на участки с зелеными насаждениями, газоны, цветники, кустарники. При возникновении наледи (гололедица) производится обработка песком.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5.3. Укладка свежевыпавшего снега в валы и кучи разрешается на всех улицах, в зависимости от ее ширины, а также площадях, набережных, бульварах, скверах в зависимости от характера движения на них. Валы снега могут укладываться по обеим сторонам проезжей части либо с одной стороны проезжей части вдоль тротуаров на </w:t>
      </w:r>
      <w:r>
        <w:rPr>
          <w:rFonts w:ascii="Times New Roman" w:hAnsi="Times New Roman"/>
          <w:sz w:val="24"/>
        </w:rPr>
        <w:lastRenderedPageBreak/>
        <w:t xml:space="preserve">расстоянии </w:t>
      </w:r>
      <w:smartTag w:uri="urn:schemas-microsoft-com:office:smarttags" w:element="metricconverter">
        <w:smartTagPr>
          <w:attr w:name="ProductID" w:val="0,5 м"/>
        </w:smartTagPr>
        <w:r>
          <w:rPr>
            <w:rFonts w:ascii="Times New Roman" w:hAnsi="Times New Roman"/>
            <w:sz w:val="24"/>
          </w:rPr>
          <w:t>0,5 м</w:t>
        </w:r>
        <w:r w:rsidR="00914D5F">
          <w:rPr>
            <w:rFonts w:ascii="Times New Roman" w:hAnsi="Times New Roman"/>
            <w:sz w:val="24"/>
          </w:rPr>
          <w:t>.</w:t>
        </w:r>
      </w:smartTag>
      <w:r>
        <w:rPr>
          <w:rFonts w:ascii="Times New Roman" w:hAnsi="Times New Roman"/>
          <w:sz w:val="24"/>
        </w:rPr>
        <w:t xml:space="preserve"> от бордюра или кромки тротуара с оставлением необходимых проходов и проездов, но с последующим вывозом снега в трехдневный срок.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5.4. В зимнее время должна быть организована своевременная очистка кровель от снега, наледи и сосулек. 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Перед сбросом снега необходимо провести охранные мероприятия, обеспечивающие безопасность движения транспортных средств и проходы пешеходов. В зимнее время необходимо производить регулярную очистку от льда  и снега крышек пожарных гидрантов, подъездных путей к пожарным водоисточникам ( пожарные водоемы, пирсы, проруби) и водоразборным колонкам.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Сброшенный с крыши снег немедленно вывозится.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5.5. Соответствующие транспортные предприятия очищают от снега закрепленные дороги во время снегопада, содержат и производят уборку, очистку от снега и льда павильонов на остановках транспорта общего пользования.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5.6. Уборка в осенне-зимний период и посыпка песко-соляной смесью заканчиваются к 8 часам утра, а по мере надобности производятся в течение дня.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5.7. Устройство, содержание и ликвидация свалок для снега и льда возлагается на соответствующие организации в сфере ЖКХ и проводится в соответствии с экологическими требованиями.</w:t>
      </w:r>
    </w:p>
    <w:p w:rsidR="00ED1E98" w:rsidRDefault="00ED1E98"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6. Правила уборки и содержание</w:t>
      </w:r>
      <w:r w:rsidR="00ED1E98">
        <w:rPr>
          <w:rFonts w:ascii="Times New Roman" w:hAnsi="Times New Roman"/>
          <w:sz w:val="24"/>
        </w:rPr>
        <w:t xml:space="preserve"> </w:t>
      </w:r>
      <w:r>
        <w:rPr>
          <w:rFonts w:ascii="Times New Roman" w:hAnsi="Times New Roman"/>
          <w:sz w:val="24"/>
        </w:rPr>
        <w:t>территорий в летний период с 15 апреля по 15 ноября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6.1. Уборка городских территорий в весенне-летний период предусматривает мойку, полив, подметание проезжей части улиц, тротуаров, площадей, дворовых территорий. В зависимости от погодных условий период весенне-летней уборки может быть изменен администрацией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6.2. Мойка и полив улиц, тротуаров, дворовых территорий, зеленых насаждений и газонов производится силами организаций и граждан (перечисленных в пункте 1.2. настоящих Правил), которые обязаны иметь водозаборные краны и шланги на участках, имеющих водопроводные сети. Полив проезжей части улиц, площадей, тротуаров с усовершенствованным покрытием при температуре воздуха выше 25 градусов С</w:t>
      </w:r>
      <w:r>
        <w:rPr>
          <w:rFonts w:ascii="Times New Roman" w:hAnsi="Times New Roman"/>
          <w:sz w:val="24"/>
          <w:vertAlign w:val="superscript"/>
        </w:rPr>
        <w:t>о</w:t>
      </w:r>
      <w:r>
        <w:rPr>
          <w:rFonts w:ascii="Times New Roman" w:hAnsi="Times New Roman"/>
          <w:sz w:val="24"/>
        </w:rPr>
        <w:t xml:space="preserve"> выполняется в дневное время в период с 12-00 час до 16-00 час.</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6.3. Уборка улиц (проезжей части и тротуаров) заканчивается к 7 часам утра. В течение дня по мере необходимости производится дополнительное подметание и полив. Механизированная уборка проезжей части улиц производится в период с 23.00 до 7.00 часов.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6.4.В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6.5. Руководители предприятий и организаций всех форм собственности, учебных заведений организовывают очистку, а по необходимости и покраску прилегающих заборов и ограждений, фасадов, цоколей зданий, мойку окон и парадных дверей.</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II. Установка, содержание малых форм, элементов внешнего благоустройства, уличного освещения и других объектов коммунального хозяйства</w:t>
      </w:r>
    </w:p>
    <w:p w:rsidR="00EC6BFD" w:rsidRDefault="00EC6BFD" w:rsidP="00EC6BFD">
      <w:pPr>
        <w:autoSpaceDE w:val="0"/>
        <w:autoSpaceDN w:val="0"/>
        <w:adjustRightInd w:val="0"/>
        <w:spacing w:after="0" w:line="240" w:lineRule="auto"/>
        <w:jc w:val="center"/>
        <w:outlineLvl w:val="2"/>
        <w:rPr>
          <w:rFonts w:ascii="Times New Roman" w:hAnsi="Times New Roman" w:cs="Times New Roman"/>
          <w:sz w:val="24"/>
          <w:szCs w:val="24"/>
        </w:rPr>
      </w:pPr>
    </w:p>
    <w:p w:rsidR="00EC6BFD" w:rsidRDefault="00EC6BFD" w:rsidP="00EC6BFD">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7. Оформление и оборудование зданий и сооружений</w:t>
      </w:r>
    </w:p>
    <w:p w:rsidR="00EC6BFD" w:rsidRDefault="00EC6BFD"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C92A60" w:rsidRPr="00E95420" w:rsidRDefault="00C92A60" w:rsidP="00C92A60">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Pr="00E95420">
        <w:rPr>
          <w:rFonts w:ascii="Times New Roman" w:hAnsi="Times New Roman" w:cs="Times New Roman"/>
          <w:sz w:val="24"/>
          <w:szCs w:val="24"/>
        </w:rPr>
        <w:t>.</w:t>
      </w:r>
      <w:r>
        <w:rPr>
          <w:rFonts w:ascii="Times New Roman" w:hAnsi="Times New Roman" w:cs="Times New Roman"/>
          <w:sz w:val="24"/>
          <w:szCs w:val="24"/>
        </w:rPr>
        <w:t>1</w:t>
      </w:r>
      <w:r w:rsidRPr="00E95420">
        <w:rPr>
          <w:rFonts w:ascii="Times New Roman" w:hAnsi="Times New Roman" w:cs="Times New Roman"/>
          <w:sz w:val="24"/>
          <w:szCs w:val="24"/>
        </w:rPr>
        <w:t>. На зданиях и сооружениях населенного пункта размещаются следующие домовые знаки: указатель наименования улицы, площади, проспекта, указатель номера дома и корпуса, указатель номера подъезда и квартир, памятные доски, указатель пожарного гидранта.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7</w:t>
      </w:r>
      <w:r w:rsidR="00EC6BFD">
        <w:rPr>
          <w:rFonts w:ascii="Times New Roman" w:hAnsi="Times New Roman" w:cs="Times New Roman"/>
          <w:sz w:val="24"/>
          <w:szCs w:val="24"/>
        </w:rPr>
        <w:t>.</w:t>
      </w:r>
      <w:r w:rsidR="00C92A60">
        <w:rPr>
          <w:rFonts w:ascii="Times New Roman" w:hAnsi="Times New Roman" w:cs="Times New Roman"/>
          <w:sz w:val="24"/>
          <w:szCs w:val="24"/>
        </w:rPr>
        <w:t>2</w:t>
      </w:r>
      <w:r w:rsidR="00EC6BFD">
        <w:rPr>
          <w:rFonts w:ascii="Times New Roman" w:hAnsi="Times New Roman" w:cs="Times New Roman"/>
          <w:sz w:val="24"/>
          <w:szCs w:val="24"/>
        </w:rPr>
        <w:t>. Колористическое решение зданий и сооружений проектир</w:t>
      </w:r>
      <w:r>
        <w:rPr>
          <w:rFonts w:ascii="Times New Roman" w:hAnsi="Times New Roman" w:cs="Times New Roman"/>
          <w:sz w:val="24"/>
          <w:szCs w:val="24"/>
        </w:rPr>
        <w:t>уется</w:t>
      </w:r>
      <w:r w:rsidR="00EC6BFD">
        <w:rPr>
          <w:rFonts w:ascii="Times New Roman" w:hAnsi="Times New Roman" w:cs="Times New Roman"/>
          <w:sz w:val="24"/>
          <w:szCs w:val="24"/>
        </w:rPr>
        <w:t xml:space="preserve"> с учетом концепции общего цветового решения застройки улиц и территорий </w:t>
      </w:r>
      <w:r w:rsidR="00A50525">
        <w:rPr>
          <w:rFonts w:ascii="Times New Roman" w:hAnsi="Times New Roman" w:cs="Times New Roman"/>
          <w:sz w:val="24"/>
          <w:szCs w:val="24"/>
        </w:rPr>
        <w:t>Междуреченского</w:t>
      </w:r>
      <w:r>
        <w:rPr>
          <w:rFonts w:ascii="Times New Roman" w:hAnsi="Times New Roman" w:cs="Times New Roman"/>
          <w:sz w:val="24"/>
          <w:szCs w:val="24"/>
        </w:rPr>
        <w:t xml:space="preserve"> </w:t>
      </w:r>
      <w:r w:rsidR="00EC6BFD">
        <w:rPr>
          <w:rFonts w:ascii="Times New Roman" w:hAnsi="Times New Roman" w:cs="Times New Roman"/>
          <w:sz w:val="24"/>
          <w:szCs w:val="24"/>
        </w:rPr>
        <w:t>муниципального образования.</w:t>
      </w:r>
    </w:p>
    <w:p w:rsidR="00EC6BFD" w:rsidRPr="00E95420"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C92A60">
        <w:rPr>
          <w:rFonts w:ascii="Times New Roman" w:hAnsi="Times New Roman" w:cs="Times New Roman"/>
          <w:sz w:val="24"/>
          <w:szCs w:val="24"/>
        </w:rPr>
        <w:t>.3</w:t>
      </w:r>
      <w:r w:rsidR="00EC6BFD" w:rsidRPr="00E95420">
        <w:rPr>
          <w:rFonts w:ascii="Times New Roman" w:hAnsi="Times New Roman" w:cs="Times New Roman"/>
          <w:sz w:val="24"/>
          <w:szCs w:val="24"/>
        </w:rPr>
        <w:t xml:space="preserve">. </w:t>
      </w:r>
      <w:r w:rsidR="00402D9A" w:rsidRPr="00E95420">
        <w:rPr>
          <w:rFonts w:ascii="Times New Roman" w:hAnsi="Times New Roman" w:cs="Times New Roman"/>
          <w:sz w:val="24"/>
          <w:szCs w:val="24"/>
        </w:rPr>
        <w:t>Наружные кондиционеры и антенны-«тарелки» на зданиях, расположенных вдоль магистральных улиц населенного пункта р</w:t>
      </w:r>
      <w:r w:rsidR="00EC6BFD" w:rsidRPr="00E95420">
        <w:rPr>
          <w:rFonts w:ascii="Times New Roman" w:hAnsi="Times New Roman" w:cs="Times New Roman"/>
          <w:sz w:val="24"/>
          <w:szCs w:val="24"/>
        </w:rPr>
        <w:t>азмещ</w:t>
      </w:r>
      <w:r w:rsidR="00402D9A" w:rsidRPr="00E95420">
        <w:rPr>
          <w:rFonts w:ascii="Times New Roman" w:hAnsi="Times New Roman" w:cs="Times New Roman"/>
          <w:sz w:val="24"/>
          <w:szCs w:val="24"/>
        </w:rPr>
        <w:t>аются</w:t>
      </w:r>
      <w:r w:rsidR="00EC6BFD" w:rsidRPr="00E95420">
        <w:rPr>
          <w:rFonts w:ascii="Times New Roman" w:hAnsi="Times New Roman" w:cs="Times New Roman"/>
          <w:sz w:val="24"/>
          <w:szCs w:val="24"/>
        </w:rPr>
        <w:t xml:space="preserve"> со стороны дворовых фасадов.</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.4. Для обеспечения поверхностного водоотвода от зданий и сооружений по их периметру предусматрива</w:t>
      </w:r>
      <w:r w:rsidR="00322BEE">
        <w:rPr>
          <w:rFonts w:ascii="Times New Roman" w:hAnsi="Times New Roman" w:cs="Times New Roman"/>
          <w:sz w:val="24"/>
          <w:szCs w:val="24"/>
        </w:rPr>
        <w:t>ется</w:t>
      </w:r>
      <w:r w:rsidR="00EC6BFD">
        <w:rPr>
          <w:rFonts w:ascii="Times New Roman" w:hAnsi="Times New Roman" w:cs="Times New Roman"/>
          <w:sz w:val="24"/>
          <w:szCs w:val="24"/>
        </w:rPr>
        <w:t xml:space="preserve"> устройство отмостки с надежной гидроизоляцией. В случае примыкания здания к пешеходным коммуникациям, роль отмостки обычно выполняет тротуар с твердым видом покрытия.</w:t>
      </w:r>
    </w:p>
    <w:p w:rsidR="005A3001" w:rsidRDefault="005A3001" w:rsidP="005A3001">
      <w:pPr>
        <w:pStyle w:val="ConsNonformat"/>
        <w:rPr>
          <w:rFonts w:ascii="Times New Roman" w:hAnsi="Times New Roman"/>
          <w:sz w:val="24"/>
        </w:rPr>
      </w:pPr>
    </w:p>
    <w:p w:rsidR="005A3001" w:rsidRDefault="00844D51" w:rsidP="005A3001">
      <w:pPr>
        <w:pStyle w:val="ConsNormal"/>
        <w:widowControl/>
        <w:ind w:firstLine="0"/>
        <w:jc w:val="center"/>
        <w:rPr>
          <w:rFonts w:ascii="Times New Roman" w:hAnsi="Times New Roman"/>
          <w:sz w:val="24"/>
        </w:rPr>
      </w:pPr>
      <w:r>
        <w:rPr>
          <w:rFonts w:ascii="Times New Roman" w:hAnsi="Times New Roman"/>
          <w:sz w:val="24"/>
        </w:rPr>
        <w:t>8</w:t>
      </w:r>
      <w:r w:rsidR="005A3001">
        <w:rPr>
          <w:rFonts w:ascii="Times New Roman" w:hAnsi="Times New Roman"/>
          <w:sz w:val="24"/>
        </w:rPr>
        <w:t>. Требования к содержанию объектов коммунального хозяйства</w:t>
      </w:r>
    </w:p>
    <w:p w:rsidR="005A3001" w:rsidRDefault="005A3001" w:rsidP="005A3001">
      <w:pPr>
        <w:pStyle w:val="ConsNormal"/>
        <w:widowControl/>
        <w:ind w:firstLine="0"/>
        <w:jc w:val="center"/>
        <w:rPr>
          <w:rFonts w:ascii="Times New Roman" w:hAnsi="Times New Roman"/>
          <w:sz w:val="24"/>
        </w:rPr>
      </w:pP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.1. Установка малых форм, элементов внешнего благоустройства киосков, павильонов, палаток, сезонных базаров, летних кафе, гаражей, оград, заборов, газонных ограждений, павильонов на остановках транспорта общего пользования, будок-постов регулирования уличного движения, телефонных кабин, ограждений тротуаров, лодочных спасательных станций, малых спортивных сооружений, элементов благоустройства кварталов, садов, парков, пляжей, рекламных тумб, вывесок с декоративной подсветкой зданий и памятников, фонарей уличного освещения, опорных столбов допускаются лишь с разрешения и по проектам, согласованным с  администрацией </w:t>
      </w:r>
      <w:r w:rsidR="00A50525">
        <w:rPr>
          <w:rFonts w:ascii="Times New Roman" w:hAnsi="Times New Roman"/>
          <w:sz w:val="24"/>
        </w:rPr>
        <w:t>Междуреченского</w:t>
      </w:r>
      <w:r w:rsidR="00AA052D">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.2. При согласовании установки объектов, указанных в пункте </w:t>
      </w:r>
      <w:r>
        <w:rPr>
          <w:rFonts w:ascii="Times New Roman" w:hAnsi="Times New Roman"/>
          <w:sz w:val="24"/>
        </w:rPr>
        <w:t>8</w:t>
      </w:r>
      <w:r w:rsidR="005A3001">
        <w:rPr>
          <w:rFonts w:ascii="Times New Roman" w:hAnsi="Times New Roman"/>
          <w:sz w:val="24"/>
        </w:rPr>
        <w:t xml:space="preserve">.1 настоящих Правил исходя из следующих положений: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.2.1. сезонные сооружения для торговли овощами и фруктами должны быть легкой сборной конструкции, устанавливаться для сезонной торговли и убираться после её окончания.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.2.2. Устанавливаемые объекты должны иметь свойства конструкции, при котором возможен демонтаж и вывоз с места установки в срок, не превышающий одних суток</w:t>
      </w:r>
      <w:r w:rsidR="00AA052D">
        <w:rPr>
          <w:rFonts w:ascii="Times New Roman" w:hAnsi="Times New Roman"/>
          <w:sz w:val="24"/>
        </w:rPr>
        <w:t>.</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.3. Текущее содержание, капитальный ремонт установок наружного освещения на закрепленных территориях возлагаются на предприятия и организации, а также на специализированные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Порядок содержания установок наружного освещения определяется нормативными правовыми актами  администрации 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.4.</w:t>
      </w:r>
      <w:r w:rsidR="00AA052D">
        <w:rPr>
          <w:rFonts w:ascii="Times New Roman" w:hAnsi="Times New Roman"/>
          <w:sz w:val="24"/>
        </w:rPr>
        <w:t xml:space="preserve"> </w:t>
      </w:r>
      <w:r w:rsidR="005A3001">
        <w:rPr>
          <w:rFonts w:ascii="Times New Roman" w:hAnsi="Times New Roman"/>
          <w:sz w:val="24"/>
        </w:rPr>
        <w:t>Запрещается разрушать опоры наружного освещения, а также светильники наружного освещения.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.5.</w:t>
      </w:r>
      <w:r w:rsidR="00BF35B1">
        <w:rPr>
          <w:rFonts w:ascii="Times New Roman" w:hAnsi="Times New Roman"/>
          <w:sz w:val="24"/>
        </w:rPr>
        <w:t xml:space="preserve"> </w:t>
      </w:r>
      <w:r w:rsidR="005A3001">
        <w:rPr>
          <w:rFonts w:ascii="Times New Roman" w:hAnsi="Times New Roman"/>
          <w:sz w:val="24"/>
        </w:rPr>
        <w:t xml:space="preserve">Установка световых реклам осуществляется в соответствии с Федеральным законом «О рекламе». Кроме того, установка рекламы и вывесок, оформление витрин для магазинов, предприятий общественного питания, бытового обслуживания и культурно-зрелищных предприятий производится по эскизам, согласованным с администрацией </w:t>
      </w:r>
      <w:r w:rsidR="00A50525">
        <w:rPr>
          <w:rFonts w:ascii="Times New Roman" w:hAnsi="Times New Roman"/>
          <w:sz w:val="24"/>
        </w:rPr>
        <w:t>Междуреченского</w:t>
      </w:r>
      <w:r w:rsidR="00BF35B1">
        <w:rPr>
          <w:rFonts w:ascii="Times New Roman" w:hAnsi="Times New Roman"/>
          <w:sz w:val="24"/>
        </w:rPr>
        <w:t xml:space="preserve"> </w:t>
      </w:r>
      <w:r w:rsidR="005A3001">
        <w:rPr>
          <w:rFonts w:ascii="Times New Roman" w:hAnsi="Times New Roman"/>
          <w:sz w:val="24"/>
        </w:rPr>
        <w:t>муниципального образования.</w:t>
      </w:r>
    </w:p>
    <w:p w:rsidR="007031BE"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 </w:t>
      </w:r>
      <w:r w:rsidR="00844D51">
        <w:rPr>
          <w:rFonts w:ascii="Times New Roman" w:hAnsi="Times New Roman"/>
          <w:sz w:val="24"/>
        </w:rPr>
        <w:t>8</w:t>
      </w:r>
      <w:r>
        <w:rPr>
          <w:rFonts w:ascii="Times New Roman" w:hAnsi="Times New Roman"/>
          <w:sz w:val="24"/>
        </w:rPr>
        <w:t>.6.</w:t>
      </w:r>
      <w:r w:rsidR="00CB4684">
        <w:rPr>
          <w:rFonts w:ascii="Times New Roman" w:hAnsi="Times New Roman"/>
          <w:sz w:val="24"/>
        </w:rPr>
        <w:t xml:space="preserve"> </w:t>
      </w:r>
      <w:r>
        <w:rPr>
          <w:rFonts w:ascii="Times New Roman" w:hAnsi="Times New Roman"/>
          <w:sz w:val="24"/>
        </w:rPr>
        <w:t>Окраска киосков, павильонов, палаток, тележек, лотков, столбиков, заборов, гаражей, газонных и тротуарных ограждений, павильонов на стоянках общего пользования, будок-постов регулирования уличного движения</w:t>
      </w:r>
      <w:r w:rsidR="00DB1EA8">
        <w:rPr>
          <w:rFonts w:ascii="Times New Roman" w:hAnsi="Times New Roman"/>
          <w:sz w:val="24"/>
        </w:rPr>
        <w:t>,</w:t>
      </w:r>
      <w:r>
        <w:rPr>
          <w:rFonts w:ascii="Times New Roman" w:hAnsi="Times New Roman"/>
          <w:sz w:val="24"/>
        </w:rPr>
        <w:t xml:space="preserve"> телефонных кабин, малых спортивных сооружений, элементов благоустройства кварталов, садов, парков, рекламных тумб, стендов-досок почета, щитов для газет, афиш и объявлений, указателей остановок транспорта о</w:t>
      </w:r>
      <w:r w:rsidR="00DB1EA8">
        <w:rPr>
          <w:rFonts w:ascii="Times New Roman" w:hAnsi="Times New Roman"/>
          <w:sz w:val="24"/>
        </w:rPr>
        <w:t xml:space="preserve">бщего пользования и переходов, </w:t>
      </w:r>
      <w:r>
        <w:rPr>
          <w:rFonts w:ascii="Times New Roman" w:hAnsi="Times New Roman"/>
          <w:sz w:val="24"/>
        </w:rPr>
        <w:t>скамеек производится не реже двух раз в год по согласованию с администраци</w:t>
      </w:r>
      <w:r w:rsidR="007031BE">
        <w:rPr>
          <w:rFonts w:ascii="Times New Roman" w:hAnsi="Times New Roman"/>
          <w:sz w:val="24"/>
        </w:rPr>
        <w:t>ей</w:t>
      </w:r>
      <w:r>
        <w:rPr>
          <w:rFonts w:ascii="Times New Roman" w:hAnsi="Times New Roman"/>
          <w:sz w:val="24"/>
        </w:rPr>
        <w:t xml:space="preserve"> </w:t>
      </w:r>
      <w:r w:rsidR="00A50525">
        <w:rPr>
          <w:rFonts w:ascii="Times New Roman" w:hAnsi="Times New Roman"/>
          <w:sz w:val="24"/>
        </w:rPr>
        <w:t>Междуреченского</w:t>
      </w:r>
      <w:r w:rsidR="007031BE">
        <w:rPr>
          <w:rFonts w:ascii="Times New Roman" w:hAnsi="Times New Roman"/>
          <w:sz w:val="24"/>
        </w:rPr>
        <w:t xml:space="preserve"> </w:t>
      </w:r>
      <w:r>
        <w:rPr>
          <w:rFonts w:ascii="Times New Roman" w:hAnsi="Times New Roman"/>
          <w:sz w:val="24"/>
        </w:rPr>
        <w:t>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w:t>
      </w:r>
      <w:r w:rsidR="00183983">
        <w:rPr>
          <w:rFonts w:ascii="Times New Roman" w:hAnsi="Times New Roman"/>
          <w:sz w:val="24"/>
        </w:rPr>
        <w:t>7</w:t>
      </w:r>
      <w:r w:rsidR="005A3001">
        <w:rPr>
          <w:rFonts w:ascii="Times New Roman" w:hAnsi="Times New Roman"/>
          <w:sz w:val="24"/>
        </w:rPr>
        <w:t xml:space="preserve">.Окраска каменных, железобетонных и металлических оград, фонарей уличного освещения, опор, трансформаторных киосков и будок, металлических ворот, общественных промышленных зданий производится не реже одного раза в год, а ремонт - по мере необходимости.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lastRenderedPageBreak/>
        <w:t>8</w:t>
      </w:r>
      <w:r w:rsidR="005A3001">
        <w:rPr>
          <w:rFonts w:ascii="Times New Roman" w:hAnsi="Times New Roman"/>
          <w:sz w:val="24"/>
        </w:rPr>
        <w:t>.8.</w:t>
      </w:r>
      <w:r w:rsidR="007031BE">
        <w:rPr>
          <w:rFonts w:ascii="Times New Roman" w:hAnsi="Times New Roman"/>
          <w:sz w:val="24"/>
        </w:rPr>
        <w:t xml:space="preserve"> </w:t>
      </w:r>
      <w:r w:rsidR="005A3001">
        <w:rPr>
          <w:rFonts w:ascii="Times New Roman" w:hAnsi="Times New Roman"/>
          <w:sz w:val="24"/>
        </w:rPr>
        <w:t>Памятные знаки и мемориальные доски, установленные в соответствии с действующими муниципальными правовыми актами, подлежат сохранению, ремонту и реставрации.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Содержание, ремонт и реставрацию установленных памятных знаков на мемориальных досках обеспечивают инициаторы установки таковых</w:t>
      </w:r>
    </w:p>
    <w:p w:rsidR="008F01AF" w:rsidRDefault="008F01AF" w:rsidP="008F01AF">
      <w:pPr>
        <w:autoSpaceDE w:val="0"/>
        <w:autoSpaceDN w:val="0"/>
        <w:adjustRightInd w:val="0"/>
        <w:spacing w:after="0" w:line="240" w:lineRule="auto"/>
        <w:jc w:val="center"/>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9</w:t>
      </w:r>
      <w:r w:rsidR="008F01AF">
        <w:rPr>
          <w:rFonts w:ascii="Times New Roman" w:hAnsi="Times New Roman" w:cs="Times New Roman"/>
          <w:sz w:val="24"/>
          <w:szCs w:val="24"/>
        </w:rPr>
        <w:t xml:space="preserve">. Освещение территории </w:t>
      </w:r>
      <w:r w:rsidR="00A50525">
        <w:rPr>
          <w:rFonts w:ascii="Times New Roman" w:hAnsi="Times New Roman" w:cs="Times New Roman"/>
          <w:sz w:val="24"/>
          <w:szCs w:val="24"/>
        </w:rPr>
        <w:t>Междуреченского</w:t>
      </w:r>
      <w:r w:rsidR="008F01AF">
        <w:rPr>
          <w:rFonts w:ascii="Times New Roman" w:hAnsi="Times New Roman" w:cs="Times New Roman"/>
          <w:sz w:val="24"/>
          <w:szCs w:val="24"/>
        </w:rPr>
        <w:t xml:space="preserve"> муниципального образования</w:t>
      </w:r>
    </w:p>
    <w:p w:rsidR="008F01AF" w:rsidRDefault="008F01AF"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 xml:space="preserve">.1. Улицы и дороги населенных пунктов </w:t>
      </w:r>
      <w:r w:rsidR="00A50525">
        <w:rPr>
          <w:rFonts w:ascii="Times New Roman" w:hAnsi="Times New Roman" w:cs="Times New Roman"/>
          <w:sz w:val="24"/>
          <w:szCs w:val="24"/>
        </w:rPr>
        <w:t>Междуреченского</w:t>
      </w:r>
      <w:r w:rsidR="00F855D0">
        <w:rPr>
          <w:rFonts w:ascii="Times New Roman" w:hAnsi="Times New Roman" w:cs="Times New Roman"/>
          <w:sz w:val="24"/>
          <w:szCs w:val="24"/>
        </w:rPr>
        <w:t xml:space="preserve"> поселения </w:t>
      </w:r>
      <w:r w:rsidR="008F01AF">
        <w:rPr>
          <w:rFonts w:ascii="Times New Roman" w:hAnsi="Times New Roman" w:cs="Times New Roman"/>
          <w:sz w:val="24"/>
          <w:szCs w:val="24"/>
        </w:rPr>
        <w:t>освеща</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w:t>
      </w:r>
      <w:r w:rsidR="008F01AF">
        <w:rPr>
          <w:rFonts w:ascii="Times New Roman" w:hAnsi="Times New Roman" w:cs="Times New Roman"/>
          <w:sz w:val="24"/>
          <w:szCs w:val="24"/>
        </w:rPr>
        <w:t xml:space="preserve"> в темное время суток по расписанию, утвержденному администрацией </w:t>
      </w:r>
      <w:r w:rsidR="00A50525">
        <w:rPr>
          <w:rFonts w:ascii="Times New Roman" w:hAnsi="Times New Roman" w:cs="Times New Roman"/>
          <w:sz w:val="24"/>
          <w:szCs w:val="24"/>
        </w:rPr>
        <w:t>Междуреченского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2. Освещение территории</w:t>
      </w:r>
      <w:r w:rsidR="00373326">
        <w:rPr>
          <w:rFonts w:ascii="Times New Roman" w:hAnsi="Times New Roman" w:cs="Times New Roman"/>
          <w:sz w:val="24"/>
          <w:szCs w:val="24"/>
        </w:rPr>
        <w:t xml:space="preserve"> </w:t>
      </w:r>
      <w:r w:rsidR="00A50525">
        <w:rPr>
          <w:rFonts w:ascii="Times New Roman" w:hAnsi="Times New Roman" w:cs="Times New Roman"/>
          <w:sz w:val="24"/>
          <w:szCs w:val="24"/>
        </w:rPr>
        <w:t>Междуреченского</w:t>
      </w:r>
      <w:r w:rsidR="00373326">
        <w:rPr>
          <w:rFonts w:ascii="Times New Roman" w:hAnsi="Times New Roman" w:cs="Times New Roman"/>
          <w:sz w:val="24"/>
          <w:szCs w:val="24"/>
        </w:rPr>
        <w:t xml:space="preserve"> муниципального образования</w:t>
      </w:r>
      <w:r w:rsidR="008F01AF">
        <w:rPr>
          <w:rFonts w:ascii="Times New Roman" w:hAnsi="Times New Roman" w:cs="Times New Roman"/>
          <w:sz w:val="24"/>
          <w:szCs w:val="24"/>
        </w:rPr>
        <w:t xml:space="preserve"> осуществля</w:t>
      </w:r>
      <w:r w:rsidR="00373326">
        <w:rPr>
          <w:rFonts w:ascii="Times New Roman" w:hAnsi="Times New Roman" w:cs="Times New Roman"/>
          <w:sz w:val="24"/>
          <w:szCs w:val="24"/>
        </w:rPr>
        <w:t>е</w:t>
      </w:r>
      <w:r w:rsidR="008F01AF">
        <w:rPr>
          <w:rFonts w:ascii="Times New Roman" w:hAnsi="Times New Roman" w:cs="Times New Roman"/>
          <w:sz w:val="24"/>
          <w:szCs w:val="24"/>
        </w:rPr>
        <w:t>т</w:t>
      </w:r>
      <w:r w:rsidR="00373326">
        <w:rPr>
          <w:rFonts w:ascii="Times New Roman" w:hAnsi="Times New Roman" w:cs="Times New Roman"/>
          <w:sz w:val="24"/>
          <w:szCs w:val="24"/>
        </w:rPr>
        <w:t>ся</w:t>
      </w:r>
      <w:r w:rsidR="008F01AF">
        <w:rPr>
          <w:rFonts w:ascii="Times New Roman" w:hAnsi="Times New Roman" w:cs="Times New Roman"/>
          <w:sz w:val="24"/>
          <w:szCs w:val="24"/>
        </w:rPr>
        <w:t xml:space="preserve"> энергоснабжающ</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организаци</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3. Строительство, эксплуатацию, текущий и капитальный ремонт сетей наружного освещения улиц осуществля</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 специализированной</w:t>
      </w:r>
      <w:r w:rsidR="008F01AF">
        <w:rPr>
          <w:rFonts w:ascii="Times New Roman" w:hAnsi="Times New Roman" w:cs="Times New Roman"/>
          <w:sz w:val="24"/>
          <w:szCs w:val="24"/>
        </w:rPr>
        <w:t xml:space="preserve"> организаци</w:t>
      </w:r>
      <w:r w:rsidR="00F855D0">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администрацией </w:t>
      </w:r>
      <w:r w:rsidR="00A50525">
        <w:rPr>
          <w:rFonts w:ascii="Times New Roman" w:hAnsi="Times New Roman" w:cs="Times New Roman"/>
          <w:sz w:val="24"/>
          <w:szCs w:val="24"/>
        </w:rPr>
        <w:t>Междуреченского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5A3001" w:rsidRDefault="005A3001" w:rsidP="005A3001">
      <w:pPr>
        <w:pStyle w:val="ConsNormal"/>
        <w:widowControl/>
        <w:ind w:firstLine="540"/>
        <w:jc w:val="both"/>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III. Прокладка, переустройство, ремонт и содержание подземных коммуникаций</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0"/>
        <w:jc w:val="center"/>
        <w:rPr>
          <w:rFonts w:ascii="Times New Roman" w:hAnsi="Times New Roman"/>
          <w:sz w:val="24"/>
        </w:rPr>
      </w:pPr>
      <w:r>
        <w:rPr>
          <w:rFonts w:ascii="Times New Roman" w:hAnsi="Times New Roman"/>
          <w:sz w:val="24"/>
        </w:rPr>
        <w:t>10</w:t>
      </w:r>
      <w:r w:rsidR="005A3001">
        <w:rPr>
          <w:rFonts w:ascii="Times New Roman" w:hAnsi="Times New Roman"/>
          <w:sz w:val="24"/>
        </w:rPr>
        <w:t>. Планирование работ и порядок выдачи разрешений</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на производство работ</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 Прокладка подземных сооружений и коммуникаций, переустройство или ремонт существующих на улицах и площадях, подлежащих реконструкции или капитальному ремонту, осуществляются по совмещенным графикам в сроки, предусмотренные сводным планом, до начала дорожных работ и работ по благоустройству.</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.2. Для вскрытия дорог с движением транспорта общего пользования необходимо получить согласование в администрации </w:t>
      </w:r>
      <w:r w:rsidR="00A50525">
        <w:rPr>
          <w:rFonts w:ascii="Times New Roman" w:hAnsi="Times New Roman"/>
          <w:sz w:val="24"/>
        </w:rPr>
        <w:t>Междуреченского</w:t>
      </w:r>
      <w:r w:rsidR="00E66826">
        <w:rPr>
          <w:rFonts w:ascii="Times New Roman" w:hAnsi="Times New Roman"/>
          <w:sz w:val="24"/>
        </w:rPr>
        <w:t xml:space="preserve"> муниципального образования </w:t>
      </w:r>
      <w:r w:rsidR="005A3001">
        <w:rPr>
          <w:rFonts w:ascii="Times New Roman" w:hAnsi="Times New Roman"/>
          <w:sz w:val="24"/>
        </w:rPr>
        <w:t>и у балансодержателей дорог с регистрацией в ГИБДД.</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 Все наземные и подземные инженерные сети и сооружения, здания и зеленые насаждения, мешающие осу</w:t>
      </w:r>
      <w:r w:rsidR="00E66826">
        <w:rPr>
          <w:rFonts w:ascii="Times New Roman" w:hAnsi="Times New Roman"/>
          <w:sz w:val="24"/>
        </w:rPr>
        <w:t xml:space="preserve">ществлению проектов планировки </w:t>
      </w:r>
      <w:r w:rsidR="005A3001">
        <w:rPr>
          <w:rFonts w:ascii="Times New Roman" w:hAnsi="Times New Roman"/>
          <w:sz w:val="24"/>
        </w:rPr>
        <w:t>территории</w:t>
      </w:r>
      <w:r w:rsidR="00E66826">
        <w:rPr>
          <w:rFonts w:ascii="Times New Roman" w:hAnsi="Times New Roman"/>
          <w:sz w:val="24"/>
        </w:rPr>
        <w:t xml:space="preserve"> поселения</w:t>
      </w:r>
      <w:r w:rsidR="005A3001">
        <w:rPr>
          <w:rFonts w:ascii="Times New Roman" w:hAnsi="Times New Roman"/>
          <w:sz w:val="24"/>
        </w:rPr>
        <w:t>, строительству, реконструкции или капитальному ремонту наземных или подземных сооружений, дорог</w:t>
      </w:r>
      <w:r w:rsidR="00E66826">
        <w:rPr>
          <w:rFonts w:ascii="Times New Roman" w:hAnsi="Times New Roman"/>
          <w:sz w:val="24"/>
        </w:rPr>
        <w:t xml:space="preserve"> населенных пунктов поселения</w:t>
      </w:r>
      <w:r w:rsidR="005A3001">
        <w:rPr>
          <w:rFonts w:ascii="Times New Roman" w:hAnsi="Times New Roman"/>
          <w:sz w:val="24"/>
        </w:rPr>
        <w:t>, набережных, мостов, путепроводов, тоннелей, должны быть снесены или перенесены в соответствии с проектным решением силами генеральной подрядной организации за счет средств заказчика. Надзор за вскрытием и перекладкой инженерных сетей и сооружений возлагается на организации, эксплуатирующие эти сооружения.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.4. Для увязки сроков и порядка производства работ по прокладке и переустройству на улицах и площадях подземных сооружений, а также по строительству, реконструкции или капитальному ремонту дорожных покрытий и благоустройству территорий все строительные и эксплуатационные организации обязаны ежегодно до 30 ноября представлять в   администрацию </w:t>
      </w:r>
      <w:r w:rsidR="00A50525">
        <w:rPr>
          <w:rFonts w:ascii="Times New Roman" w:hAnsi="Times New Roman"/>
          <w:sz w:val="24"/>
        </w:rPr>
        <w:t>Междуреченского</w:t>
      </w:r>
      <w:r w:rsidR="00BD275B">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.5. Работы по строительству и переустройству подземных сооружений, строительству, реконструкции и капитальному ремонту дорог, благоустройству территорий и выгораживанию стройплощадок могут производиться только после получения строительной организацией письменного разрешения.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.6. Проект предлагаемых работ утверждается в установленном порядке и согласовывается со всеми организациями, имеющими подземное хозяйство. При проектировании новых дорог и реконструкции старых проекты необходимо согласовывать с органами ГИБДД. Срок действия согласованного проекта с организациями, имеющими </w:t>
      </w:r>
      <w:r w:rsidR="005A3001">
        <w:rPr>
          <w:rFonts w:ascii="Times New Roman" w:hAnsi="Times New Roman"/>
          <w:sz w:val="24"/>
        </w:rPr>
        <w:lastRenderedPageBreak/>
        <w:t>подземные коммуникации, - два года. По истечении этого срока проект подлежит новому согласованию.</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.7. Разрешение на производство вскрышных работ на земельных участках общего пользования, занятых дорогами, выдает администрация</w:t>
      </w:r>
      <w:r w:rsidR="00C91474" w:rsidRPr="00C91474">
        <w:rPr>
          <w:rFonts w:ascii="Times New Roman" w:hAnsi="Times New Roman"/>
          <w:sz w:val="24"/>
        </w:rPr>
        <w:t xml:space="preserve"> </w:t>
      </w:r>
      <w:r w:rsidR="00A50525">
        <w:rPr>
          <w:rFonts w:ascii="Times New Roman" w:hAnsi="Times New Roman"/>
          <w:sz w:val="24"/>
        </w:rPr>
        <w:t>Междуреченского</w:t>
      </w:r>
      <w:r w:rsidR="00C91474">
        <w:rPr>
          <w:rFonts w:ascii="Times New Roman" w:hAnsi="Times New Roman"/>
          <w:sz w:val="24"/>
        </w:rPr>
        <w:t xml:space="preserve"> муниципального образования</w:t>
      </w:r>
      <w:r w:rsidR="005A3001">
        <w:rPr>
          <w:rFonts w:ascii="Times New Roman" w:hAnsi="Times New Roman"/>
          <w:sz w:val="24"/>
        </w:rPr>
        <w:t>, порядок выдачи определяется нормативными правовыми актами  администрации</w:t>
      </w:r>
      <w:r w:rsidR="004B73E9" w:rsidRPr="004B73E9">
        <w:rPr>
          <w:rFonts w:ascii="Times New Roman" w:hAnsi="Times New Roman"/>
          <w:sz w:val="24"/>
        </w:rPr>
        <w:t xml:space="preserve"> </w:t>
      </w:r>
      <w:r w:rsidR="00A50525">
        <w:rPr>
          <w:rFonts w:ascii="Times New Roman" w:hAnsi="Times New Roman"/>
          <w:sz w:val="24"/>
        </w:rPr>
        <w:t>Междуреченского</w:t>
      </w:r>
      <w:r w:rsidR="004B73E9">
        <w:rPr>
          <w:rFonts w:ascii="Times New Roman" w:hAnsi="Times New Roman"/>
          <w:sz w:val="24"/>
        </w:rPr>
        <w:t xml:space="preserve"> муниципального образования</w:t>
      </w:r>
      <w:r w:rsidR="005A3001">
        <w:rPr>
          <w:rFonts w:ascii="Times New Roman" w:hAnsi="Times New Roman"/>
          <w:sz w:val="24"/>
        </w:rPr>
        <w:t>. Разрешение действительно в пределах установленного срока.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w:t>
      </w:r>
      <w:r w:rsidR="005C7F10">
        <w:rPr>
          <w:rFonts w:ascii="Times New Roman" w:hAnsi="Times New Roman"/>
          <w:sz w:val="24"/>
        </w:rPr>
        <w:t>8</w:t>
      </w:r>
      <w:r w:rsidR="005A3001">
        <w:rPr>
          <w:rFonts w:ascii="Times New Roman" w:hAnsi="Times New Roman"/>
          <w:sz w:val="24"/>
        </w:rPr>
        <w:t>. Разрешение на производство работ выдается заказчику после оплаты за арендное пользование территорией.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w:t>
      </w:r>
      <w:r>
        <w:rPr>
          <w:rFonts w:ascii="Times New Roman" w:hAnsi="Times New Roman"/>
          <w:sz w:val="24"/>
        </w:rPr>
        <w:t>9</w:t>
      </w:r>
      <w:r w:rsidR="005A3001">
        <w:rPr>
          <w:rFonts w:ascii="Times New Roman" w:hAnsi="Times New Roman"/>
          <w:sz w:val="24"/>
        </w:rPr>
        <w:t>. Руководитель организации, на которого оформлено разрешение, несет ответственность за выполнение условий, согласований, требований, изложенных в разрешении и СНиП.</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0</w:t>
      </w:r>
      <w:r w:rsidR="005A3001">
        <w:rPr>
          <w:rFonts w:ascii="Times New Roman" w:hAnsi="Times New Roman"/>
          <w:sz w:val="24"/>
        </w:rPr>
        <w:t>. По истечении установленных сроков разрешение теряет силу и не может служить основанием для дальнейшего производства работ. Проведение работ по просроченному разрешению расценивается как самовольное вскрытие, и к предприятию - нарушителю предъявляются штрафные санкции.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.11</w:t>
      </w:r>
      <w:r w:rsidR="005A3001">
        <w:rPr>
          <w:rFonts w:ascii="Times New Roman" w:hAnsi="Times New Roman"/>
          <w:sz w:val="24"/>
        </w:rPr>
        <w:t>. Организация - заказчик, получившая разрешение на производство работ, обязана известить о начале работ пожарную инспекцию, скорую помощь, ГИБДД, организацию, ответственную за содержание дороги, администрацию</w:t>
      </w:r>
      <w:r w:rsidR="004D41A2" w:rsidRPr="004D41A2">
        <w:rPr>
          <w:rFonts w:ascii="Times New Roman" w:hAnsi="Times New Roman"/>
          <w:sz w:val="24"/>
        </w:rPr>
        <w:t xml:space="preserve"> </w:t>
      </w:r>
      <w:r w:rsidR="00A50525">
        <w:rPr>
          <w:rFonts w:ascii="Times New Roman" w:hAnsi="Times New Roman"/>
          <w:sz w:val="24"/>
        </w:rPr>
        <w:t>Междуреченского</w:t>
      </w:r>
      <w:r w:rsidR="004D41A2">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2</w:t>
      </w:r>
      <w:r w:rsidR="005A3001">
        <w:rPr>
          <w:rFonts w:ascii="Times New Roman" w:hAnsi="Times New Roman"/>
          <w:sz w:val="24"/>
        </w:rPr>
        <w:t xml:space="preserve">. Для производства работ, связанных со вскрытием, руководители строительных организаций обязаны выделить ответственных лиц, имеющих необходимые технические знания (начальник участка, прораб) для выполнения работ и </w:t>
      </w:r>
      <w:r w:rsidR="002E219E">
        <w:rPr>
          <w:rFonts w:ascii="Times New Roman" w:hAnsi="Times New Roman"/>
          <w:sz w:val="24"/>
        </w:rPr>
        <w:t>о</w:t>
      </w:r>
      <w:r w:rsidR="005A3001">
        <w:rPr>
          <w:rFonts w:ascii="Times New Roman" w:hAnsi="Times New Roman"/>
          <w:sz w:val="24"/>
        </w:rPr>
        <w:t>знаком</w:t>
      </w:r>
      <w:r w:rsidR="002E219E">
        <w:rPr>
          <w:rFonts w:ascii="Times New Roman" w:hAnsi="Times New Roman"/>
          <w:sz w:val="24"/>
        </w:rPr>
        <w:t>ленн</w:t>
      </w:r>
      <w:r w:rsidR="005A3001">
        <w:rPr>
          <w:rFonts w:ascii="Times New Roman" w:hAnsi="Times New Roman"/>
          <w:sz w:val="24"/>
        </w:rPr>
        <w:t>ых с настоящими Правилами. Ответственное лицо должно находиться все время на месте работ, имея при себе разрешение и утвержденный проект с графиком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3</w:t>
      </w:r>
      <w:r w:rsidR="005A3001">
        <w:rPr>
          <w:rFonts w:ascii="Times New Roman" w:hAnsi="Times New Roman"/>
          <w:sz w:val="24"/>
        </w:rPr>
        <w:t>. Для принятия необходимых мер предосторожности и предупреждения повреждения смежных или пересекаемых подземных коммуникаций лицо, ответственное за производство работ, обязано не позднее чем за сутки до начала работ вызвать на место представителей организаций, имеющих на участке работ подземные сети, установить совместно с ними точное расположение этих сетей и принять меры к их полной сохранности и устройству защитных сооружений в соответствии с требованиями, указанными в рабочих чертежах при их согласовании. При этом на месте должна быть точно обозначена трасса строящейся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.14</w:t>
      </w:r>
      <w:r w:rsidR="005A3001">
        <w:rPr>
          <w:rFonts w:ascii="Times New Roman" w:hAnsi="Times New Roman"/>
          <w:sz w:val="24"/>
        </w:rPr>
        <w:t>. Руководители эксплуатирующих организаций обязаны обеспечить своевременную явку своих представителей к месту работ и дать исчерпывающие указания в письменном виде об условиях обеспечения сохранности принадлежащих им подземных коммуникаций. Информирование по телефону или через третье лицо не допускается. Ответственность за задержку или неявку к месту работ представителя эксплуатирующей организации возлагается на руководителя этой организации.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.15</w:t>
      </w:r>
      <w:r w:rsidR="005A3001">
        <w:rPr>
          <w:rFonts w:ascii="Times New Roman" w:hAnsi="Times New Roman"/>
          <w:sz w:val="24"/>
        </w:rPr>
        <w:t>. Ответственность за повреждение существующих подземных сетей, зеленых насаждений несет организация, выполняющая строительные работы, и персонально лицо, ответственное за производство работ. В случае повреждения смежных или пересекаемых линий коммуникаций они должны быть немедленно восстановлены средствами строительной организации по указанию организации, эксплуатирующей эти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.16</w:t>
      </w:r>
      <w:r w:rsidR="005A3001">
        <w:rPr>
          <w:rFonts w:ascii="Times New Roman" w:hAnsi="Times New Roman"/>
          <w:sz w:val="24"/>
        </w:rPr>
        <w:t>. В случае обнаружения при производстве земляных работ подземных коммуникаций и зеленых насаждений, не указанных в проекте, строительная организация немедленно прекращает работы и ставит в известность заказчика, который обязан вызвать на место работы представителей проектной организации, администрации</w:t>
      </w:r>
      <w:r w:rsidR="008E7CCE" w:rsidRPr="008E7CCE">
        <w:rPr>
          <w:rFonts w:ascii="Times New Roman" w:hAnsi="Times New Roman"/>
          <w:sz w:val="24"/>
        </w:rPr>
        <w:t xml:space="preserve"> </w:t>
      </w:r>
      <w:r w:rsidR="00A50525">
        <w:rPr>
          <w:rFonts w:ascii="Times New Roman" w:hAnsi="Times New Roman"/>
          <w:sz w:val="24"/>
        </w:rPr>
        <w:t>Междуреченского</w:t>
      </w:r>
      <w:r w:rsidR="008E7CCE">
        <w:rPr>
          <w:rFonts w:ascii="Times New Roman" w:hAnsi="Times New Roman"/>
          <w:sz w:val="24"/>
        </w:rPr>
        <w:t xml:space="preserve"> муниципального образования</w:t>
      </w:r>
      <w:r w:rsidR="005A3001">
        <w:rPr>
          <w:rFonts w:ascii="Times New Roman" w:hAnsi="Times New Roman"/>
          <w:sz w:val="24"/>
        </w:rPr>
        <w:t xml:space="preserve"> и организации, которой принадлежат обнаруженные сооружения, для составления акта и принятия решения по данному вопросу. Всякие самовольные перемещения существующих подземных коммуникаций, которые мешают выполнению работ и не учтены проектом, запрещаются.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lastRenderedPageBreak/>
        <w:t>10</w:t>
      </w:r>
      <w:r w:rsidR="005A3001">
        <w:rPr>
          <w:rFonts w:ascii="Times New Roman" w:hAnsi="Times New Roman"/>
          <w:sz w:val="24"/>
        </w:rPr>
        <w:t>.1</w:t>
      </w:r>
      <w:r w:rsidR="005C7F10">
        <w:rPr>
          <w:rFonts w:ascii="Times New Roman" w:hAnsi="Times New Roman"/>
          <w:sz w:val="24"/>
        </w:rPr>
        <w:t>7</w:t>
      </w:r>
      <w:r w:rsidR="005A3001">
        <w:rPr>
          <w:rFonts w:ascii="Times New Roman" w:hAnsi="Times New Roman"/>
          <w:sz w:val="24"/>
        </w:rPr>
        <w:t>. В каждом случае при повреждении существующих подзе</w:t>
      </w:r>
      <w:r w:rsidR="007C0EF3">
        <w:rPr>
          <w:rFonts w:ascii="Times New Roman" w:hAnsi="Times New Roman"/>
          <w:sz w:val="24"/>
        </w:rPr>
        <w:t xml:space="preserve">мных сетей, зеленых насаждений </w:t>
      </w:r>
      <w:r w:rsidR="005A3001">
        <w:rPr>
          <w:rFonts w:ascii="Times New Roman" w:hAnsi="Times New Roman"/>
          <w:sz w:val="24"/>
        </w:rPr>
        <w:t>составляется акт с участием представителей архитектуры и заинтересованных лиц (сторон). В акте указываются характер и причины повреждений, размер ущерба, конкретные виновники, меры и сроки восстановления повреждения. Акт о повреждении не утрачивает силы при отказе ответственного лица от подписи.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.18</w:t>
      </w:r>
      <w:r w:rsidR="005A3001">
        <w:rPr>
          <w:rFonts w:ascii="Times New Roman" w:hAnsi="Times New Roman"/>
          <w:sz w:val="24"/>
        </w:rPr>
        <w:t>. При производстве земляных работ в местах, связанных с движением транспорта и пешеходов, должна соблюдаться очередность работ, обеспечивающих безопасность движения транспорта и пешеходов. Порядок и очередность работ согласовывается с соответствующей организацией в сфере ЖКХ, дорожного строительства, ГИБДД. Ответственность за обеспечение безопасности движения несут лица, ответственные за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w:t>
      </w:r>
      <w:r>
        <w:rPr>
          <w:rFonts w:ascii="Times New Roman" w:hAnsi="Times New Roman"/>
          <w:sz w:val="24"/>
        </w:rPr>
        <w:t>9</w:t>
      </w:r>
      <w:r w:rsidR="005A3001">
        <w:rPr>
          <w:rFonts w:ascii="Times New Roman" w:hAnsi="Times New Roman"/>
          <w:sz w:val="24"/>
        </w:rPr>
        <w:t>. Срочные работы большего объема должны выполняться в максимально короткие сроки с трехсменным режимом работы. Срок вскрытия и способы производства работ согласовываются с администрацией</w:t>
      </w:r>
      <w:r w:rsidR="006E7D46" w:rsidRPr="006E7D46">
        <w:rPr>
          <w:rFonts w:ascii="Times New Roman" w:hAnsi="Times New Roman"/>
          <w:sz w:val="24"/>
        </w:rPr>
        <w:t xml:space="preserve"> </w:t>
      </w:r>
      <w:r w:rsidR="00A50525">
        <w:rPr>
          <w:rFonts w:ascii="Times New Roman" w:hAnsi="Times New Roman"/>
          <w:sz w:val="24"/>
        </w:rPr>
        <w:t>Междуреченского</w:t>
      </w:r>
      <w:r w:rsidR="006E7D46">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0</w:t>
      </w:r>
      <w:r w:rsidR="005A3001">
        <w:rPr>
          <w:rFonts w:ascii="Times New Roman" w:hAnsi="Times New Roman"/>
          <w:sz w:val="24"/>
        </w:rPr>
        <w:t>. Организация, производящая работы, обязана до начала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оградить каждое место вскрытия барьерами стандартного типа, окрашенными в цвета ярких тонов, в соответствии с нормами;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темное время суток обеспечить ограждения световыми сигналами красного цвета;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установку дорожных знаков и указателей стандартного типа;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необходимых случаях выставить регулировщиков;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на участке, на котором разрешено закрытие всего проезда, ясно обозначить направление объезда;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выставить щит с указанием наименования организации, производящей работы, номеров телефонов, фамилий ответственных за работы, сроков начала и окончания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пешеходной части установить мостики через траншею не менее </w:t>
      </w:r>
      <w:smartTag w:uri="urn:schemas-microsoft-com:office:smarttags" w:element="metricconverter">
        <w:smartTagPr>
          <w:attr w:name="ProductID" w:val="0,75 м"/>
        </w:smartTagPr>
        <w:r>
          <w:rPr>
            <w:rFonts w:ascii="Times New Roman" w:hAnsi="Times New Roman"/>
            <w:sz w:val="24"/>
          </w:rPr>
          <w:t>0,75 м</w:t>
        </w:r>
      </w:smartTag>
      <w:r>
        <w:rPr>
          <w:rFonts w:ascii="Times New Roman" w:hAnsi="Times New Roman"/>
          <w:sz w:val="24"/>
        </w:rPr>
        <w:t xml:space="preserve"> шириной с перилами высотой не менее </w:t>
      </w:r>
      <w:smartTag w:uri="urn:schemas-microsoft-com:office:smarttags" w:element="metricconverter">
        <w:smartTagPr>
          <w:attr w:name="ProductID" w:val="1 м"/>
        </w:smartTagPr>
        <w:r>
          <w:rPr>
            <w:rFonts w:ascii="Times New Roman" w:hAnsi="Times New Roman"/>
            <w:sz w:val="24"/>
          </w:rPr>
          <w:t>1 м</w:t>
        </w:r>
      </w:smartTag>
      <w:r>
        <w:rPr>
          <w:rFonts w:ascii="Times New Roman" w:hAnsi="Times New Roman"/>
          <w:sz w:val="24"/>
        </w:rPr>
        <w:t xml:space="preserve"> с расчетной нагрузкой </w:t>
      </w:r>
      <w:smartTag w:uri="urn:schemas-microsoft-com:office:smarttags" w:element="metricconverter">
        <w:smartTagPr>
          <w:attr w:name="ProductID" w:val="400 кг"/>
        </w:smartTagPr>
        <w:r>
          <w:rPr>
            <w:rFonts w:ascii="Times New Roman" w:hAnsi="Times New Roman"/>
            <w:sz w:val="24"/>
          </w:rPr>
          <w:t>400 кг</w:t>
        </w:r>
      </w:smartTag>
      <w:r>
        <w:rPr>
          <w:rFonts w:ascii="Times New Roman" w:hAnsi="Times New Roman"/>
          <w:sz w:val="24"/>
        </w:rPr>
        <w:t xml:space="preserve"> на погонный метр мостика;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проезжей части при необходимости установить через траншеи временные мосты для проезда шириной не менее </w:t>
      </w:r>
      <w:smartTag w:uri="urn:schemas-microsoft-com:office:smarttags" w:element="metricconverter">
        <w:smartTagPr>
          <w:attr w:name="ProductID" w:val="4 м"/>
        </w:smartTagPr>
        <w:r>
          <w:rPr>
            <w:rFonts w:ascii="Times New Roman" w:hAnsi="Times New Roman"/>
            <w:sz w:val="24"/>
          </w:rPr>
          <w:t>4 м</w:t>
        </w:r>
      </w:smartTag>
      <w:r>
        <w:rPr>
          <w:rFonts w:ascii="Times New Roman" w:hAnsi="Times New Roman"/>
          <w:sz w:val="24"/>
        </w:rPr>
        <w:t xml:space="preserve"> на каждую полосу движения транспорта, с расчетом на проезд автомашин с нагрузкой на заднюю ось - 10 т, а для въездов во дворы не менее </w:t>
      </w:r>
      <w:smartTag w:uri="urn:schemas-microsoft-com:office:smarttags" w:element="metricconverter">
        <w:smartTagPr>
          <w:attr w:name="ProductID" w:val="3 м"/>
        </w:smartTagPr>
        <w:r>
          <w:rPr>
            <w:rFonts w:ascii="Times New Roman" w:hAnsi="Times New Roman"/>
            <w:sz w:val="24"/>
          </w:rPr>
          <w:t>3 м</w:t>
        </w:r>
      </w:smartTag>
      <w:r>
        <w:rPr>
          <w:rFonts w:ascii="Times New Roman" w:hAnsi="Times New Roman"/>
          <w:sz w:val="24"/>
        </w:rPr>
        <w:t xml:space="preserve"> с расчетом на нагрузку - 7 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Pr>
          <w:rFonts w:ascii="Times New Roman" w:hAnsi="Times New Roman"/>
          <w:sz w:val="24"/>
        </w:rPr>
        <w:t>1</w:t>
      </w:r>
      <w:r w:rsidR="005A3001">
        <w:rPr>
          <w:rFonts w:ascii="Times New Roman" w:hAnsi="Times New Roman"/>
          <w:sz w:val="24"/>
        </w:rPr>
        <w:t>. Вскрытие вдоль улиц производится участками длиной: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водопровода, газопровода, канализации и теплотрассы - 200-300 пог. 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телефонного и электрического кабелей - 500-600 пог. м (на всю длину катушки).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.22</w:t>
      </w:r>
      <w:r w:rsidR="005A3001">
        <w:rPr>
          <w:rFonts w:ascii="Times New Roman" w:hAnsi="Times New Roman"/>
          <w:sz w:val="24"/>
        </w:rPr>
        <w:t>. Организация, производящая вскрытие, обязана обеспечить полную сохранность от разборки покрытий булыжного и бортового камня и тротуарной плитки. В случае недостачи материалов для восстановления покрытия их поставляет организация, не обеспечившая сохранность.</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.23</w:t>
      </w:r>
      <w:r w:rsidR="005A3001">
        <w:rPr>
          <w:rFonts w:ascii="Times New Roman" w:hAnsi="Times New Roman"/>
          <w:sz w:val="24"/>
        </w:rPr>
        <w:t>. При устройстве новых колодцев или камер ограждения предупреждающие знаки не снимаются до достижения расчетной прочности сооружения. Для защиты крышек колодцев, водосточных решеток и лотков должны применяться щиты и короба, обеспечивающие доступ к люкам и колодцам.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.24</w:t>
      </w:r>
      <w:r w:rsidR="005A3001">
        <w:rPr>
          <w:rFonts w:ascii="Times New Roman" w:hAnsi="Times New Roman"/>
          <w:sz w:val="24"/>
        </w:rPr>
        <w:t>. При проведении работ на подземных коммуникациях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вскрытие дорожных покрытий и любые другие земляные работы без оформления разрешения на производство земляных работ, а также по истечении их срока действия;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землей или строительными материалами зеленых насаждений (газоны, деревья, кустарники), крышек колодцев и газовых коверов, подземных сооружений, водосточных решеток и пунктов городской полигонометрии;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кюветов и водостоков, а также устройство переездов через водосточные каналы;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вырубка деревьев, кустарников и обнаженных корней без разрешения комиссии по сносу зеленых насаждений;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снос зеленых насаждений в вегетационный период, за исключением аварийных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засорение прилегающих территорий, улиц и ливневой канализации (пропуск ливневых вод в местах производства строительных и земляных работ входит в обязанность организаций, проводящих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перегон по улицам </w:t>
      </w:r>
      <w:r w:rsidR="009A1422">
        <w:rPr>
          <w:rFonts w:ascii="Times New Roman" w:hAnsi="Times New Roman"/>
          <w:sz w:val="24"/>
        </w:rPr>
        <w:t>населенных пунктов</w:t>
      </w:r>
      <w:r>
        <w:rPr>
          <w:rFonts w:ascii="Times New Roman" w:hAnsi="Times New Roman"/>
          <w:sz w:val="24"/>
        </w:rPr>
        <w:t xml:space="preserve"> тракторов и машин на гусеничном ходу;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производство засыпки проложенных траншей кабельных, газовых, водопроводных сетей, не имеющих выходов подземных коммуникаций, - до производства контрольной исполнительной съемки М1:500 и нанесение трассы на планшет организацией, имеющей разрешение на данный вид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без выполнения исполнительной съемки М 1:500 организацией, имеющей разрешение на данный вид работы.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5</w:t>
      </w:r>
      <w:r w:rsidR="005A3001">
        <w:rPr>
          <w:rFonts w:ascii="Times New Roman" w:hAnsi="Times New Roman"/>
          <w:sz w:val="24"/>
        </w:rPr>
        <w:t>. В местах пересечения существующих коммуникаций засыпку траншей производить в присутствии представителей заинтересованных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.26</w:t>
      </w:r>
      <w:r w:rsidR="005A3001">
        <w:rPr>
          <w:rFonts w:ascii="Times New Roman" w:hAnsi="Times New Roman"/>
          <w:sz w:val="24"/>
        </w:rPr>
        <w:t>. Если вскрытия произведены на усовершенствованном покрытии (асфальтированном, мощеном), засыпка траншей и котлованов должна производиться: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летних условиях - песком, с проливкой водой;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зимнее время - талым песком на всю глубину с соблюдением правил засыпки траншей, что должно быть предусмотрено сметой.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.27</w:t>
      </w:r>
      <w:r w:rsidR="005A3001">
        <w:rPr>
          <w:rFonts w:ascii="Times New Roman" w:hAnsi="Times New Roman"/>
          <w:sz w:val="24"/>
        </w:rPr>
        <w:t>. Восстановление объектов благоустройства после ремонта и прокладки подземных коммуникаций выполняет заказчик вскрышных работ, и в течение 2-х лет заказчик несет ответственность за качество восстановительных работ с предоставлением соответствующего гарантийного паспорта.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.28</w:t>
      </w:r>
      <w:r w:rsidR="005A3001">
        <w:rPr>
          <w:rFonts w:ascii="Times New Roman" w:hAnsi="Times New Roman"/>
          <w:sz w:val="24"/>
        </w:rPr>
        <w:t>. Проектные организации при разработке проектно-сметной документации на строительство, реконструкцию и капитальный ремонт подземных инженерных коммуникаций и ограждений строительных площадок включают в смету затраты на оплату арендуемых  территорий на время производства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w:t>
      </w:r>
      <w:r>
        <w:rPr>
          <w:rFonts w:ascii="Times New Roman" w:hAnsi="Times New Roman"/>
          <w:sz w:val="24"/>
        </w:rPr>
        <w:t>9</w:t>
      </w:r>
      <w:r w:rsidR="005A3001">
        <w:rPr>
          <w:rFonts w:ascii="Times New Roman" w:hAnsi="Times New Roman"/>
          <w:sz w:val="24"/>
        </w:rPr>
        <w:t xml:space="preserve">. Работы, производимые без соответствующего разрешения и обнаруженные представителями дорожного надзора, должны быть немедленно прекращены, произведена обратная засыпка этого разрытия силами и средствами нарушителя.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.30</w:t>
      </w:r>
      <w:r w:rsidR="005A3001">
        <w:rPr>
          <w:rFonts w:ascii="Times New Roman" w:hAnsi="Times New Roman"/>
          <w:sz w:val="24"/>
        </w:rPr>
        <w:t>. Восстановленные участки покрытий дорог и тротуаров должны быть сданы в эксплуатацию по акту организации, ответственной за содержание дороги и тротуара. Экземпляр акта сдачи представляется в соответствующую организацию в сфере ЖКХ, выдавшую разрешение на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.31</w:t>
      </w:r>
      <w:r w:rsidR="005A3001">
        <w:rPr>
          <w:rFonts w:ascii="Times New Roman" w:hAnsi="Times New Roman"/>
          <w:sz w:val="24"/>
        </w:rPr>
        <w:t>. В случае самовольного начала работ без оформления разрешения и нарушения сроков производства работ ответственность несет организация, производящая вскрышные работы, в соответствии с законодательством.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2</w:t>
      </w:r>
      <w:r w:rsidR="005A3001">
        <w:rPr>
          <w:rFonts w:ascii="Times New Roman" w:hAnsi="Times New Roman"/>
          <w:sz w:val="24"/>
        </w:rPr>
        <w:t>. Для ликвидации аварий на подземных коммуникациях, которые требуют немедленного вскрытия, организация, ведущая аварийные работы, обязана оповестить о начале работ администрацию</w:t>
      </w:r>
      <w:r w:rsidR="00DC7FA3" w:rsidRPr="00DC7FA3">
        <w:rPr>
          <w:rFonts w:ascii="Times New Roman" w:hAnsi="Times New Roman"/>
          <w:sz w:val="24"/>
        </w:rPr>
        <w:t xml:space="preserve"> </w:t>
      </w:r>
      <w:r w:rsidR="00A50525">
        <w:rPr>
          <w:rFonts w:ascii="Times New Roman" w:hAnsi="Times New Roman"/>
          <w:sz w:val="24"/>
        </w:rPr>
        <w:t>Междуреченского</w:t>
      </w:r>
      <w:r w:rsidR="00DC7FA3">
        <w:rPr>
          <w:rFonts w:ascii="Times New Roman" w:hAnsi="Times New Roman"/>
          <w:sz w:val="24"/>
        </w:rPr>
        <w:t xml:space="preserve"> муниципального образования</w:t>
      </w:r>
      <w:r w:rsidR="005A3001">
        <w:rPr>
          <w:rFonts w:ascii="Times New Roman" w:hAnsi="Times New Roman"/>
          <w:sz w:val="24"/>
        </w:rPr>
        <w:t>, ГИБДД, органы государственного пожарного надзора, все организации, имеющие подземные коммуникации на участке вскрытия, с последующим оформлением разрешения в течение 2-х суток в установленном порядке. В противном случае вскрытие считается самовольным. Ответственность за восстановление разрушенных объектов благоустройства несет организация - владелец аварийной подземной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3</w:t>
      </w:r>
      <w:r w:rsidR="005A3001">
        <w:rPr>
          <w:rFonts w:ascii="Times New Roman" w:hAnsi="Times New Roman"/>
          <w:sz w:val="24"/>
        </w:rPr>
        <w:t xml:space="preserve">. В случаях, когда организация в силу объективных причин не может выполнить разрешенные работы в установленные сроки, она должна немедленно поставить в известность администрацию </w:t>
      </w:r>
      <w:r w:rsidR="00A50525">
        <w:rPr>
          <w:rFonts w:ascii="Times New Roman" w:hAnsi="Times New Roman"/>
          <w:sz w:val="24"/>
        </w:rPr>
        <w:t>Междуреченского</w:t>
      </w:r>
      <w:r w:rsidR="00DC7FA3">
        <w:rPr>
          <w:rFonts w:ascii="Times New Roman" w:hAnsi="Times New Roman"/>
          <w:sz w:val="24"/>
        </w:rPr>
        <w:t xml:space="preserve"> муниципального образования </w:t>
      </w:r>
      <w:r w:rsidR="005A3001">
        <w:rPr>
          <w:rFonts w:ascii="Times New Roman" w:hAnsi="Times New Roman"/>
          <w:sz w:val="24"/>
        </w:rPr>
        <w:t>о продлении сроков работ.</w:t>
      </w:r>
    </w:p>
    <w:p w:rsidR="005A3001" w:rsidRDefault="005A3001"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6D7C42" w:rsidRDefault="006D7C42" w:rsidP="005A3001">
      <w:pPr>
        <w:pStyle w:val="ConsNonformat"/>
        <w:rPr>
          <w:rFonts w:ascii="Times New Roman" w:hAnsi="Times New Roman"/>
          <w:sz w:val="24"/>
        </w:rPr>
      </w:pPr>
    </w:p>
    <w:p w:rsidR="005A3001" w:rsidRDefault="00733611" w:rsidP="005A3001">
      <w:pPr>
        <w:pStyle w:val="ConsNormal"/>
        <w:widowControl/>
        <w:ind w:firstLine="0"/>
        <w:jc w:val="center"/>
        <w:rPr>
          <w:rFonts w:ascii="Times New Roman" w:hAnsi="Times New Roman"/>
          <w:sz w:val="24"/>
        </w:rPr>
      </w:pPr>
      <w:r>
        <w:rPr>
          <w:rFonts w:ascii="Times New Roman" w:hAnsi="Times New Roman"/>
          <w:sz w:val="24"/>
        </w:rPr>
        <w:lastRenderedPageBreak/>
        <w:t>11</w:t>
      </w:r>
      <w:r w:rsidR="005A3001">
        <w:rPr>
          <w:rFonts w:ascii="Times New Roman" w:hAnsi="Times New Roman"/>
          <w:sz w:val="24"/>
        </w:rPr>
        <w:t>. Особенности содержания подземных коммуникаций</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под проезжей частью улиц</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.1. Регулировка крышек колодцев, камер, газовых и кабельных коверов и восстановление дорожного покрытия в местах регулировки производится предприятиями, осуществляющими эксплуатацию и содержание данных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.2. Регулировка крышек колодцев и камер, газовых и кабельных коверов производится предприятиями, осуществляющими эксплуатацию и содержание коммуникаций, за счет собственных сил и средств. При наличии договора эти работы могут выполняться дорожными организациями при техническом контроле владельцев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.3. При строительстве, реконструкции и капитальном ремонте дорог регулировку люков, колодцев и камер выполняют дорожные организации под техническим контролем владельцев коммуникаций. Затраты должны быть предусмотрены в сметах дорожных работ.</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 xml:space="preserve">.4. Для обеспечения сохранности ливневых канализаций и дренажей от повреждений и обеспечения возможности реконструкции устанавливается охранная зона шириной </w:t>
      </w:r>
      <w:smartTag w:uri="urn:schemas-microsoft-com:office:smarttags" w:element="metricconverter">
        <w:smartTagPr>
          <w:attr w:name="ProductID" w:val="5 м"/>
        </w:smartTagPr>
        <w:r w:rsidR="005A3001">
          <w:rPr>
            <w:rFonts w:ascii="Times New Roman" w:hAnsi="Times New Roman"/>
            <w:sz w:val="24"/>
          </w:rPr>
          <w:t>5 м</w:t>
        </w:r>
      </w:smartTag>
      <w:r w:rsidR="005A3001">
        <w:rPr>
          <w:rFonts w:ascii="Times New Roman" w:hAnsi="Times New Roman"/>
          <w:sz w:val="24"/>
        </w:rPr>
        <w:t xml:space="preserve"> плюс глубина заложения в обе стороны от оси трубопровода.</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.5. Ответственность за техническое состояние ливневых канализаций, дренажей, подходов, подъездов и состояние охранной зоны несет организация, на балансе которой находится данная коммуникация.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.6. Организация, повредившая сооружения ливневых канализаций и дренажей, обязана немедленно сообщить об этом предприятию, ответственному за их содержание и эксплуатацию, и безотлагательно приступить к ликвидации повреждения своими силами и средствами под техническим надзором организации, эксплуатирующей действующую канализацию и дренаж.</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.7. Руководители строительно-монтажных и эксплуатирующих организаций обязаны: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строго соблюдать строительные нормы и правила производства земляных работ 3СНиП (ШБ-1-62/глава I) и принимать все необходимые меры для сохранения существующих коммуникаций;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обнаружении подземных ливневых канализаций и дренажей, не указанных в рабочих чертежах, немедленно приостановить работы, принять необходимые защитные меры, срочно вызвать на место работ представителей соответствующей организации в сфере ЖКХ и предприятия, ответственного за содержание и эксплуатацию ливневых канализаций и дренажей;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сохранность ливневых канализаций и дренажей на подведомственных им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свободный доступ и подъезды к колодцам и приемникам путем своевременной уборки снега, льда, мусора и пр.;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при сдаче в эксплуатацию ливневых канализаций и дренажей, построенных по собственным титульным спискам, передать два экземпляра исполнительной документации в </w:t>
      </w:r>
      <w:r w:rsidR="00AC6302">
        <w:rPr>
          <w:rFonts w:ascii="Times New Roman" w:hAnsi="Times New Roman"/>
          <w:sz w:val="24"/>
        </w:rPr>
        <w:t xml:space="preserve">администрацию </w:t>
      </w:r>
      <w:r w:rsidR="00A50525">
        <w:rPr>
          <w:rFonts w:ascii="Times New Roman" w:hAnsi="Times New Roman"/>
          <w:sz w:val="24"/>
        </w:rPr>
        <w:t>Междуреченского</w:t>
      </w:r>
      <w:r w:rsidR="00AC6302">
        <w:rPr>
          <w:rFonts w:ascii="Times New Roman" w:hAnsi="Times New Roman"/>
          <w:sz w:val="24"/>
        </w:rPr>
        <w:t xml:space="preserve"> муниципального образования</w:t>
      </w:r>
      <w:r>
        <w:rPr>
          <w:rFonts w:ascii="Times New Roman" w:hAnsi="Times New Roman"/>
          <w:sz w:val="24"/>
        </w:rPr>
        <w:t>;</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производить работы по очистке дорог от наледи, образующейся в результате течи водопроводных и канализационных сетей, в течение суток;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немедленно устранять течи на коммуникациях (фекальные канализации, водопровод, тепловые сети).</w:t>
      </w:r>
    </w:p>
    <w:p w:rsidR="000A25E5" w:rsidRDefault="000A25E5" w:rsidP="005A3001">
      <w:pPr>
        <w:pStyle w:val="ConsNormal"/>
        <w:widowControl/>
        <w:ind w:firstLine="0"/>
        <w:jc w:val="center"/>
        <w:rPr>
          <w:rFonts w:ascii="Times New Roman" w:hAnsi="Times New Roman"/>
          <w:sz w:val="24"/>
        </w:rPr>
      </w:pPr>
    </w:p>
    <w:p w:rsidR="005A3001" w:rsidRDefault="00733611" w:rsidP="005A3001">
      <w:pPr>
        <w:pStyle w:val="ConsNormal"/>
        <w:widowControl/>
        <w:ind w:firstLine="0"/>
        <w:jc w:val="center"/>
        <w:rPr>
          <w:rFonts w:ascii="Times New Roman" w:hAnsi="Times New Roman"/>
          <w:sz w:val="24"/>
        </w:rPr>
      </w:pPr>
      <w:r>
        <w:rPr>
          <w:rFonts w:ascii="Times New Roman" w:hAnsi="Times New Roman"/>
          <w:sz w:val="24"/>
        </w:rPr>
        <w:t>12</w:t>
      </w:r>
      <w:r w:rsidR="005A3001">
        <w:rPr>
          <w:rFonts w:ascii="Times New Roman" w:hAnsi="Times New Roman"/>
          <w:sz w:val="24"/>
        </w:rPr>
        <w:t xml:space="preserve">. Обеспечение сохранности объектов благоустройства и ответственность за разрушение покрытий дорог, искусственных сооружений, защиты </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от движения транспортных средств и аварий на подземных коммуникациях</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 xml:space="preserve">.1. В целях обеспечения сохранности покрытия дорог, тротуаров, искусственных сооружений и других объектов благоустройства запрещается движение по дорогам с </w:t>
      </w:r>
      <w:r w:rsidR="005A3001">
        <w:rPr>
          <w:rFonts w:ascii="Times New Roman" w:hAnsi="Times New Roman"/>
          <w:sz w:val="24"/>
        </w:rPr>
        <w:lastRenderedPageBreak/>
        <w:t xml:space="preserve">твердым покрытием всех видов транспорта на гусеничном ходу и с цепями противоскольжения на колесах, а также проезд большегрузного и крупногабаритного транспорта свыше 25 тонн, а в период весенней распутицы с 15 марта по 30 апреля - свыше </w:t>
      </w:r>
      <w:r w:rsidR="00851DE1">
        <w:rPr>
          <w:rFonts w:ascii="Times New Roman" w:hAnsi="Times New Roman"/>
          <w:sz w:val="24"/>
        </w:rPr>
        <w:t>10</w:t>
      </w:r>
      <w:r w:rsidR="005A3001">
        <w:rPr>
          <w:rFonts w:ascii="Times New Roman" w:hAnsi="Times New Roman"/>
          <w:sz w:val="24"/>
        </w:rPr>
        <w:t xml:space="preserve"> тонн, на мостах и путепроводах с нормативной массой свыше 18 тонн без соответствующего разрешения.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.2. За непринятие мер по ликвидации аварийных ситуаций в течение 2-х суток  организации - владельцы аварийных подземных коммуникаций привлекаются  к административной ответственности. Ответственность за открытые и неисправные колодцы на подземных коммуникациях и не</w:t>
      </w:r>
      <w:r w:rsidR="004D065E">
        <w:rPr>
          <w:rFonts w:ascii="Times New Roman" w:hAnsi="Times New Roman"/>
          <w:sz w:val="24"/>
        </w:rPr>
        <w:t xml:space="preserve"> </w:t>
      </w:r>
      <w:r w:rsidR="005A3001">
        <w:rPr>
          <w:rFonts w:ascii="Times New Roman" w:hAnsi="Times New Roman"/>
          <w:sz w:val="24"/>
        </w:rPr>
        <w:t>устранение последствий аварий несут владельцы этих коммуникаций.</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IV. Содержание и охрана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13</w:t>
      </w:r>
      <w:r w:rsidR="005A3001">
        <w:rPr>
          <w:rFonts w:ascii="Times New Roman" w:hAnsi="Times New Roman"/>
          <w:sz w:val="24"/>
        </w:rPr>
        <w:t>. Требования к озеленению и содержанию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.1. Ответственность за сохранность зеленых насаждений и надлежащий уход за ними в соответствии с установленными нормами и правилами возлагается на землепользователей озелененных территорий.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 Землепользователи озелененных территорий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.2.1. Обеспечивать уход за насаждениями, дорожками и оборудованием.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.2.2. В течение года обеспечивать проведение необходимых мер по борьбе с вредителями и болезнями насаждений, в том числе уборку сухостоя, вырезку сухих и поломанных сучьев, замазку ран и дупел на деревьях, спил аварийных деревьев.</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.2.3. В летнее время, в сухую погоду, поливать газоны, деревья и кустарники.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.2.4. Не допускать вытаптывания газонов, повреждения древесно-кустарниковой растительности (обрыва веток, повреждения коры, спила или сруба деревьев), а также складирования на газонах и возле деревьев строительных материалов, песка, мусора, сухих веток, снега, льда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.2.5. Производить работы по созданию новых объектов озеленения только при наличии рабочей документации, утвержденной в установленном порядке и согласованной с администрацией.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.2.6. Во всех случаях повреждение газонов, изменение дорожно-тропиночной сети, места расположения площадок разного назначения на озелененной территории допускается только по согласованию с администрацией</w:t>
      </w:r>
      <w:r w:rsidR="00A56750">
        <w:rPr>
          <w:rFonts w:ascii="Times New Roman" w:hAnsi="Times New Roman"/>
          <w:sz w:val="24"/>
        </w:rPr>
        <w:t xml:space="preserve"> </w:t>
      </w:r>
      <w:r w:rsidR="00A50525">
        <w:rPr>
          <w:rFonts w:ascii="Times New Roman" w:hAnsi="Times New Roman"/>
          <w:sz w:val="24"/>
        </w:rPr>
        <w:t>Междуреченского</w:t>
      </w:r>
      <w:r w:rsidR="00A56750">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81518E">
        <w:rPr>
          <w:rFonts w:ascii="Times New Roman" w:hAnsi="Times New Roman"/>
          <w:sz w:val="24"/>
        </w:rPr>
        <w:t>3</w:t>
      </w:r>
      <w:r w:rsidR="005A3001">
        <w:rPr>
          <w:rFonts w:ascii="Times New Roman" w:hAnsi="Times New Roman"/>
          <w:sz w:val="24"/>
        </w:rPr>
        <w:t>. Руководители предприятий и организаций, имеющие в своем ведении парки, лесопарки и леса зеленой зоны, обязаны обеспечить охрану и защиту птиц, диких животных и производить мероприятия по обеспечению их кормом (устраивать гнезда, кормушки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81518E">
        <w:rPr>
          <w:rFonts w:ascii="Times New Roman" w:hAnsi="Times New Roman"/>
          <w:sz w:val="24"/>
        </w:rPr>
        <w:t>.4</w:t>
      </w:r>
      <w:r w:rsidR="005A3001">
        <w:rPr>
          <w:rFonts w:ascii="Times New Roman" w:hAnsi="Times New Roman"/>
          <w:sz w:val="24"/>
        </w:rPr>
        <w:t>. На территории зеленых насаждений не разрешается: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.1. Складывать любые материалы.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.2. Устраивать свалки мусора, снега, льда, за исключением чистого снега от расчистки садово-парковых дорожек.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.3. Использовать роторные снегоочистительные машины для перекидки снега.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.4. Проезд и стоянка автомашин, мотоциклов, велосипедов и другого вида транспорта.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FC79EC">
        <w:rPr>
          <w:rFonts w:ascii="Times New Roman" w:hAnsi="Times New Roman"/>
          <w:sz w:val="24"/>
        </w:rPr>
        <w:t>4</w:t>
      </w:r>
      <w:r w:rsidR="005A3001">
        <w:rPr>
          <w:rFonts w:ascii="Times New Roman" w:hAnsi="Times New Roman"/>
          <w:sz w:val="24"/>
        </w:rPr>
        <w:t>.5. Устраивать остановки транспорта общего пользования на газонах и у живых изгородей.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.6. Разжигать костры и нарушать правила противопожарной охраны.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.7. Подвешивать на деревья гамаки, качели, веревки для сушки белья, забивать гвозди, прикреплять рекламные щиты, электропровода, электрогирлянды из лампочек, колючую проволоку и другие ограждения, которые могут повредить деревьям.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.8. Добывать из деревьев сок, смолу, делать надрезы и наносить другие механические повреждения.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13</w:t>
      </w:r>
      <w:r w:rsidR="00FC79EC">
        <w:rPr>
          <w:rFonts w:ascii="Times New Roman" w:hAnsi="Times New Roman"/>
          <w:sz w:val="24"/>
        </w:rPr>
        <w:t>.4</w:t>
      </w:r>
      <w:r w:rsidR="005A3001">
        <w:rPr>
          <w:rFonts w:ascii="Times New Roman" w:hAnsi="Times New Roman"/>
          <w:sz w:val="24"/>
        </w:rPr>
        <w:t>.9. Размещать торговые павильоны и торговые базары бахчевых и овощных культур, а также базары новогодних елок без соответствующего разрешения администрации.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 На территории зеленых насаждений без соответствующего разрешения администрации, запрещается: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.1. Засорять, засыпать водоемы или устраивать на водоемах запруды.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.2. Размещать ларьки, тенты, рекламные щиты, тележки, устраивать аукционы.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.3. Складировать непротравленную от вредителей и болезней древесину в период с 15 апреля по 15 сентября, производить выборку больных и сухостойных деревьев и кустарников.</w:t>
      </w:r>
    </w:p>
    <w:p w:rsidR="005A3001" w:rsidRDefault="00D67522" w:rsidP="002F11D8">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.6</w:t>
      </w:r>
      <w:r w:rsidR="005A3001">
        <w:rPr>
          <w:rFonts w:ascii="Times New Roman" w:hAnsi="Times New Roman"/>
          <w:sz w:val="24"/>
        </w:rPr>
        <w:t>. Во всех случаях снос и пересадка деревьев и кустарников допускается только после выдачи администрацией</w:t>
      </w:r>
      <w:r w:rsidR="00BE328E" w:rsidRPr="00BE328E">
        <w:rPr>
          <w:rFonts w:ascii="Times New Roman" w:hAnsi="Times New Roman"/>
          <w:sz w:val="24"/>
        </w:rPr>
        <w:t xml:space="preserve"> </w:t>
      </w:r>
      <w:r w:rsidR="00A50525">
        <w:rPr>
          <w:rFonts w:ascii="Times New Roman" w:hAnsi="Times New Roman"/>
          <w:sz w:val="24"/>
        </w:rPr>
        <w:t>Междуреченского</w:t>
      </w:r>
      <w:r w:rsidR="00BE328E">
        <w:rPr>
          <w:rFonts w:ascii="Times New Roman" w:hAnsi="Times New Roman"/>
          <w:sz w:val="24"/>
        </w:rPr>
        <w:t xml:space="preserve"> муниципального образования</w:t>
      </w:r>
      <w:r w:rsidR="005A3001">
        <w:rPr>
          <w:rFonts w:ascii="Times New Roman" w:hAnsi="Times New Roman"/>
          <w:sz w:val="24"/>
        </w:rPr>
        <w:t xml:space="preserve"> соответствующего разрешения. При этом обязательным условием его выдачи является предварительное возмещение ущерба</w:t>
      </w:r>
      <w:r w:rsidR="002F11D8" w:rsidRPr="002F11D8">
        <w:rPr>
          <w:rFonts w:ascii="Times New Roman" w:hAnsi="Times New Roman"/>
          <w:sz w:val="24"/>
          <w:szCs w:val="24"/>
        </w:rPr>
        <w:t xml:space="preserve"> </w:t>
      </w:r>
      <w:r w:rsidR="002F11D8">
        <w:rPr>
          <w:rFonts w:ascii="Times New Roman" w:hAnsi="Times New Roman"/>
          <w:sz w:val="24"/>
          <w:szCs w:val="24"/>
        </w:rPr>
        <w:t>в полном объеме</w:t>
      </w:r>
      <w:r w:rsidR="005A3001">
        <w:rPr>
          <w:rFonts w:ascii="Times New Roman" w:hAnsi="Times New Roman"/>
          <w:sz w:val="24"/>
        </w:rPr>
        <w:t>, обес</w:t>
      </w:r>
      <w:r w:rsidR="002F11D8">
        <w:rPr>
          <w:rFonts w:ascii="Times New Roman" w:hAnsi="Times New Roman"/>
          <w:sz w:val="24"/>
        </w:rPr>
        <w:t>печивающего их воспроизводство</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.7</w:t>
      </w:r>
      <w:r w:rsidR="005A3001">
        <w:rPr>
          <w:rFonts w:ascii="Times New Roman" w:hAnsi="Times New Roman"/>
          <w:sz w:val="24"/>
        </w:rPr>
        <w:t xml:space="preserve">. При асфальтировании проездов, площадей, дворов, тротуаров и т.п. следует оставлять вокруг деревьев свободное пространство диаметром не менее </w:t>
      </w:r>
      <w:smartTag w:uri="urn:schemas-microsoft-com:office:smarttags" w:element="metricconverter">
        <w:smartTagPr>
          <w:attr w:name="ProductID" w:val="2 метров"/>
        </w:smartTagPr>
        <w:r w:rsidR="005A3001">
          <w:rPr>
            <w:rFonts w:ascii="Times New Roman" w:hAnsi="Times New Roman"/>
            <w:sz w:val="24"/>
          </w:rPr>
          <w:t>2 метров</w:t>
        </w:r>
      </w:smartTag>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.8</w:t>
      </w:r>
      <w:r w:rsidR="005A3001">
        <w:rPr>
          <w:rFonts w:ascii="Times New Roman" w:hAnsi="Times New Roman"/>
          <w:sz w:val="24"/>
        </w:rPr>
        <w:t>. Не допускается посадка зеленых насаждений вблизи проезжей части улиц и дорог, если при этом, ограничивается видимость автотранспорта  и пешеходов в местах их подхода к дорогам.</w:t>
      </w:r>
    </w:p>
    <w:p w:rsidR="00B332A1" w:rsidRDefault="00B332A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V. Содержание собак и кошек</w:t>
      </w:r>
      <w:r w:rsidR="00071870">
        <w:rPr>
          <w:rFonts w:ascii="Times New Roman" w:hAnsi="Times New Roman"/>
          <w:sz w:val="24"/>
        </w:rPr>
        <w:t>, домашних животных и птиц</w:t>
      </w:r>
    </w:p>
    <w:p w:rsidR="000D7DA2" w:rsidRDefault="000D7DA2"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14</w:t>
      </w:r>
      <w:r w:rsidR="005A3001">
        <w:rPr>
          <w:rFonts w:ascii="Times New Roman" w:hAnsi="Times New Roman"/>
          <w:sz w:val="24"/>
        </w:rPr>
        <w:t>. Порядок содержания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.1.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и настоящих Правил, а в квартирах, занятых несколькими семьями, кроме того, лишь при наличии согласия всех проживающих. Не разрешается содержать собак и кошек в местах общего пользования жилых домов (на лестничных клетках, чердаках, в подвалах, коридорах и т.п.), а также на балконах и лоджиях.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.2. Собаки, принадлежащие гражданам, предприятиям, организациям и учреждениям, подлежат обязательной регистрации и ежегодной перерегистрации в ветеринарных учреждениях. Регистрации и перерегистрации подлежат собаки с трехмесячного возраста независимо от породы, а вновь приобретенные собаки должны быть зарегистрированы в недельный срок.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.3. Регистрация (перерегистрация) производится при предъявлении владельцами собак документа о внесении установленной платы - платежного поручения, квитанции сберегательной кассы. Ветеринарные учреждения, осуществляющие регистрацию собак, обязаны выдать регистрационное удостоверение и регистрационный знак, а также ознакомить владельцев собак с правилами содержания животных, что должно быть подтверждено подписью владельца в регистрационном удостоверении на собаку. Регистрационный знак крепится к ошейнику собаки.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.4. Владельцам собак, имеющим в пользовании земельный участок, разрешается содержать животных в свободном выгуле, но на хорошо огражденной территории. О наличии собаки должна быть сделана при входе на участок предупредительная надпись.</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.5. Собаки, находящиеся на улице и в общественных местах без сопровождающего лица, и безнадзорные кошки подлежат отлову. Перевозка собак и кошек в транспорте общего пользования осуществляется с соблюдением установленных правил пользования соответствующими транспортными средствами.</w:t>
      </w:r>
    </w:p>
    <w:p w:rsidR="00071870" w:rsidRDefault="00071870"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15</w:t>
      </w:r>
      <w:r w:rsidR="005A3001">
        <w:rPr>
          <w:rFonts w:ascii="Times New Roman" w:hAnsi="Times New Roman"/>
          <w:sz w:val="24"/>
        </w:rPr>
        <w:t>. Обязанности владельцев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 Владельцы собак и кошек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15</w:t>
      </w:r>
      <w:r w:rsidR="005A3001">
        <w:rPr>
          <w:rFonts w:ascii="Times New Roman" w:hAnsi="Times New Roman"/>
          <w:sz w:val="24"/>
        </w:rPr>
        <w:t>.1.1. Обеспечивать надлежащее содержание собак и кошек в соответствии с требованиями настоящих Правил. Принимать необходимые меры, обеспечивающие безопасность окружающих.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.1.2. Не допускать загрязнения собаками и кошками квартир, лестничных клеток, лифтов, подвалов и других мест общественного пользования в жилых домах, а также дворов, тротуаров, улиц, зеленых зон, детских и спортивных площадок. Загрязнение указанных мест немедленно устраняется владельцами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.1.3. Принимать меры к обеспечению тишины в жилых помещениях.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.1.4. Не допускать собак и кошек на детские и спортивные  площадки, стадионы, территории детских садов, школ, учреждений дополнительного образования, рынки, места организованного отдыха жителей (водоемы общего пользования, массовые мероприятия), в магазины, столовые, скверы, парки, площади, кладбища, территории памятников истории и культуры, территории лечебных и профилактических учреждений и другие места общего пользования.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.1.5. Гуманно обращаться с животными (не выбрасывать, не оставлять без присмотра). При нежелании в дальнейшем содержать собаку или кошку сдавать их в организации, занимающиеся отловом, либо передавать, продавать их в установленном порядке другим организациям или гражданам.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.1.6. Предоставлять по требованию ветеринарных специалистов собак и кошек для осмотра, предохранительных прививок и лечебно-профилактических обработок.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.1.7. Немедленно сообщать в ветеринарные учреждения и органы здравоохранения о всех случаях укусов животными человека.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.1.8. Немедленно сообщать в ветеринарное учреждение о случаях внезапного падежа собак и кошек или подозрении на заболевание этих животных и до прибытия ветеринарных специалистов изолировать заболевших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.1.9. Не выбрасывать трупы собак и кошек (павшие животные подлежат утилизации или захоронению).</w:t>
      </w:r>
    </w:p>
    <w:p w:rsidR="00071870" w:rsidRDefault="00071870"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16</w:t>
      </w:r>
      <w:r w:rsidR="005A3001">
        <w:rPr>
          <w:rFonts w:ascii="Times New Roman" w:hAnsi="Times New Roman"/>
          <w:sz w:val="24"/>
        </w:rPr>
        <w:t>. Порядок выгула собак</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 При выгуле собак владельцы должны соблюдать следующие требования: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.1.1. Выводить собак из жилых помещений, а также изолированных помещений во двор и на улицу только на коротком поводке или в наморднике с номерным знаком на ошейнике (кроме щенков до 3-х месячного возраста), убирать фекалии выгуливаемых собак.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.1.2. Выгуливать собак только на специально отведенной для этой цели площадке. Если площадка огорожена, выгуливать собак без намордника и поводка. При отсутствии специальной площадки выгуливание собак производить на пустыре и других местах, определенных соответствующей администрацией. При выгуле собак в ночное время их владельцы должны принимать меры к обеспечению тишины.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.1.3. Запрещается выгуливать собак лицам в нетрезвом состоянии.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.1.4. Иметь тару и приспособление по уборке фекалий собаки.</w:t>
      </w:r>
    </w:p>
    <w:p w:rsidR="00071870" w:rsidRDefault="00071870" w:rsidP="00071870">
      <w:pPr>
        <w:pStyle w:val="ConsNormal"/>
        <w:widowControl/>
        <w:ind w:firstLine="0"/>
        <w:jc w:val="center"/>
        <w:rPr>
          <w:rFonts w:ascii="Times New Roman" w:hAnsi="Times New Roman"/>
          <w:sz w:val="24"/>
        </w:rPr>
      </w:pPr>
    </w:p>
    <w:p w:rsidR="007378F3" w:rsidRDefault="00D67522" w:rsidP="007378F3">
      <w:pPr>
        <w:pStyle w:val="ConsNormal"/>
        <w:widowControl/>
        <w:ind w:firstLine="0"/>
        <w:jc w:val="center"/>
        <w:rPr>
          <w:rFonts w:ascii="Times New Roman" w:hAnsi="Times New Roman"/>
          <w:sz w:val="24"/>
        </w:rPr>
      </w:pPr>
      <w:r>
        <w:rPr>
          <w:rFonts w:ascii="Times New Roman" w:hAnsi="Times New Roman"/>
          <w:sz w:val="24"/>
        </w:rPr>
        <w:t>17</w:t>
      </w:r>
      <w:r w:rsidR="007378F3">
        <w:rPr>
          <w:rFonts w:ascii="Times New Roman" w:hAnsi="Times New Roman"/>
          <w:sz w:val="24"/>
        </w:rPr>
        <w:t>. Контроль за соблюдением правил содержания собак и кошек</w:t>
      </w:r>
    </w:p>
    <w:p w:rsidR="007378F3" w:rsidRDefault="007378F3" w:rsidP="007378F3">
      <w:pPr>
        <w:pStyle w:val="ConsNormal"/>
        <w:widowControl/>
        <w:ind w:firstLine="0"/>
        <w:jc w:val="center"/>
        <w:rPr>
          <w:rFonts w:ascii="Times New Roman" w:hAnsi="Times New Roman"/>
          <w:sz w:val="24"/>
        </w:rPr>
      </w:pP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.1. В целях обеспечения соблюдения правил содержания собак и кошек:</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 xml:space="preserve">.1.1. администрации </w:t>
      </w:r>
      <w:r w:rsidR="00A50525">
        <w:rPr>
          <w:rFonts w:ascii="Times New Roman" w:hAnsi="Times New Roman"/>
          <w:sz w:val="24"/>
        </w:rPr>
        <w:t>Междуреченского</w:t>
      </w:r>
      <w:r w:rsidR="001A4710">
        <w:rPr>
          <w:rFonts w:ascii="Times New Roman" w:hAnsi="Times New Roman"/>
          <w:sz w:val="24"/>
        </w:rPr>
        <w:t xml:space="preserve"> муниципального образования </w:t>
      </w:r>
      <w:r w:rsidR="007378F3">
        <w:rPr>
          <w:rFonts w:ascii="Times New Roman" w:hAnsi="Times New Roman"/>
          <w:sz w:val="24"/>
        </w:rPr>
        <w:t>по согласованию с органами ветеринарного и санитарного надзора:</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определяют места и оборудуют площадки для выгула собак, обеспечивают надлежащее санитарное состояние этих площадок;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сообщают организации, занимающейся отловом, о наличии на своей территории безнадзорных собак и кошек;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оказывают содействие работникам ветеринарной службы в проведении противоэпизоотических мероприятий.</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lastRenderedPageBreak/>
        <w:t>17</w:t>
      </w:r>
      <w:r w:rsidR="007378F3">
        <w:rPr>
          <w:rFonts w:ascii="Times New Roman" w:hAnsi="Times New Roman"/>
          <w:sz w:val="24"/>
        </w:rPr>
        <w:t>.1.</w:t>
      </w:r>
      <w:r w:rsidR="000C7C68">
        <w:rPr>
          <w:rFonts w:ascii="Times New Roman" w:hAnsi="Times New Roman"/>
          <w:sz w:val="24"/>
        </w:rPr>
        <w:t>2</w:t>
      </w:r>
      <w:r w:rsidR="007378F3">
        <w:rPr>
          <w:rFonts w:ascii="Times New Roman" w:hAnsi="Times New Roman"/>
          <w:sz w:val="24"/>
        </w:rPr>
        <w:t>. Правила содержания собак и кошек, адреса ветеринарных учреждений, осуществляющих регистрацию, перерегистрацию и лечение животных, организаций, осуществляющих отлов безнадзорных собак и кошек, а также указатели мест выгула собак вывешива</w:t>
      </w:r>
      <w:r w:rsidR="000C7C68">
        <w:rPr>
          <w:rFonts w:ascii="Times New Roman" w:hAnsi="Times New Roman"/>
          <w:sz w:val="24"/>
        </w:rPr>
        <w:t>ют</w:t>
      </w:r>
      <w:r w:rsidR="007378F3">
        <w:rPr>
          <w:rFonts w:ascii="Times New Roman" w:hAnsi="Times New Roman"/>
          <w:sz w:val="24"/>
        </w:rPr>
        <w:t xml:space="preserve">ся </w:t>
      </w:r>
      <w:r w:rsidR="000C7C68">
        <w:rPr>
          <w:rFonts w:ascii="Times New Roman" w:hAnsi="Times New Roman"/>
          <w:sz w:val="24"/>
        </w:rPr>
        <w:t>в информационных стендах в местах, установленных для обнародования,</w:t>
      </w:r>
      <w:r w:rsidR="007378F3">
        <w:rPr>
          <w:rFonts w:ascii="Times New Roman" w:hAnsi="Times New Roman"/>
          <w:sz w:val="24"/>
        </w:rPr>
        <w:t xml:space="preserve"> на видном месте для широкого ознакомления граждан.</w:t>
      </w:r>
    </w:p>
    <w:p w:rsidR="007378F3" w:rsidRDefault="007378F3" w:rsidP="00071870">
      <w:pPr>
        <w:pStyle w:val="ConsNormal"/>
        <w:widowControl/>
        <w:ind w:firstLine="0"/>
        <w:jc w:val="center"/>
        <w:rPr>
          <w:rFonts w:ascii="Times New Roman" w:hAnsi="Times New Roman"/>
          <w:sz w:val="24"/>
          <w:szCs w:val="24"/>
        </w:rPr>
      </w:pPr>
    </w:p>
    <w:p w:rsidR="00071870" w:rsidRPr="00EA4829" w:rsidRDefault="00CA2F72" w:rsidP="00071870">
      <w:pPr>
        <w:pStyle w:val="ConsNormal"/>
        <w:widowControl/>
        <w:ind w:firstLine="0"/>
        <w:jc w:val="center"/>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Содержание домашних животных и птиц</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.1. Содержание домашних животных (коз, овец, свиней, крупного рогатого скота) разрешается только на территориях частных домовладений в помещениях, отвечающих санитарно-техническим требованиям.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Владельцам домашних животных и птицы, имеющим в пользовании земельный участок, разрешается содержать животных в свободном выгуле, но на хорошо огражденной территории.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.2. Домашние животные (крупнорогатый скот, овцы, козы, лошади), птица (далее домашние животные и птица), принадлежащие гражданам, предприятиям, организациям, учреждениям, подлежат обязательной регистрации и ежегодной перерегистрации в ветеринарных учреждениях.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.3.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.4. Владельцам домашнего скота запрещается: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осуществлять выпас домашнего скота в местах, специально не отведенных для этих целей;</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выпас домашних животных и домашнюю птицу на улицах, территориях парков, скверов, посевных площадях. В случае порчи зеленых насаждений владельцы животных несут ответственность в соответствии с действующим законодательством.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производить выгон больного домашнего скота с территории домовладения.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 </w:t>
      </w:r>
      <w:r w:rsidR="00EA4829" w:rsidRPr="00EA4829">
        <w:rPr>
          <w:rFonts w:ascii="Times New Roman" w:hAnsi="Times New Roman"/>
          <w:sz w:val="24"/>
          <w:szCs w:val="24"/>
        </w:rPr>
        <w:t>н</w:t>
      </w:r>
      <w:r w:rsidRPr="00EA4829">
        <w:rPr>
          <w:rFonts w:ascii="Times New Roman" w:hAnsi="Times New Roman"/>
          <w:sz w:val="24"/>
          <w:szCs w:val="24"/>
        </w:rPr>
        <w:t>е допускать загрязнения домашними животными дворов, тротуаров, улиц, зеленых зон, детских и спортивных площадок, территорий учреждений и организаций. Загрязнение указанных мест немедленно устраняется владельцами животных.</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w:t>
      </w:r>
      <w:r w:rsidR="00EA4829" w:rsidRPr="00EA4829">
        <w:rPr>
          <w:rFonts w:ascii="Times New Roman" w:hAnsi="Times New Roman"/>
          <w:sz w:val="24"/>
          <w:szCs w:val="24"/>
        </w:rPr>
        <w:t xml:space="preserve"> н</w:t>
      </w:r>
      <w:r w:rsidRPr="00EA4829">
        <w:rPr>
          <w:rFonts w:ascii="Times New Roman" w:hAnsi="Times New Roman"/>
          <w:sz w:val="24"/>
          <w:szCs w:val="24"/>
        </w:rPr>
        <w:t>е допускать домашних животных, птицу, на детские площадки, в магазины, столовые и другие места общего пользования.</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.5. Все граждане - владельцы домашних животных (КРС, мелкого рогатого скота, свиней) и птицы обязаны:</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содержать их на стойлах надворных построек (сараев);</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 летний пастбищный период выпасать животных в организованных стадах. Владельцы домашнего скота обязаны обеспечить сопровождение животного до места сбора общего стада и обратно.</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обеспечивать надлежащее содержание домашних животных, птицы, в соответствии с требованиями настоящих Правил. Принимать необходимые меры, обеспечивающие безопасность окружающих.</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.6. Сбор и уничтожение трупов домашних животных (птиц) на территории </w:t>
      </w:r>
      <w:r w:rsidR="00A50525">
        <w:rPr>
          <w:rFonts w:ascii="Times New Roman" w:hAnsi="Times New Roman"/>
          <w:sz w:val="24"/>
          <w:szCs w:val="24"/>
        </w:rPr>
        <w:t>Междуреченского</w:t>
      </w:r>
      <w:r w:rsidR="00071870" w:rsidRPr="00EA4829">
        <w:rPr>
          <w:rFonts w:ascii="Times New Roman" w:hAnsi="Times New Roman"/>
          <w:sz w:val="24"/>
          <w:szCs w:val="24"/>
        </w:rPr>
        <w:t xml:space="preserve"> муниципального образования производится владельцем (хозяином) погибшего животного (птицы) в</w:t>
      </w:r>
      <w:r w:rsidR="00EA4829" w:rsidRPr="00EA4829">
        <w:rPr>
          <w:rFonts w:ascii="Times New Roman" w:hAnsi="Times New Roman"/>
          <w:sz w:val="24"/>
          <w:szCs w:val="24"/>
        </w:rPr>
        <w:t xml:space="preserve"> установленном законом порядке.</w:t>
      </w:r>
    </w:p>
    <w:p w:rsidR="005A3001" w:rsidRDefault="005A3001" w:rsidP="005A3001">
      <w:pPr>
        <w:pStyle w:val="ConsNormal"/>
        <w:widowControl/>
        <w:ind w:firstLine="0"/>
        <w:rPr>
          <w:rFonts w:ascii="Times New Roman" w:hAnsi="Times New Roman"/>
          <w:sz w:val="24"/>
        </w:rPr>
      </w:pPr>
    </w:p>
    <w:p w:rsidR="005A3001" w:rsidRDefault="00302CD7" w:rsidP="005A3001">
      <w:pPr>
        <w:pStyle w:val="ConsNormal"/>
        <w:widowControl/>
        <w:ind w:firstLine="0"/>
        <w:jc w:val="center"/>
        <w:rPr>
          <w:rFonts w:ascii="Times New Roman" w:hAnsi="Times New Roman"/>
          <w:sz w:val="24"/>
        </w:rPr>
      </w:pPr>
      <w:r>
        <w:rPr>
          <w:rFonts w:ascii="Times New Roman" w:hAnsi="Times New Roman"/>
          <w:sz w:val="24"/>
        </w:rPr>
        <w:t>1</w:t>
      </w:r>
      <w:r w:rsidR="00CA2F72">
        <w:rPr>
          <w:rFonts w:ascii="Times New Roman" w:hAnsi="Times New Roman"/>
          <w:sz w:val="24"/>
        </w:rPr>
        <w:t>9</w:t>
      </w:r>
      <w:r w:rsidR="005A3001">
        <w:rPr>
          <w:rFonts w:ascii="Times New Roman" w:hAnsi="Times New Roman"/>
          <w:sz w:val="24"/>
        </w:rPr>
        <w:t>. Ответственность за нарушение настоящих Правил</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 нарушение настоящих Правил виновные лица привлекаются к административной ответственности в соответствии с законодательством Российской Федерации и Саратовской области.</w:t>
      </w:r>
    </w:p>
    <w:p w:rsidR="0058576E" w:rsidRDefault="0058576E" w:rsidP="005A3001">
      <w:pPr>
        <w:pStyle w:val="ConsNonformat"/>
        <w:rPr>
          <w:rFonts w:ascii="Times New Roman" w:hAnsi="Times New Roman"/>
          <w:sz w:val="24"/>
        </w:rPr>
      </w:pPr>
    </w:p>
    <w:p w:rsidR="0058576E" w:rsidRDefault="005A3001" w:rsidP="005A3001">
      <w:pPr>
        <w:pStyle w:val="ConsNonformat"/>
        <w:rPr>
          <w:rFonts w:ascii="Times New Roman" w:hAnsi="Times New Roman"/>
          <w:sz w:val="24"/>
        </w:rPr>
      </w:pPr>
      <w:r>
        <w:rPr>
          <w:rFonts w:ascii="Times New Roman" w:hAnsi="Times New Roman"/>
          <w:sz w:val="24"/>
        </w:rPr>
        <w:t xml:space="preserve">Глава  </w:t>
      </w:r>
      <w:r w:rsidR="00A50525">
        <w:rPr>
          <w:rFonts w:ascii="Times New Roman" w:hAnsi="Times New Roman"/>
          <w:sz w:val="24"/>
        </w:rPr>
        <w:t>Междуреченского</w:t>
      </w:r>
    </w:p>
    <w:p w:rsidR="005A3001" w:rsidRDefault="005A3001" w:rsidP="005A3001">
      <w:pPr>
        <w:pStyle w:val="ConsNonformat"/>
        <w:rPr>
          <w:rFonts w:ascii="Times New Roman" w:hAnsi="Times New Roman"/>
          <w:sz w:val="24"/>
        </w:rPr>
      </w:pPr>
      <w:r>
        <w:rPr>
          <w:rFonts w:ascii="Times New Roman" w:hAnsi="Times New Roman"/>
          <w:sz w:val="24"/>
        </w:rPr>
        <w:t xml:space="preserve">муниципального образования </w:t>
      </w:r>
      <w:r w:rsidR="00CB1D6F">
        <w:rPr>
          <w:rFonts w:ascii="Times New Roman" w:hAnsi="Times New Roman"/>
          <w:sz w:val="24"/>
        </w:rPr>
        <w:t xml:space="preserve">                                                             О.А. Андриенко</w:t>
      </w:r>
    </w:p>
    <w:sectPr w:rsidR="005A3001" w:rsidSect="00935466">
      <w:footerReference w:type="default" r:id="rId6"/>
      <w:pgSz w:w="11906" w:h="16838"/>
      <w:pgMar w:top="964" w:right="851" w:bottom="964" w:left="1701"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16D" w:rsidRDefault="0064116D" w:rsidP="007378F3">
      <w:pPr>
        <w:spacing w:after="0" w:line="240" w:lineRule="auto"/>
      </w:pPr>
      <w:r>
        <w:separator/>
      </w:r>
    </w:p>
  </w:endnote>
  <w:endnote w:type="continuationSeparator" w:id="1">
    <w:p w:rsidR="0064116D" w:rsidRDefault="0064116D" w:rsidP="007378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89391"/>
      <w:docPartObj>
        <w:docPartGallery w:val="Page Numbers (Bottom of Page)"/>
        <w:docPartUnique/>
      </w:docPartObj>
    </w:sdtPr>
    <w:sdtEndPr>
      <w:rPr>
        <w:rFonts w:ascii="Times New Roman" w:hAnsi="Times New Roman" w:cs="Times New Roman"/>
        <w:sz w:val="20"/>
        <w:szCs w:val="20"/>
      </w:rPr>
    </w:sdtEndPr>
    <w:sdtContent>
      <w:p w:rsidR="0017280D" w:rsidRDefault="004B2122">
        <w:pPr>
          <w:pStyle w:val="a5"/>
          <w:jc w:val="center"/>
        </w:pPr>
        <w:r w:rsidRPr="007378F3">
          <w:rPr>
            <w:rFonts w:ascii="Times New Roman" w:hAnsi="Times New Roman" w:cs="Times New Roman"/>
            <w:sz w:val="20"/>
            <w:szCs w:val="20"/>
          </w:rPr>
          <w:fldChar w:fldCharType="begin"/>
        </w:r>
        <w:r w:rsidR="0017280D" w:rsidRPr="007378F3">
          <w:rPr>
            <w:rFonts w:ascii="Times New Roman" w:hAnsi="Times New Roman" w:cs="Times New Roman"/>
            <w:sz w:val="20"/>
            <w:szCs w:val="20"/>
          </w:rPr>
          <w:instrText xml:space="preserve"> PAGE   \* MERGEFORMAT </w:instrText>
        </w:r>
        <w:r w:rsidRPr="007378F3">
          <w:rPr>
            <w:rFonts w:ascii="Times New Roman" w:hAnsi="Times New Roman" w:cs="Times New Roman"/>
            <w:sz w:val="20"/>
            <w:szCs w:val="20"/>
          </w:rPr>
          <w:fldChar w:fldCharType="separate"/>
        </w:r>
        <w:r w:rsidR="00690B23">
          <w:rPr>
            <w:rFonts w:ascii="Times New Roman" w:hAnsi="Times New Roman" w:cs="Times New Roman"/>
            <w:noProof/>
            <w:sz w:val="20"/>
            <w:szCs w:val="20"/>
          </w:rPr>
          <w:t>2</w:t>
        </w:r>
        <w:r w:rsidRPr="007378F3">
          <w:rPr>
            <w:rFonts w:ascii="Times New Roman" w:hAnsi="Times New Roman" w:cs="Times New Roman"/>
            <w:sz w:val="20"/>
            <w:szCs w:val="20"/>
          </w:rPr>
          <w:fldChar w:fldCharType="end"/>
        </w:r>
      </w:p>
    </w:sdtContent>
  </w:sdt>
  <w:p w:rsidR="0017280D" w:rsidRDefault="001728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16D" w:rsidRDefault="0064116D" w:rsidP="007378F3">
      <w:pPr>
        <w:spacing w:after="0" w:line="240" w:lineRule="auto"/>
      </w:pPr>
      <w:r>
        <w:separator/>
      </w:r>
    </w:p>
  </w:footnote>
  <w:footnote w:type="continuationSeparator" w:id="1">
    <w:p w:rsidR="0064116D" w:rsidRDefault="0064116D" w:rsidP="007378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A3001"/>
    <w:rsid w:val="000069EA"/>
    <w:rsid w:val="00043D7E"/>
    <w:rsid w:val="000518A4"/>
    <w:rsid w:val="00071870"/>
    <w:rsid w:val="00080E3F"/>
    <w:rsid w:val="00087350"/>
    <w:rsid w:val="00094893"/>
    <w:rsid w:val="000A25E5"/>
    <w:rsid w:val="000A54A2"/>
    <w:rsid w:val="000A694D"/>
    <w:rsid w:val="000A743E"/>
    <w:rsid w:val="000C7C68"/>
    <w:rsid w:val="000D1180"/>
    <w:rsid w:val="000D7DA2"/>
    <w:rsid w:val="00103084"/>
    <w:rsid w:val="00107A29"/>
    <w:rsid w:val="001101D1"/>
    <w:rsid w:val="001128D4"/>
    <w:rsid w:val="00147CEF"/>
    <w:rsid w:val="00171536"/>
    <w:rsid w:val="0017280D"/>
    <w:rsid w:val="00183983"/>
    <w:rsid w:val="001A4710"/>
    <w:rsid w:val="002115FF"/>
    <w:rsid w:val="00211664"/>
    <w:rsid w:val="00220DB4"/>
    <w:rsid w:val="00253E3C"/>
    <w:rsid w:val="002603EE"/>
    <w:rsid w:val="0028415E"/>
    <w:rsid w:val="00285106"/>
    <w:rsid w:val="00296BC0"/>
    <w:rsid w:val="002C592A"/>
    <w:rsid w:val="002E219E"/>
    <w:rsid w:val="002E3F05"/>
    <w:rsid w:val="002F11D8"/>
    <w:rsid w:val="002F2687"/>
    <w:rsid w:val="002F630E"/>
    <w:rsid w:val="002F649A"/>
    <w:rsid w:val="00302CD7"/>
    <w:rsid w:val="00322BEE"/>
    <w:rsid w:val="003527F9"/>
    <w:rsid w:val="00356043"/>
    <w:rsid w:val="003633EF"/>
    <w:rsid w:val="00373326"/>
    <w:rsid w:val="00376565"/>
    <w:rsid w:val="003A1EB3"/>
    <w:rsid w:val="003C46E7"/>
    <w:rsid w:val="003E7EE4"/>
    <w:rsid w:val="00402D9A"/>
    <w:rsid w:val="004366F0"/>
    <w:rsid w:val="004531EB"/>
    <w:rsid w:val="004918FE"/>
    <w:rsid w:val="00491C09"/>
    <w:rsid w:val="004A0CBD"/>
    <w:rsid w:val="004A5F79"/>
    <w:rsid w:val="004B2122"/>
    <w:rsid w:val="004B401E"/>
    <w:rsid w:val="004B5681"/>
    <w:rsid w:val="004B6823"/>
    <w:rsid w:val="004B73E9"/>
    <w:rsid w:val="004C4004"/>
    <w:rsid w:val="004D065E"/>
    <w:rsid w:val="004D18B4"/>
    <w:rsid w:val="004D41A2"/>
    <w:rsid w:val="004D64C5"/>
    <w:rsid w:val="005134A0"/>
    <w:rsid w:val="0051430A"/>
    <w:rsid w:val="00517773"/>
    <w:rsid w:val="005215FD"/>
    <w:rsid w:val="00523854"/>
    <w:rsid w:val="00551EF9"/>
    <w:rsid w:val="0055443A"/>
    <w:rsid w:val="005556B6"/>
    <w:rsid w:val="005571DC"/>
    <w:rsid w:val="0056489A"/>
    <w:rsid w:val="005810A2"/>
    <w:rsid w:val="0058576E"/>
    <w:rsid w:val="00594FE5"/>
    <w:rsid w:val="005A3001"/>
    <w:rsid w:val="005A4A0B"/>
    <w:rsid w:val="005B22AA"/>
    <w:rsid w:val="005B5529"/>
    <w:rsid w:val="005C7F10"/>
    <w:rsid w:val="005D5087"/>
    <w:rsid w:val="005D5754"/>
    <w:rsid w:val="005E28D6"/>
    <w:rsid w:val="00603FE6"/>
    <w:rsid w:val="0064116D"/>
    <w:rsid w:val="0065252B"/>
    <w:rsid w:val="006643B0"/>
    <w:rsid w:val="00680EE0"/>
    <w:rsid w:val="00690B23"/>
    <w:rsid w:val="006A6FE9"/>
    <w:rsid w:val="006B2666"/>
    <w:rsid w:val="006D7C42"/>
    <w:rsid w:val="006E116E"/>
    <w:rsid w:val="006E7D46"/>
    <w:rsid w:val="006F32CE"/>
    <w:rsid w:val="007031BE"/>
    <w:rsid w:val="00720AB5"/>
    <w:rsid w:val="00733611"/>
    <w:rsid w:val="007378F3"/>
    <w:rsid w:val="00743D1F"/>
    <w:rsid w:val="007559A5"/>
    <w:rsid w:val="00784F34"/>
    <w:rsid w:val="00792A9D"/>
    <w:rsid w:val="0079526E"/>
    <w:rsid w:val="007C0EF3"/>
    <w:rsid w:val="007D7E1F"/>
    <w:rsid w:val="007E061F"/>
    <w:rsid w:val="007E0787"/>
    <w:rsid w:val="007E32FB"/>
    <w:rsid w:val="007E643A"/>
    <w:rsid w:val="008078D7"/>
    <w:rsid w:val="0081518E"/>
    <w:rsid w:val="00817C32"/>
    <w:rsid w:val="008240E3"/>
    <w:rsid w:val="00844D51"/>
    <w:rsid w:val="00846487"/>
    <w:rsid w:val="00851DE1"/>
    <w:rsid w:val="008639B1"/>
    <w:rsid w:val="008A6F61"/>
    <w:rsid w:val="008E7CCE"/>
    <w:rsid w:val="008F01AF"/>
    <w:rsid w:val="008F4F02"/>
    <w:rsid w:val="00906EE8"/>
    <w:rsid w:val="00914D5F"/>
    <w:rsid w:val="00932DC2"/>
    <w:rsid w:val="00935466"/>
    <w:rsid w:val="00937F34"/>
    <w:rsid w:val="0094184B"/>
    <w:rsid w:val="00945BE7"/>
    <w:rsid w:val="009752FC"/>
    <w:rsid w:val="00981F71"/>
    <w:rsid w:val="009A1422"/>
    <w:rsid w:val="009D0756"/>
    <w:rsid w:val="009F0B2C"/>
    <w:rsid w:val="00A00C5D"/>
    <w:rsid w:val="00A017BA"/>
    <w:rsid w:val="00A120AE"/>
    <w:rsid w:val="00A360A7"/>
    <w:rsid w:val="00A50525"/>
    <w:rsid w:val="00A5432F"/>
    <w:rsid w:val="00A56750"/>
    <w:rsid w:val="00A867EE"/>
    <w:rsid w:val="00AA052D"/>
    <w:rsid w:val="00AA43A4"/>
    <w:rsid w:val="00AA6CDA"/>
    <w:rsid w:val="00AB31DF"/>
    <w:rsid w:val="00AC341B"/>
    <w:rsid w:val="00AC4645"/>
    <w:rsid w:val="00AC6302"/>
    <w:rsid w:val="00AE4840"/>
    <w:rsid w:val="00AF0B31"/>
    <w:rsid w:val="00B27BCA"/>
    <w:rsid w:val="00B332A1"/>
    <w:rsid w:val="00B40A63"/>
    <w:rsid w:val="00B73C77"/>
    <w:rsid w:val="00B90E40"/>
    <w:rsid w:val="00BA51CC"/>
    <w:rsid w:val="00BB07F7"/>
    <w:rsid w:val="00BD275B"/>
    <w:rsid w:val="00BE328E"/>
    <w:rsid w:val="00BE7001"/>
    <w:rsid w:val="00BF24CB"/>
    <w:rsid w:val="00BF35B1"/>
    <w:rsid w:val="00C23594"/>
    <w:rsid w:val="00C27E3C"/>
    <w:rsid w:val="00C4363C"/>
    <w:rsid w:val="00C7677E"/>
    <w:rsid w:val="00C83251"/>
    <w:rsid w:val="00C91474"/>
    <w:rsid w:val="00C92A60"/>
    <w:rsid w:val="00C96BC3"/>
    <w:rsid w:val="00CA2F72"/>
    <w:rsid w:val="00CA40F4"/>
    <w:rsid w:val="00CB1D6F"/>
    <w:rsid w:val="00CB4684"/>
    <w:rsid w:val="00CC6CED"/>
    <w:rsid w:val="00CC7A1D"/>
    <w:rsid w:val="00D12FCB"/>
    <w:rsid w:val="00D14F40"/>
    <w:rsid w:val="00D356CD"/>
    <w:rsid w:val="00D54775"/>
    <w:rsid w:val="00D67522"/>
    <w:rsid w:val="00D77E88"/>
    <w:rsid w:val="00D86F2F"/>
    <w:rsid w:val="00D94E45"/>
    <w:rsid w:val="00DA7415"/>
    <w:rsid w:val="00DB1EA8"/>
    <w:rsid w:val="00DB66D3"/>
    <w:rsid w:val="00DC4441"/>
    <w:rsid w:val="00DC58C7"/>
    <w:rsid w:val="00DC7FA3"/>
    <w:rsid w:val="00DF3588"/>
    <w:rsid w:val="00E1317C"/>
    <w:rsid w:val="00E15D46"/>
    <w:rsid w:val="00E34DC0"/>
    <w:rsid w:val="00E36762"/>
    <w:rsid w:val="00E450D0"/>
    <w:rsid w:val="00E66826"/>
    <w:rsid w:val="00E74809"/>
    <w:rsid w:val="00E7710C"/>
    <w:rsid w:val="00E95420"/>
    <w:rsid w:val="00EA4829"/>
    <w:rsid w:val="00EB0048"/>
    <w:rsid w:val="00EB070A"/>
    <w:rsid w:val="00EB7F15"/>
    <w:rsid w:val="00EC5993"/>
    <w:rsid w:val="00EC6BFD"/>
    <w:rsid w:val="00ED1E98"/>
    <w:rsid w:val="00EE0595"/>
    <w:rsid w:val="00EE7465"/>
    <w:rsid w:val="00EF3C7F"/>
    <w:rsid w:val="00F07610"/>
    <w:rsid w:val="00F23102"/>
    <w:rsid w:val="00F356F0"/>
    <w:rsid w:val="00F53978"/>
    <w:rsid w:val="00F83F9B"/>
    <w:rsid w:val="00F855D0"/>
    <w:rsid w:val="00FC79EC"/>
    <w:rsid w:val="00FD2B81"/>
    <w:rsid w:val="00FF02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01"/>
    <w:pPr>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5A3001"/>
    <w:pPr>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5A3001"/>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ConsNonformat">
    <w:name w:val="ConsNonformat"/>
    <w:rsid w:val="005A3001"/>
    <w:pPr>
      <w:suppressAutoHyphens/>
      <w:autoSpaceDE w:val="0"/>
      <w:spacing w:after="0" w:line="240" w:lineRule="auto"/>
    </w:pPr>
    <w:rPr>
      <w:rFonts w:ascii="Courier New" w:eastAsia="Arial" w:hAnsi="Courier New" w:cs="Courier New"/>
      <w:sz w:val="20"/>
      <w:szCs w:val="20"/>
      <w:lang w:eastAsia="ar-SA"/>
    </w:rPr>
  </w:style>
  <w:style w:type="paragraph" w:customStyle="1" w:styleId="ConsTitle">
    <w:name w:val="ConsTitle"/>
    <w:rsid w:val="005A3001"/>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3">
    <w:name w:val="header"/>
    <w:basedOn w:val="a"/>
    <w:link w:val="a4"/>
    <w:uiPriority w:val="99"/>
    <w:semiHidden/>
    <w:unhideWhenUsed/>
    <w:rsid w:val="007378F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378F3"/>
  </w:style>
  <w:style w:type="paragraph" w:styleId="a5">
    <w:name w:val="footer"/>
    <w:basedOn w:val="a"/>
    <w:link w:val="a6"/>
    <w:uiPriority w:val="99"/>
    <w:unhideWhenUsed/>
    <w:rsid w:val="007378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78F3"/>
  </w:style>
  <w:style w:type="paragraph" w:customStyle="1" w:styleId="ConsPlusNonformat">
    <w:name w:val="ConsPlusNonformat"/>
    <w:rsid w:val="00080E3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No Spacing"/>
    <w:uiPriority w:val="1"/>
    <w:qFormat/>
    <w:rsid w:val="00080E3F"/>
    <w:pPr>
      <w:spacing w:after="0" w:line="240" w:lineRule="auto"/>
    </w:pPr>
    <w:rPr>
      <w:rFonts w:ascii="Calibri" w:eastAsia="Times New Roman" w:hAnsi="Calibri" w:cs="Times New Roman"/>
    </w:rPr>
  </w:style>
  <w:style w:type="paragraph" w:styleId="a8">
    <w:name w:val="List Paragraph"/>
    <w:basedOn w:val="a"/>
    <w:uiPriority w:val="34"/>
    <w:qFormat/>
    <w:rsid w:val="00A50525"/>
    <w:pPr>
      <w:ind w:left="720"/>
      <w:contextualSpacing/>
    </w:pPr>
  </w:style>
</w:styles>
</file>

<file path=word/webSettings.xml><?xml version="1.0" encoding="utf-8"?>
<w:webSettings xmlns:r="http://schemas.openxmlformats.org/officeDocument/2006/relationships" xmlns:w="http://schemas.openxmlformats.org/wordprocessingml/2006/main">
  <w:divs>
    <w:div w:id="59166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1</Pages>
  <Words>9835</Words>
  <Characters>56066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УМХ</Company>
  <LinksUpToDate>false</LinksUpToDate>
  <CharactersWithSpaces>65770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 4</dc:creator>
  <cp:keywords/>
  <dc:description/>
  <cp:lastModifiedBy>User</cp:lastModifiedBy>
  <cp:revision>213</cp:revision>
  <cp:lastPrinted>2012-05-18T12:19:00Z</cp:lastPrinted>
  <dcterms:created xsi:type="dcterms:W3CDTF">2012-02-28T11:47:00Z</dcterms:created>
  <dcterms:modified xsi:type="dcterms:W3CDTF">2012-05-29T11:50:00Z</dcterms:modified>
</cp:coreProperties>
</file>