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1F" w:rsidRDefault="0094422A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="000C0AC4" w:rsidRPr="00CF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F1F" w:rsidRDefault="00226F1F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="000C0AC4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C0AC4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 ВОЛЬСКОГО МУНИЦИПАЛЬНОГО РАЙОНА </w:t>
      </w:r>
    </w:p>
    <w:p w:rsidR="00884E07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C0AC4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224" w:rsidRPr="00CF5B20" w:rsidRDefault="0094422A" w:rsidP="00CF5B20">
      <w:pPr>
        <w:pStyle w:val="1"/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01224" w:rsidRPr="00CF5B20" w:rsidRDefault="00D42814" w:rsidP="00D42814">
      <w:pPr>
        <w:tabs>
          <w:tab w:val="left" w:pos="4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42814" w:rsidRPr="00D42814" w:rsidRDefault="00D42814" w:rsidP="00D42814">
      <w:pPr>
        <w:autoSpaceDE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814">
        <w:rPr>
          <w:rFonts w:ascii="Times New Roman" w:hAnsi="Times New Roman" w:cs="Times New Roman"/>
          <w:bCs/>
          <w:color w:val="000000"/>
          <w:sz w:val="28"/>
          <w:szCs w:val="28"/>
        </w:rPr>
        <w:t>от  18 марта 2011</w:t>
      </w:r>
      <w:r w:rsidR="003B4C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42814">
        <w:rPr>
          <w:rFonts w:ascii="Times New Roman" w:hAnsi="Times New Roman" w:cs="Times New Roman"/>
          <w:bCs/>
          <w:color w:val="000000"/>
          <w:sz w:val="28"/>
          <w:szCs w:val="28"/>
        </w:rPr>
        <w:t>года</w:t>
      </w:r>
      <w:r w:rsidRPr="00D42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01224" w:rsidRPr="00D42814">
        <w:rPr>
          <w:rFonts w:ascii="Times New Roman" w:hAnsi="Times New Roman" w:cs="Times New Roman"/>
          <w:sz w:val="28"/>
          <w:szCs w:val="28"/>
        </w:rPr>
        <w:t xml:space="preserve"> </w:t>
      </w:r>
      <w:r w:rsidR="003703A2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3B4C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3703A2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 w:rsidR="00322F49">
        <w:rPr>
          <w:rFonts w:ascii="Times New Roman" w:hAnsi="Times New Roman" w:cs="Times New Roman"/>
          <w:bCs/>
          <w:color w:val="000000"/>
          <w:sz w:val="28"/>
          <w:szCs w:val="28"/>
        </w:rPr>
        <w:t>1-</w:t>
      </w:r>
      <w:r w:rsidR="003703A2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D428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3B4C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с.Куриловка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tbl>
      <w:tblPr>
        <w:tblW w:w="0" w:type="auto"/>
        <w:tblLayout w:type="fixed"/>
        <w:tblLook w:val="04A0"/>
      </w:tblPr>
      <w:tblGrid>
        <w:gridCol w:w="5211"/>
        <w:gridCol w:w="469"/>
        <w:gridCol w:w="2840"/>
      </w:tblGrid>
      <w:tr w:rsidR="00501224" w:rsidRPr="00CF5B20" w:rsidTr="00501224">
        <w:tc>
          <w:tcPr>
            <w:tcW w:w="5211" w:type="dxa"/>
          </w:tcPr>
          <w:p w:rsidR="00501224" w:rsidRPr="00CF5B20" w:rsidRDefault="00501224" w:rsidP="00CF5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520" w:type="dxa"/>
              <w:tblLayout w:type="fixed"/>
              <w:tblLook w:val="04A0"/>
            </w:tblPr>
            <w:tblGrid>
              <w:gridCol w:w="5211"/>
              <w:gridCol w:w="469"/>
              <w:gridCol w:w="2840"/>
            </w:tblGrid>
            <w:tr w:rsidR="00501224" w:rsidRPr="00CF5B20">
              <w:tc>
                <w:tcPr>
                  <w:tcW w:w="5211" w:type="dxa"/>
                </w:tcPr>
                <w:p w:rsidR="00501224" w:rsidRPr="00CF5B20" w:rsidRDefault="00501224" w:rsidP="00226F1F">
                  <w:pPr>
                    <w:suppressAutoHyphens/>
                    <w:snapToGrid w:val="0"/>
                    <w:spacing w:after="0" w:line="240" w:lineRule="auto"/>
                    <w:ind w:right="14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 утверждении муниципальной </w:t>
                  </w:r>
                  <w:r w:rsidR="00B9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краткосрочной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целевой программы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«Градостроительное  планирование 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развития территории </w:t>
                  </w:r>
                  <w:r w:rsidR="00226F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Куриловского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образования Вольского муниципального района на 2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69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840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0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F5B20" w:rsidRDefault="00CF5B20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</w:p>
    <w:p w:rsidR="00B66217" w:rsidRDefault="00501224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CF5B20">
        <w:rPr>
          <w:sz w:val="28"/>
          <w:szCs w:val="28"/>
        </w:rPr>
        <w:t>В соответствии с</w:t>
      </w:r>
      <w:r w:rsidR="000C0AC4" w:rsidRPr="00CF5B20">
        <w:rPr>
          <w:sz w:val="28"/>
          <w:szCs w:val="28"/>
        </w:rPr>
        <w:t xml:space="preserve"> п.20 ч.1</w:t>
      </w:r>
      <w:r w:rsidR="00457144" w:rsidRPr="00CF5B20">
        <w:rPr>
          <w:sz w:val="28"/>
          <w:szCs w:val="28"/>
        </w:rPr>
        <w:t xml:space="preserve"> ст. 14 Федерального закона</w:t>
      </w:r>
      <w:r w:rsidRPr="00CF5B20">
        <w:rPr>
          <w:sz w:val="28"/>
          <w:szCs w:val="28"/>
        </w:rPr>
        <w:t xml:space="preserve"> № 131-ФЗ</w:t>
      </w:r>
      <w:r w:rsidR="00457144" w:rsidRPr="00CF5B20">
        <w:rPr>
          <w:sz w:val="28"/>
          <w:szCs w:val="28"/>
        </w:rPr>
        <w:t xml:space="preserve"> «Об общих принципах организации местного самоуправления </w:t>
      </w:r>
      <w:r w:rsidR="00096458">
        <w:rPr>
          <w:sz w:val="28"/>
          <w:szCs w:val="28"/>
        </w:rPr>
        <w:t xml:space="preserve">в </w:t>
      </w:r>
      <w:r w:rsidR="00457144" w:rsidRPr="00CF5B20">
        <w:rPr>
          <w:sz w:val="28"/>
          <w:szCs w:val="28"/>
        </w:rPr>
        <w:t>РФ», ст. 3 Градостроительного кодекса РФ, с</w:t>
      </w:r>
      <w:r w:rsidR="000C0AC4" w:rsidRPr="00CF5B20">
        <w:rPr>
          <w:sz w:val="28"/>
          <w:szCs w:val="28"/>
        </w:rPr>
        <w:t xml:space="preserve"> п.2</w:t>
      </w:r>
      <w:r w:rsidR="0007056B">
        <w:rPr>
          <w:sz w:val="28"/>
          <w:szCs w:val="28"/>
        </w:rPr>
        <w:t>1</w:t>
      </w:r>
      <w:r w:rsidR="000C0AC4" w:rsidRPr="00CF5B20">
        <w:rPr>
          <w:sz w:val="28"/>
          <w:szCs w:val="28"/>
        </w:rPr>
        <w:t xml:space="preserve"> ч.1</w:t>
      </w:r>
      <w:r w:rsidR="00457144" w:rsidRPr="00CF5B20">
        <w:rPr>
          <w:sz w:val="28"/>
          <w:szCs w:val="28"/>
        </w:rPr>
        <w:t xml:space="preserve"> ст. </w:t>
      </w:r>
      <w:r w:rsidR="000C0AC4" w:rsidRPr="00CF5B20">
        <w:rPr>
          <w:sz w:val="28"/>
          <w:szCs w:val="28"/>
        </w:rPr>
        <w:t>6</w:t>
      </w:r>
      <w:r w:rsidR="00457144" w:rsidRPr="00CF5B20">
        <w:rPr>
          <w:sz w:val="28"/>
          <w:szCs w:val="28"/>
        </w:rPr>
        <w:t xml:space="preserve">, </w:t>
      </w:r>
      <w:r w:rsidR="003703A2">
        <w:rPr>
          <w:sz w:val="28"/>
          <w:szCs w:val="28"/>
        </w:rPr>
        <w:t>22</w:t>
      </w:r>
      <w:r w:rsidR="00457144" w:rsidRPr="00CF5B20">
        <w:rPr>
          <w:sz w:val="28"/>
          <w:szCs w:val="28"/>
        </w:rPr>
        <w:t xml:space="preserve"> Устава </w:t>
      </w:r>
      <w:r w:rsidR="00226F1F">
        <w:rPr>
          <w:sz w:val="28"/>
          <w:szCs w:val="28"/>
        </w:rPr>
        <w:t>Куриловского</w:t>
      </w:r>
      <w:r w:rsidR="00CF5B20" w:rsidRPr="00CF5B20">
        <w:rPr>
          <w:sz w:val="28"/>
          <w:szCs w:val="28"/>
        </w:rPr>
        <w:t xml:space="preserve"> муниципального образования</w:t>
      </w:r>
      <w:r w:rsidR="00B66217">
        <w:rPr>
          <w:sz w:val="28"/>
          <w:szCs w:val="28"/>
        </w:rPr>
        <w:t xml:space="preserve">, </w:t>
      </w:r>
    </w:p>
    <w:p w:rsidR="00501224" w:rsidRPr="00CF5B20" w:rsidRDefault="00B66217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B66217">
        <w:rPr>
          <w:sz w:val="28"/>
          <w:szCs w:val="28"/>
        </w:rPr>
        <w:t xml:space="preserve"> </w:t>
      </w:r>
      <w:r w:rsidR="00226F1F">
        <w:rPr>
          <w:sz w:val="28"/>
          <w:szCs w:val="28"/>
        </w:rPr>
        <w:t>Куриловского</w:t>
      </w:r>
      <w:r w:rsidRPr="00CF5B20">
        <w:rPr>
          <w:sz w:val="28"/>
          <w:szCs w:val="28"/>
        </w:rPr>
        <w:t xml:space="preserve"> муниципального образования</w:t>
      </w:r>
    </w:p>
    <w:p w:rsidR="00CF5B20" w:rsidRPr="00CF5B20" w:rsidRDefault="00CF5B20" w:rsidP="00CF5B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1224" w:rsidRDefault="00B66217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01224" w:rsidRPr="00CF5B20">
        <w:rPr>
          <w:rFonts w:ascii="Times New Roman" w:hAnsi="Times New Roman" w:cs="Times New Roman"/>
          <w:sz w:val="28"/>
          <w:szCs w:val="28"/>
        </w:rPr>
        <w:t>:</w:t>
      </w:r>
    </w:p>
    <w:p w:rsidR="00CF5B20" w:rsidRPr="00CF5B20" w:rsidRDefault="00CF5B20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144" w:rsidRPr="00CF5B20" w:rsidRDefault="00CF5B20" w:rsidP="00CF5B20">
      <w:pPr>
        <w:pStyle w:val="a3"/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57144" w:rsidRPr="00CF5B20">
        <w:rPr>
          <w:sz w:val="28"/>
          <w:szCs w:val="28"/>
        </w:rPr>
        <w:t>Утвердить муниципальн</w:t>
      </w:r>
      <w:r w:rsidR="00B9522A">
        <w:rPr>
          <w:sz w:val="28"/>
          <w:szCs w:val="28"/>
        </w:rPr>
        <w:t>ую краткосрочную</w:t>
      </w:r>
      <w:r w:rsidR="00457144" w:rsidRPr="00CF5B20">
        <w:rPr>
          <w:sz w:val="28"/>
          <w:szCs w:val="28"/>
        </w:rPr>
        <w:t xml:space="preserve"> целевую программу «Градостроительное  планирование развития территории</w:t>
      </w:r>
      <w:r w:rsidR="00744B18" w:rsidRPr="00CF5B20">
        <w:rPr>
          <w:sz w:val="28"/>
          <w:szCs w:val="28"/>
        </w:rPr>
        <w:t xml:space="preserve"> </w:t>
      </w:r>
      <w:r w:rsidR="00226F1F">
        <w:rPr>
          <w:sz w:val="28"/>
          <w:szCs w:val="28"/>
        </w:rPr>
        <w:t xml:space="preserve">Куриловского </w:t>
      </w:r>
      <w:r w:rsidR="00457144" w:rsidRPr="00CF5B20">
        <w:rPr>
          <w:sz w:val="28"/>
          <w:szCs w:val="28"/>
        </w:rPr>
        <w:t>муниципального образования Вольского муниципального района на 2</w:t>
      </w:r>
      <w:r>
        <w:rPr>
          <w:sz w:val="28"/>
          <w:szCs w:val="28"/>
        </w:rPr>
        <w:t>011 год»</w:t>
      </w:r>
      <w:r w:rsidR="003703A2">
        <w:rPr>
          <w:sz w:val="28"/>
          <w:szCs w:val="28"/>
        </w:rPr>
        <w:t xml:space="preserve"> </w:t>
      </w:r>
      <w:proofErr w:type="gramStart"/>
      <w:r w:rsidR="003703A2">
        <w:rPr>
          <w:sz w:val="28"/>
          <w:szCs w:val="28"/>
        </w:rPr>
        <w:t>согласно Приложения</w:t>
      </w:r>
      <w:proofErr w:type="gramEnd"/>
      <w:r w:rsidR="00457144" w:rsidRPr="00CF5B20">
        <w:rPr>
          <w:sz w:val="28"/>
          <w:szCs w:val="28"/>
        </w:rPr>
        <w:t>.</w:t>
      </w:r>
    </w:p>
    <w:p w:rsidR="00457144" w:rsidRPr="00CC79BE" w:rsidRDefault="00457144" w:rsidP="00B45DD0">
      <w:pPr>
        <w:pStyle w:val="a3"/>
        <w:numPr>
          <w:ilvl w:val="0"/>
          <w:numId w:val="5"/>
        </w:numPr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Финансирование </w:t>
      </w:r>
      <w:r w:rsidR="00103542" w:rsidRPr="00CF5B20">
        <w:rPr>
          <w:sz w:val="28"/>
          <w:szCs w:val="28"/>
        </w:rPr>
        <w:t xml:space="preserve">муниципальной </w:t>
      </w:r>
      <w:r w:rsidR="00B9522A">
        <w:rPr>
          <w:sz w:val="28"/>
          <w:szCs w:val="28"/>
        </w:rPr>
        <w:t>краткосрочной</w:t>
      </w:r>
      <w:r w:rsidRPr="00CF5B20">
        <w:rPr>
          <w:sz w:val="28"/>
          <w:szCs w:val="28"/>
        </w:rPr>
        <w:t xml:space="preserve"> целевой программы «Градостроительное  планирование развития территории</w:t>
      </w:r>
      <w:r w:rsidR="00103542" w:rsidRPr="00CF5B20">
        <w:rPr>
          <w:sz w:val="28"/>
          <w:szCs w:val="28"/>
        </w:rPr>
        <w:t xml:space="preserve"> </w:t>
      </w:r>
      <w:r w:rsidR="00226F1F">
        <w:rPr>
          <w:sz w:val="28"/>
          <w:szCs w:val="28"/>
        </w:rPr>
        <w:t xml:space="preserve">Куриловского </w:t>
      </w:r>
      <w:r w:rsidRPr="00CC79BE">
        <w:rPr>
          <w:sz w:val="28"/>
          <w:szCs w:val="28"/>
        </w:rPr>
        <w:t>муниципального образования Вольского муниципального района на 2</w:t>
      </w:r>
      <w:r w:rsidR="00103542" w:rsidRPr="00CC79BE">
        <w:rPr>
          <w:sz w:val="28"/>
          <w:szCs w:val="28"/>
        </w:rPr>
        <w:t>0</w:t>
      </w:r>
      <w:r w:rsidRPr="00CC79BE">
        <w:rPr>
          <w:sz w:val="28"/>
          <w:szCs w:val="28"/>
        </w:rPr>
        <w:t>11</w:t>
      </w:r>
      <w:r w:rsidR="00103542" w:rsidRPr="00CC79BE">
        <w:rPr>
          <w:sz w:val="28"/>
          <w:szCs w:val="28"/>
        </w:rPr>
        <w:t>год»</w:t>
      </w:r>
      <w:r w:rsidRPr="00CC79BE">
        <w:rPr>
          <w:sz w:val="28"/>
          <w:szCs w:val="28"/>
        </w:rPr>
        <w:t xml:space="preserve"> производить за счет </w:t>
      </w:r>
      <w:r w:rsidR="00103542" w:rsidRPr="00CC79BE">
        <w:rPr>
          <w:sz w:val="28"/>
          <w:szCs w:val="28"/>
        </w:rPr>
        <w:t xml:space="preserve">средств </w:t>
      </w:r>
      <w:r w:rsidRPr="00CC79BE">
        <w:rPr>
          <w:sz w:val="28"/>
          <w:szCs w:val="28"/>
        </w:rPr>
        <w:t xml:space="preserve">перевыполнения доходной части бюджета </w:t>
      </w:r>
      <w:r w:rsidR="00CC79BE">
        <w:rPr>
          <w:sz w:val="28"/>
          <w:szCs w:val="28"/>
        </w:rPr>
        <w:t xml:space="preserve"> </w:t>
      </w:r>
      <w:r w:rsidR="00226F1F">
        <w:rPr>
          <w:sz w:val="28"/>
          <w:szCs w:val="28"/>
        </w:rPr>
        <w:t xml:space="preserve">Куриловского </w:t>
      </w:r>
      <w:r w:rsidRPr="00CC79BE">
        <w:rPr>
          <w:sz w:val="28"/>
          <w:szCs w:val="28"/>
        </w:rPr>
        <w:t xml:space="preserve"> муниципального образования</w:t>
      </w:r>
      <w:r w:rsidR="00103542" w:rsidRPr="00CC79BE">
        <w:rPr>
          <w:sz w:val="28"/>
          <w:szCs w:val="28"/>
        </w:rPr>
        <w:t>.</w:t>
      </w:r>
    </w:p>
    <w:p w:rsidR="00501224" w:rsidRDefault="00501224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 w:rsidRPr="00CF5B20">
        <w:rPr>
          <w:sz w:val="28"/>
          <w:szCs w:val="28"/>
        </w:rPr>
        <w:t xml:space="preserve"> подлежит официальному опубликованию</w:t>
      </w:r>
      <w:r w:rsidR="00B45DD0">
        <w:rPr>
          <w:sz w:val="28"/>
          <w:szCs w:val="28"/>
        </w:rPr>
        <w:t xml:space="preserve"> в газете «Вольский Деловой Вестник»</w:t>
      </w:r>
      <w:r w:rsidRPr="00CF5B20">
        <w:rPr>
          <w:sz w:val="28"/>
          <w:szCs w:val="28"/>
        </w:rPr>
        <w:t>.</w:t>
      </w:r>
    </w:p>
    <w:p w:rsidR="00B45DD0" w:rsidRPr="00CF5B20" w:rsidRDefault="00B45DD0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501224" w:rsidRPr="00CF5B20" w:rsidRDefault="00B45DD0" w:rsidP="00B45DD0">
      <w:pPr>
        <w:pStyle w:val="a3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5B20">
        <w:rPr>
          <w:sz w:val="28"/>
          <w:szCs w:val="28"/>
        </w:rPr>
        <w:t xml:space="preserve">. </w:t>
      </w:r>
      <w:proofErr w:type="gramStart"/>
      <w:r w:rsidR="00501224" w:rsidRPr="00CF5B20">
        <w:rPr>
          <w:sz w:val="28"/>
          <w:szCs w:val="28"/>
        </w:rPr>
        <w:t>Контроль за</w:t>
      </w:r>
      <w:proofErr w:type="gramEnd"/>
      <w:r w:rsidR="00501224" w:rsidRPr="00CF5B20">
        <w:rPr>
          <w:sz w:val="28"/>
          <w:szCs w:val="28"/>
        </w:rPr>
        <w:t xml:space="preserve"> исполнением настоящего </w:t>
      </w:r>
      <w:r w:rsidR="00A652E7">
        <w:rPr>
          <w:sz w:val="28"/>
          <w:szCs w:val="28"/>
        </w:rPr>
        <w:t>решения</w:t>
      </w:r>
      <w:r w:rsidR="00501224" w:rsidRPr="00CF5B20">
        <w:rPr>
          <w:sz w:val="28"/>
          <w:szCs w:val="28"/>
        </w:rPr>
        <w:t xml:space="preserve"> </w:t>
      </w:r>
      <w:r w:rsidR="00A652E7">
        <w:rPr>
          <w:sz w:val="28"/>
          <w:szCs w:val="28"/>
        </w:rPr>
        <w:t xml:space="preserve">возложить на Главу </w:t>
      </w:r>
      <w:r w:rsidR="00226F1F">
        <w:rPr>
          <w:sz w:val="28"/>
          <w:szCs w:val="28"/>
        </w:rPr>
        <w:t xml:space="preserve">Куриловского </w:t>
      </w:r>
      <w:r w:rsidR="00A652E7">
        <w:rPr>
          <w:sz w:val="28"/>
          <w:szCs w:val="28"/>
        </w:rPr>
        <w:t xml:space="preserve"> муниципального образования</w:t>
      </w:r>
      <w:r w:rsidR="00103542" w:rsidRPr="00CF5B20">
        <w:rPr>
          <w:sz w:val="28"/>
          <w:szCs w:val="28"/>
        </w:rPr>
        <w:t>.</w:t>
      </w:r>
    </w:p>
    <w:p w:rsidR="00226F1F" w:rsidRDefault="00226F1F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20" w:rsidRP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26F1F">
        <w:rPr>
          <w:rFonts w:ascii="Times New Roman" w:hAnsi="Times New Roman" w:cs="Times New Roman"/>
          <w:sz w:val="28"/>
          <w:szCs w:val="28"/>
        </w:rPr>
        <w:t>Куриловского</w:t>
      </w:r>
    </w:p>
    <w:p w:rsidR="00501224" w:rsidRP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756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42814">
        <w:rPr>
          <w:rFonts w:ascii="Times New Roman" w:hAnsi="Times New Roman" w:cs="Times New Roman"/>
          <w:sz w:val="28"/>
          <w:szCs w:val="28"/>
        </w:rPr>
        <w:t>Л.А.Самойленко</w:t>
      </w:r>
    </w:p>
    <w:p w:rsidR="00226F1F" w:rsidRDefault="00226F1F" w:rsidP="00CF5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814" w:rsidRDefault="00D42814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814" w:rsidRDefault="00D42814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1224" w:rsidRPr="0040016D" w:rsidRDefault="009A7A1F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16D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226F1F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226F1F">
        <w:rPr>
          <w:rFonts w:ascii="Times New Roman" w:hAnsi="Times New Roman" w:cs="Times New Roman"/>
          <w:sz w:val="24"/>
          <w:szCs w:val="24"/>
        </w:rPr>
        <w:t>Куриловского</w:t>
      </w:r>
    </w:p>
    <w:p w:rsidR="00652163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72AD6" w:rsidRDefault="00D42814" w:rsidP="00D72AD6">
      <w:pPr>
        <w:pStyle w:val="a3"/>
        <w:snapToGrid w:val="0"/>
        <w:jc w:val="center"/>
        <w:rPr>
          <w:sz w:val="40"/>
          <w:szCs w:val="40"/>
        </w:rPr>
      </w:pPr>
      <w:r>
        <w:rPr>
          <w:bCs/>
          <w:color w:val="000000"/>
        </w:rPr>
        <w:t xml:space="preserve">                                                                                                             № </w:t>
      </w:r>
      <w:r w:rsidR="003B4CDD">
        <w:rPr>
          <w:bCs/>
          <w:color w:val="000000"/>
        </w:rPr>
        <w:t>3</w:t>
      </w:r>
      <w:r w:rsidR="003703A2">
        <w:rPr>
          <w:bCs/>
          <w:color w:val="000000"/>
        </w:rPr>
        <w:t xml:space="preserve">/1- 5  </w:t>
      </w:r>
      <w:r>
        <w:rPr>
          <w:bCs/>
          <w:color w:val="000000"/>
        </w:rPr>
        <w:t>от  18 марта   2011</w:t>
      </w:r>
      <w:r w:rsidR="003756A3">
        <w:rPr>
          <w:bCs/>
          <w:color w:val="000000"/>
        </w:rPr>
        <w:t xml:space="preserve"> </w:t>
      </w:r>
      <w:r>
        <w:rPr>
          <w:bCs/>
          <w:color w:val="000000"/>
        </w:rPr>
        <w:t>года</w:t>
      </w: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Pr="00D72AD6" w:rsidRDefault="00D72AD6" w:rsidP="003756A3">
      <w:pPr>
        <w:pStyle w:val="a3"/>
        <w:snapToGrid w:val="0"/>
        <w:ind w:left="0"/>
        <w:jc w:val="center"/>
        <w:rPr>
          <w:sz w:val="28"/>
          <w:szCs w:val="28"/>
        </w:rPr>
      </w:pPr>
      <w:r w:rsidRPr="00D72AD6">
        <w:rPr>
          <w:sz w:val="28"/>
          <w:szCs w:val="28"/>
        </w:rPr>
        <w:t xml:space="preserve">МУНИЦИПАЛЬНАЯ КРАТКОСРОЧНАЯ ЦЕЛЕВАЯ ПРОГРАММА </w:t>
      </w:r>
    </w:p>
    <w:p w:rsidR="00D72AD6" w:rsidRDefault="00D72AD6" w:rsidP="003756A3">
      <w:pPr>
        <w:pStyle w:val="a3"/>
        <w:snapToGrid w:val="0"/>
        <w:ind w:left="0"/>
        <w:jc w:val="center"/>
        <w:rPr>
          <w:b/>
          <w:sz w:val="28"/>
          <w:szCs w:val="28"/>
        </w:rPr>
      </w:pPr>
    </w:p>
    <w:p w:rsidR="00D72AD6" w:rsidRPr="00D72AD6" w:rsidRDefault="00D72AD6" w:rsidP="003756A3">
      <w:pPr>
        <w:pStyle w:val="a3"/>
        <w:snapToGrid w:val="0"/>
        <w:ind w:left="0"/>
        <w:jc w:val="center"/>
        <w:rPr>
          <w:b/>
          <w:sz w:val="28"/>
          <w:szCs w:val="28"/>
        </w:rPr>
      </w:pPr>
      <w:r w:rsidRPr="00D72AD6">
        <w:rPr>
          <w:b/>
          <w:sz w:val="28"/>
          <w:szCs w:val="28"/>
        </w:rPr>
        <w:t xml:space="preserve">«ГРАДОСТРОИТЕЛЬНОЕ  ПЛАНИРОВАНИЕ РАЗВИТИЯ ТЕРРИТОРИИ </w:t>
      </w:r>
      <w:r w:rsidR="00226F1F">
        <w:rPr>
          <w:b/>
          <w:sz w:val="28"/>
          <w:szCs w:val="28"/>
        </w:rPr>
        <w:t>КУРИЛОВСКОГО</w:t>
      </w:r>
      <w:r w:rsidRPr="00D72AD6">
        <w:rPr>
          <w:b/>
          <w:sz w:val="28"/>
          <w:szCs w:val="28"/>
        </w:rPr>
        <w:t xml:space="preserve"> МУНИЦИПАЛЬНОГО ОБРАЗОВАНИЯ ВОЛЬСКОГО МУНИЦИПАЛЬНОГО РАЙОНА НА 2011 ГОД»</w:t>
      </w:r>
    </w:p>
    <w:p w:rsidR="0040016D" w:rsidRDefault="0040016D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814" w:rsidRDefault="00D4281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814" w:rsidRDefault="00D4281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814" w:rsidRDefault="00D4281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Pr="00B66217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66217">
        <w:rPr>
          <w:rFonts w:ascii="Times New Roman" w:hAnsi="Times New Roman" w:cs="Times New Roman"/>
          <w:sz w:val="28"/>
          <w:szCs w:val="28"/>
        </w:rPr>
        <w:t>с.</w:t>
      </w:r>
      <w:r w:rsidR="00226F1F">
        <w:rPr>
          <w:rFonts w:ascii="Times New Roman" w:hAnsi="Times New Roman" w:cs="Times New Roman"/>
          <w:sz w:val="28"/>
          <w:szCs w:val="28"/>
        </w:rPr>
        <w:t>Куриловка</w:t>
      </w:r>
      <w:proofErr w:type="spellEnd"/>
    </w:p>
    <w:p w:rsidR="00D36BD3" w:rsidRDefault="00D36BD3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224" w:rsidRDefault="009A7A1F" w:rsidP="00D42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B2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A7A1F" w:rsidRPr="00D42814" w:rsidRDefault="009A7A1F" w:rsidP="00D42814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 w:rsidRPr="00D428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9522A" w:rsidRPr="00D42814">
        <w:rPr>
          <w:rFonts w:ascii="Times New Roman" w:hAnsi="Times New Roman" w:cs="Times New Roman"/>
          <w:sz w:val="28"/>
          <w:szCs w:val="28"/>
        </w:rPr>
        <w:t>краткосрочной</w:t>
      </w:r>
      <w:r w:rsidRPr="00D42814">
        <w:rPr>
          <w:rFonts w:ascii="Times New Roman" w:hAnsi="Times New Roman" w:cs="Times New Roman"/>
          <w:sz w:val="28"/>
          <w:szCs w:val="28"/>
        </w:rPr>
        <w:t xml:space="preserve"> целевой программы «Градостроительное  планирование развития территории </w:t>
      </w:r>
      <w:r w:rsidR="00226F1F" w:rsidRPr="00D42814">
        <w:rPr>
          <w:rFonts w:ascii="Times New Roman" w:hAnsi="Times New Roman" w:cs="Times New Roman"/>
          <w:sz w:val="28"/>
          <w:szCs w:val="28"/>
        </w:rPr>
        <w:t>Куриловского</w:t>
      </w:r>
      <w:r w:rsidR="00B9522A" w:rsidRPr="00D42814">
        <w:rPr>
          <w:rFonts w:ascii="Times New Roman" w:hAnsi="Times New Roman" w:cs="Times New Roman"/>
          <w:sz w:val="28"/>
          <w:szCs w:val="28"/>
        </w:rPr>
        <w:t xml:space="preserve"> </w:t>
      </w:r>
      <w:r w:rsidRPr="00D42814">
        <w:rPr>
          <w:rFonts w:ascii="Times New Roman" w:hAnsi="Times New Roman" w:cs="Times New Roman"/>
          <w:sz w:val="28"/>
          <w:szCs w:val="28"/>
        </w:rPr>
        <w:t>муниципального образования Вольского муниципального района на 2</w:t>
      </w:r>
      <w:r w:rsidR="0040016D" w:rsidRPr="00D42814">
        <w:rPr>
          <w:rFonts w:ascii="Times New Roman" w:hAnsi="Times New Roman" w:cs="Times New Roman"/>
          <w:sz w:val="28"/>
          <w:szCs w:val="28"/>
        </w:rPr>
        <w:t>0</w:t>
      </w:r>
      <w:r w:rsidRPr="00D42814">
        <w:rPr>
          <w:rFonts w:ascii="Times New Roman" w:hAnsi="Times New Roman" w:cs="Times New Roman"/>
          <w:sz w:val="28"/>
          <w:szCs w:val="28"/>
        </w:rPr>
        <w:t>11</w:t>
      </w:r>
      <w:r w:rsidR="0040016D" w:rsidRPr="00D42814">
        <w:rPr>
          <w:rFonts w:ascii="Times New Roman" w:hAnsi="Times New Roman" w:cs="Times New Roman"/>
          <w:sz w:val="28"/>
          <w:szCs w:val="28"/>
        </w:rPr>
        <w:t xml:space="preserve"> </w:t>
      </w:r>
      <w:r w:rsidRPr="00D42814">
        <w:rPr>
          <w:rFonts w:ascii="Times New Roman" w:hAnsi="Times New Roman" w:cs="Times New Roman"/>
          <w:sz w:val="28"/>
          <w:szCs w:val="28"/>
        </w:rPr>
        <w:t>год</w:t>
      </w:r>
      <w:r w:rsidR="0040016D" w:rsidRPr="00D42814">
        <w:rPr>
          <w:rFonts w:ascii="Times New Roman" w:hAnsi="Times New Roman" w:cs="Times New Roman"/>
          <w:sz w:val="28"/>
          <w:szCs w:val="28"/>
        </w:rPr>
        <w:t>»</w:t>
      </w:r>
    </w:p>
    <w:p w:rsidR="00E50CB1" w:rsidRPr="00CF5B20" w:rsidRDefault="00E50CB1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77" w:type="dxa"/>
          </w:tcPr>
          <w:p w:rsidR="00AB69EA" w:rsidRPr="00CF5B20" w:rsidRDefault="00AB69EA" w:rsidP="00226F1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краткосрочная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целев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«Градостроительное  п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ланирование развития территории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>Куриловского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на 2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777" w:type="dxa"/>
          </w:tcPr>
          <w:p w:rsidR="00AB69EA" w:rsidRPr="00CF5B20" w:rsidRDefault="00744B18" w:rsidP="00226F1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Куриловского 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777" w:type="dxa"/>
          </w:tcPr>
          <w:p w:rsidR="00AB69EA" w:rsidRPr="00CF5B20" w:rsidRDefault="00B835E5" w:rsidP="00226F1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Куриловского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777" w:type="dxa"/>
          </w:tcPr>
          <w:p w:rsidR="00D35D78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r w:rsidR="00E50CB1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целью программы является обеспечение устойчивого развития территори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 </w:t>
            </w:r>
            <w:r w:rsidR="008A555C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D35D78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зонирования;</w:t>
            </w:r>
          </w:p>
          <w:p w:rsidR="00AB69EA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Осуществление стр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>оительства на основе документов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планирования и правил землепользования и застройки. </w:t>
            </w:r>
          </w:p>
        </w:tc>
      </w:tr>
      <w:tr w:rsidR="00E50CB1" w:rsidRPr="00CF5B20" w:rsidTr="00AB69EA">
        <w:tc>
          <w:tcPr>
            <w:tcW w:w="3794" w:type="dxa"/>
          </w:tcPr>
          <w:p w:rsidR="00E50CB1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  <w:r w:rsidR="007E6EDF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777" w:type="dxa"/>
          </w:tcPr>
          <w:p w:rsidR="00E50CB1" w:rsidRPr="00CF5B20" w:rsidRDefault="007E6EDF" w:rsidP="00226F1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г. разработка генерального плана и  правил землепользования и застройки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>Куриловского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</w:tr>
      <w:tr w:rsidR="008A555C" w:rsidRPr="00CF5B20" w:rsidTr="00AB69EA">
        <w:tc>
          <w:tcPr>
            <w:tcW w:w="3794" w:type="dxa"/>
          </w:tcPr>
          <w:p w:rsidR="008A555C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5777" w:type="dxa"/>
          </w:tcPr>
          <w:p w:rsidR="008A555C" w:rsidRPr="00CF5B20" w:rsidRDefault="008A555C" w:rsidP="00226F1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1089,1 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за счет 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перевыполнения доходной части бюджета 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Куриловского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Pr="00CF5B20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5777" w:type="dxa"/>
          </w:tcPr>
          <w:p w:rsidR="00F3196D" w:rsidRPr="00CF5B20" w:rsidRDefault="007631F1" w:rsidP="00226F1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Куриловского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777" w:type="dxa"/>
          </w:tcPr>
          <w:p w:rsidR="00F3196D" w:rsidRPr="00CF5B20" w:rsidRDefault="00EA47B1" w:rsidP="00226F1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комплекта  документов  комплексной территориальной  схемы  градостроительного  развития территории</w:t>
            </w:r>
            <w:proofErr w:type="gramEnd"/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F1F">
              <w:rPr>
                <w:rFonts w:ascii="Times New Roman" w:hAnsi="Times New Roman" w:cs="Times New Roman"/>
                <w:sz w:val="28"/>
                <w:szCs w:val="28"/>
              </w:rPr>
              <w:t xml:space="preserve">Куриловского </w:t>
            </w:r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</w:tc>
      </w:tr>
    </w:tbl>
    <w:p w:rsidR="000167E9" w:rsidRDefault="000167E9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0167E9" w:rsidRDefault="000167E9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226F1F" w:rsidRDefault="00226F1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226F1F" w:rsidRDefault="00226F1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AB69EA" w:rsidRPr="00CF5B20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20A35" w:rsidRPr="00CF5B20">
        <w:rPr>
          <w:rFonts w:ascii="Times New Roman" w:hAnsi="Times New Roman" w:cs="Times New Roman"/>
          <w:sz w:val="28"/>
          <w:szCs w:val="28"/>
        </w:rPr>
        <w:t>ВВЕДЕНИЕ</w:t>
      </w:r>
    </w:p>
    <w:p w:rsidR="00F20A35" w:rsidRPr="00CF5B20" w:rsidRDefault="00F20A35" w:rsidP="00BC11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Качество современной жизни населения определяется уровнем удовлетворения основных духовных и материальных потребностей человека, среди которых одним</w:t>
      </w:r>
      <w:r w:rsidR="00027D7A">
        <w:rPr>
          <w:rFonts w:ascii="Times New Roman" w:hAnsi="Times New Roman" w:cs="Times New Roman"/>
          <w:sz w:val="28"/>
          <w:szCs w:val="28"/>
        </w:rPr>
        <w:t xml:space="preserve"> из главных является </w:t>
      </w:r>
      <w:r w:rsidR="00BC11FF">
        <w:rPr>
          <w:rFonts w:ascii="Times New Roman" w:hAnsi="Times New Roman" w:cs="Times New Roman"/>
          <w:sz w:val="28"/>
          <w:szCs w:val="28"/>
        </w:rPr>
        <w:t xml:space="preserve">достойная </w:t>
      </w:r>
      <w:r w:rsidR="00027D7A">
        <w:rPr>
          <w:rFonts w:ascii="Times New Roman" w:hAnsi="Times New Roman" w:cs="Times New Roman"/>
          <w:sz w:val="28"/>
          <w:szCs w:val="28"/>
        </w:rPr>
        <w:t xml:space="preserve">среда </w:t>
      </w:r>
      <w:r w:rsidRPr="00CF5B20">
        <w:rPr>
          <w:rFonts w:ascii="Times New Roman" w:hAnsi="Times New Roman" w:cs="Times New Roman"/>
          <w:sz w:val="28"/>
          <w:szCs w:val="28"/>
        </w:rPr>
        <w:t xml:space="preserve">обитания </w:t>
      </w:r>
      <w:r w:rsidR="00027D7A">
        <w:rPr>
          <w:rFonts w:ascii="Times New Roman" w:hAnsi="Times New Roman" w:cs="Times New Roman"/>
          <w:sz w:val="28"/>
          <w:szCs w:val="28"/>
        </w:rPr>
        <w:t xml:space="preserve">- </w:t>
      </w:r>
      <w:r w:rsidRPr="00CF5B20">
        <w:rPr>
          <w:rFonts w:ascii="Times New Roman" w:hAnsi="Times New Roman" w:cs="Times New Roman"/>
          <w:sz w:val="28"/>
          <w:szCs w:val="28"/>
        </w:rPr>
        <w:t>необходимы</w:t>
      </w:r>
      <w:r w:rsidR="00103542" w:rsidRPr="00CF5B20">
        <w:rPr>
          <w:rFonts w:ascii="Times New Roman" w:hAnsi="Times New Roman" w:cs="Times New Roman"/>
          <w:sz w:val="28"/>
          <w:szCs w:val="28"/>
        </w:rPr>
        <w:t>е</w:t>
      </w:r>
      <w:r w:rsidRPr="00CF5B20">
        <w:rPr>
          <w:rFonts w:ascii="Times New Roman" w:hAnsi="Times New Roman" w:cs="Times New Roman"/>
          <w:sz w:val="28"/>
          <w:szCs w:val="28"/>
        </w:rPr>
        <w:t xml:space="preserve"> условия для труда, быта и отдыха человека, формировать, которую призвано градостроительство.</w:t>
      </w:r>
    </w:p>
    <w:p w:rsidR="00F20A35" w:rsidRPr="00CF5B20" w:rsidRDefault="00F20A35" w:rsidP="0035134C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gramStart"/>
      <w:r w:rsidRPr="00CF5B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B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B20">
        <w:rPr>
          <w:rFonts w:ascii="Times New Roman" w:hAnsi="Times New Roman" w:cs="Times New Roman"/>
          <w:sz w:val="28"/>
          <w:szCs w:val="28"/>
        </w:rPr>
        <w:t>Вольском</w:t>
      </w:r>
      <w:proofErr w:type="gramEnd"/>
      <w:r w:rsidRPr="00CF5B20">
        <w:rPr>
          <w:rFonts w:ascii="Times New Roman" w:hAnsi="Times New Roman" w:cs="Times New Roman"/>
          <w:sz w:val="28"/>
          <w:szCs w:val="28"/>
        </w:rPr>
        <w:t xml:space="preserve"> муниципальном  районе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Решением Вольского муниципального Собрания от 20.03.2009г.№ 3/45-601</w:t>
      </w:r>
      <w:r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утверждена Схема территориального планирования. 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Генеральные планы и правила землепользования и застройки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226F1F">
        <w:rPr>
          <w:rFonts w:ascii="Times New Roman" w:hAnsi="Times New Roman" w:cs="Times New Roman"/>
          <w:sz w:val="28"/>
          <w:szCs w:val="28"/>
        </w:rPr>
        <w:t xml:space="preserve">Куриловского 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A7C01">
        <w:rPr>
          <w:rFonts w:ascii="Times New Roman" w:hAnsi="Times New Roman" w:cs="Times New Roman"/>
          <w:sz w:val="28"/>
          <w:szCs w:val="28"/>
        </w:rPr>
        <w:t xml:space="preserve">отсутствуют и </w:t>
      </w:r>
      <w:r w:rsidR="00C0412B" w:rsidRPr="00CF5B20">
        <w:rPr>
          <w:rFonts w:ascii="Times New Roman" w:hAnsi="Times New Roman" w:cs="Times New Roman"/>
          <w:sz w:val="28"/>
          <w:szCs w:val="28"/>
        </w:rPr>
        <w:t>должны быть разработаны до 2012</w:t>
      </w:r>
      <w:r w:rsidR="000A7C01">
        <w:rPr>
          <w:rFonts w:ascii="Times New Roman" w:hAnsi="Times New Roman" w:cs="Times New Roman"/>
          <w:sz w:val="28"/>
          <w:szCs w:val="28"/>
        </w:rPr>
        <w:t xml:space="preserve"> </w:t>
      </w:r>
      <w:r w:rsidR="00C0412B" w:rsidRPr="00CF5B20">
        <w:rPr>
          <w:rFonts w:ascii="Times New Roman" w:hAnsi="Times New Roman" w:cs="Times New Roman"/>
          <w:sz w:val="28"/>
          <w:szCs w:val="28"/>
        </w:rPr>
        <w:t>г. В случае отсутствия данной документации градостроительная деятельность на территории муниципального образования не может осуществляться.</w:t>
      </w:r>
    </w:p>
    <w:p w:rsidR="0035134C" w:rsidRDefault="0035134C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BED" w:rsidRPr="00CF5B20">
        <w:rPr>
          <w:rFonts w:ascii="Times New Roman" w:hAnsi="Times New Roman" w:cs="Times New Roman"/>
          <w:sz w:val="28"/>
          <w:szCs w:val="28"/>
        </w:rPr>
        <w:t>О</w:t>
      </w:r>
      <w:r w:rsidR="00C61EB7">
        <w:rPr>
          <w:rFonts w:ascii="Times New Roman" w:hAnsi="Times New Roman" w:cs="Times New Roman"/>
          <w:sz w:val="28"/>
          <w:szCs w:val="28"/>
        </w:rPr>
        <w:t>СНОВНЫЕ ЦЕЛИ И ЗАДАЧИ ПРОГРАММЫ</w:t>
      </w:r>
    </w:p>
    <w:p w:rsidR="00C61EB7" w:rsidRPr="00CF5B20" w:rsidRDefault="00C61EB7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Pr="00CF5B20" w:rsidRDefault="00C0412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Целью Программы является разработка </w:t>
      </w:r>
      <w:r w:rsidR="000A0BED" w:rsidRPr="00CF5B20">
        <w:rPr>
          <w:rFonts w:ascii="Times New Roman" w:hAnsi="Times New Roman" w:cs="Times New Roman"/>
          <w:sz w:val="28"/>
          <w:szCs w:val="28"/>
        </w:rPr>
        <w:t>документов по градостроительному планированию развития</w:t>
      </w:r>
      <w:r w:rsidR="00DB0278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226F1F">
        <w:rPr>
          <w:rFonts w:ascii="Times New Roman" w:hAnsi="Times New Roman" w:cs="Times New Roman"/>
          <w:sz w:val="28"/>
          <w:szCs w:val="28"/>
        </w:rPr>
        <w:t xml:space="preserve">Куриловского </w:t>
      </w:r>
      <w:r w:rsidR="00DB027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19A3">
        <w:rPr>
          <w:rFonts w:ascii="Times New Roman" w:hAnsi="Times New Roman" w:cs="Times New Roman"/>
          <w:sz w:val="28"/>
          <w:szCs w:val="28"/>
        </w:rPr>
        <w:t>, н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аправленных на создание условий улучшения проживания населения и устойчивого территориального развития </w:t>
      </w:r>
      <w:r w:rsidR="00817ED9">
        <w:rPr>
          <w:rFonts w:ascii="Times New Roman" w:hAnsi="Times New Roman" w:cs="Times New Roman"/>
          <w:sz w:val="28"/>
          <w:szCs w:val="28"/>
        </w:rPr>
        <w:t>поселения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 посредством развития системы расселения, </w:t>
      </w:r>
      <w:r w:rsidR="00F75BBE">
        <w:rPr>
          <w:rFonts w:ascii="Times New Roman" w:hAnsi="Times New Roman" w:cs="Times New Roman"/>
          <w:sz w:val="28"/>
          <w:szCs w:val="28"/>
        </w:rPr>
        <w:t xml:space="preserve">застройки, </w:t>
      </w:r>
      <w:r w:rsidR="00253ED2" w:rsidRPr="00CF5B20">
        <w:rPr>
          <w:rFonts w:ascii="Times New Roman" w:hAnsi="Times New Roman" w:cs="Times New Roman"/>
          <w:sz w:val="28"/>
          <w:szCs w:val="28"/>
        </w:rPr>
        <w:t>благоустройства поселени</w:t>
      </w:r>
      <w:r w:rsidR="00817ED9">
        <w:rPr>
          <w:rFonts w:ascii="Times New Roman" w:hAnsi="Times New Roman" w:cs="Times New Roman"/>
          <w:sz w:val="28"/>
          <w:szCs w:val="28"/>
        </w:rPr>
        <w:t>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, улучшение транспортной и социальной инфраструктур, рационального </w:t>
      </w:r>
      <w:r w:rsidR="00F75BBE">
        <w:rPr>
          <w:rFonts w:ascii="Times New Roman" w:hAnsi="Times New Roman" w:cs="Times New Roman"/>
          <w:sz w:val="28"/>
          <w:szCs w:val="28"/>
        </w:rPr>
        <w:t>природоп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ользования, охраны и сохранения объектов историко-культурного наследия и улучшения окружающей природной среды. 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устойчивого развития территори</w:t>
      </w:r>
      <w:r w:rsidR="000A7C01">
        <w:rPr>
          <w:rFonts w:ascii="Times New Roman" w:hAnsi="Times New Roman" w:cs="Times New Roman"/>
          <w:sz w:val="28"/>
          <w:szCs w:val="28"/>
        </w:rPr>
        <w:t>и</w:t>
      </w:r>
      <w:r w:rsidRPr="00CF5B20">
        <w:rPr>
          <w:rFonts w:ascii="Times New Roman" w:hAnsi="Times New Roman" w:cs="Times New Roman"/>
          <w:sz w:val="28"/>
          <w:szCs w:val="28"/>
        </w:rPr>
        <w:t xml:space="preserve"> на основе территориального планирования и градостроительного зонирования;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сбалансированного учета экологических</w:t>
      </w:r>
      <w:r w:rsidR="00CE2B92" w:rsidRPr="00CF5B20">
        <w:rPr>
          <w:rFonts w:ascii="Times New Roman" w:hAnsi="Times New Roman" w:cs="Times New Roman"/>
          <w:sz w:val="28"/>
          <w:szCs w:val="28"/>
        </w:rPr>
        <w:t>, э</w:t>
      </w:r>
      <w:r w:rsidRPr="00CF5B20">
        <w:rPr>
          <w:rFonts w:ascii="Times New Roman" w:hAnsi="Times New Roman" w:cs="Times New Roman"/>
          <w:sz w:val="28"/>
          <w:szCs w:val="28"/>
        </w:rPr>
        <w:t>кономических,</w:t>
      </w:r>
      <w:r w:rsidR="00CE2B92" w:rsidRPr="00CF5B20">
        <w:rPr>
          <w:rFonts w:ascii="Times New Roman" w:hAnsi="Times New Roman" w:cs="Times New Roman"/>
          <w:sz w:val="28"/>
          <w:szCs w:val="28"/>
        </w:rPr>
        <w:t xml:space="preserve"> социальных и иных факторов при осуществлении градостроительной деятельности;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инвалидам условий для беспрепятственного доступа к объектам социального и иного назначения;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строительства на основе документов территориального планирования и правил землепользования и застройки;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-Участие граждан и их объединений в осуществлении градостроительной деятельности, обеспечение свободы такого участия;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-Ответственность органов местного самоуправления за обеспечение благоприятных условий жизнедеятельности человека;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градостроительной деятельности с соблюдением технических регламентов;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градостроительной деятельности с соблюдением требований  безопасности территорий, и</w:t>
      </w:r>
      <w:r w:rsidR="009D6A1B" w:rsidRPr="00CF5B20">
        <w:rPr>
          <w:rFonts w:ascii="Times New Roman" w:hAnsi="Times New Roman" w:cs="Times New Roman"/>
          <w:sz w:val="28"/>
          <w:szCs w:val="28"/>
        </w:rPr>
        <w:t>нженерно-технических требований,</w:t>
      </w:r>
      <w:r w:rsidRPr="00CF5B20">
        <w:rPr>
          <w:rFonts w:ascii="Times New Roman" w:hAnsi="Times New Roman" w:cs="Times New Roman"/>
          <w:sz w:val="28"/>
          <w:szCs w:val="28"/>
        </w:rPr>
        <w:t xml:space="preserve">  </w:t>
      </w:r>
      <w:r w:rsidR="009D6A1B" w:rsidRPr="00CF5B20">
        <w:rPr>
          <w:rFonts w:ascii="Times New Roman" w:hAnsi="Times New Roman" w:cs="Times New Roman"/>
          <w:sz w:val="28"/>
          <w:szCs w:val="28"/>
        </w:rPr>
        <w:t>требований гражданской обороны, обеспечением предупреждения чрезвычайных ситуаций природного и техн</w:t>
      </w:r>
      <w:r w:rsidR="00103542" w:rsidRPr="00CF5B20">
        <w:rPr>
          <w:rFonts w:ascii="Times New Roman" w:hAnsi="Times New Roman" w:cs="Times New Roman"/>
          <w:sz w:val="28"/>
          <w:szCs w:val="28"/>
        </w:rPr>
        <w:t>огенн</w:t>
      </w:r>
      <w:r w:rsidR="009D6A1B" w:rsidRPr="00CF5B20">
        <w:rPr>
          <w:rFonts w:ascii="Times New Roman" w:hAnsi="Times New Roman" w:cs="Times New Roman"/>
          <w:sz w:val="28"/>
          <w:szCs w:val="28"/>
        </w:rPr>
        <w:t>ого характера, принятием мер по противодействию террористическим актам;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lastRenderedPageBreak/>
        <w:t>-осуществление градостроительной деятельности с соблюдением требований охраны окружающей среды и экологической безопасности;</w:t>
      </w:r>
    </w:p>
    <w:p w:rsidR="009D6A1B" w:rsidRPr="00CF5B20" w:rsidRDefault="000A7C01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9D6A1B" w:rsidRPr="00CF5B20">
        <w:rPr>
          <w:rFonts w:ascii="Times New Roman" w:hAnsi="Times New Roman" w:cs="Times New Roman"/>
          <w:sz w:val="28"/>
          <w:szCs w:val="28"/>
        </w:rPr>
        <w:t>существление градостроительной деятельности с соблюдением требований  сохранения объектов культурного наследия и особо охраняемых природных территорий.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Реализация данной Программы обеспечит прозрачность при осуществлении градостроительной де</w:t>
      </w:r>
      <w:r w:rsidR="000568C2">
        <w:rPr>
          <w:rFonts w:ascii="Times New Roman" w:hAnsi="Times New Roman" w:cs="Times New Roman"/>
          <w:sz w:val="28"/>
          <w:szCs w:val="28"/>
        </w:rPr>
        <w:t>ятельности в населенных пунктах</w:t>
      </w:r>
      <w:r w:rsidR="00E05C61" w:rsidRPr="00CF5B20">
        <w:rPr>
          <w:rFonts w:ascii="Times New Roman" w:hAnsi="Times New Roman" w:cs="Times New Roman"/>
          <w:sz w:val="28"/>
          <w:szCs w:val="28"/>
        </w:rPr>
        <w:t>, а также придаст территории инвестиционную привлекательность.</w:t>
      </w:r>
    </w:p>
    <w:p w:rsidR="00CE2B92" w:rsidRPr="00CF5B20" w:rsidRDefault="00CE2B92" w:rsidP="00CF5B20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B23F0" w:rsidRDefault="001E3B2F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BBE">
        <w:rPr>
          <w:rFonts w:ascii="Times New Roman" w:hAnsi="Times New Roman" w:cs="Times New Roman"/>
          <w:sz w:val="28"/>
          <w:szCs w:val="28"/>
        </w:rPr>
        <w:t>. Перечень мероприятий Программы, с</w:t>
      </w:r>
      <w:r w:rsidR="00E05C61" w:rsidRPr="00CF5B20">
        <w:rPr>
          <w:rFonts w:ascii="Times New Roman" w:hAnsi="Times New Roman" w:cs="Times New Roman"/>
          <w:sz w:val="28"/>
          <w:szCs w:val="28"/>
        </w:rPr>
        <w:t>роки и этапы реализации Программы</w:t>
      </w:r>
    </w:p>
    <w:p w:rsidR="00545ABD" w:rsidRPr="00CF5B20" w:rsidRDefault="00545ABD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3685"/>
        <w:gridCol w:w="1338"/>
        <w:gridCol w:w="1338"/>
        <w:gridCol w:w="1338"/>
        <w:gridCol w:w="1338"/>
      </w:tblGrid>
      <w:tr w:rsidR="00E05C61" w:rsidRPr="00CF5B20" w:rsidTr="008D5F13">
        <w:tc>
          <w:tcPr>
            <w:tcW w:w="534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338" w:type="dxa"/>
          </w:tcPr>
          <w:p w:rsid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r w:rsidR="008D5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C61" w:rsidRPr="008D5F13" w:rsidRDefault="008D5F1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</w:tr>
      <w:tr w:rsidR="00D36BD3" w:rsidRPr="00CF5B20" w:rsidTr="008D5F13">
        <w:tc>
          <w:tcPr>
            <w:tcW w:w="534" w:type="dxa"/>
          </w:tcPr>
          <w:p w:rsidR="00D36BD3" w:rsidRPr="00CF5B20" w:rsidRDefault="00D36BD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D36BD3" w:rsidRPr="00CF5B20" w:rsidRDefault="00D36BD3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Разработка генеральных планов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338" w:type="dxa"/>
          </w:tcPr>
          <w:p w:rsidR="00D36BD3" w:rsidRPr="00CF5B20" w:rsidRDefault="00D36BD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D36BD3" w:rsidRPr="00D36BD3" w:rsidRDefault="00D36BD3" w:rsidP="00D36B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BD3">
              <w:rPr>
                <w:rFonts w:ascii="Times New Roman" w:hAnsi="Times New Roman" w:cs="Times New Roman"/>
                <w:sz w:val="28"/>
                <w:szCs w:val="28"/>
              </w:rPr>
              <w:t>777,9</w:t>
            </w:r>
          </w:p>
        </w:tc>
        <w:tc>
          <w:tcPr>
            <w:tcW w:w="1338" w:type="dxa"/>
          </w:tcPr>
          <w:p w:rsidR="00D36BD3" w:rsidRPr="00D36BD3" w:rsidRDefault="00D36BD3" w:rsidP="004D7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BD3">
              <w:rPr>
                <w:rFonts w:ascii="Times New Roman" w:hAnsi="Times New Roman" w:cs="Times New Roman"/>
                <w:sz w:val="28"/>
                <w:szCs w:val="28"/>
              </w:rPr>
              <w:t>777,9</w:t>
            </w:r>
          </w:p>
        </w:tc>
        <w:tc>
          <w:tcPr>
            <w:tcW w:w="1338" w:type="dxa"/>
          </w:tcPr>
          <w:p w:rsidR="00D36BD3" w:rsidRPr="00D36BD3" w:rsidRDefault="00D36BD3" w:rsidP="004D7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36BD3" w:rsidRPr="00CF5B20" w:rsidTr="008D5F13">
        <w:tc>
          <w:tcPr>
            <w:tcW w:w="534" w:type="dxa"/>
          </w:tcPr>
          <w:p w:rsidR="00D36BD3" w:rsidRPr="00CF5B20" w:rsidRDefault="00D36BD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D36BD3" w:rsidRPr="00CF5B20" w:rsidRDefault="00D36BD3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Правил землепользования и застройки  поселения  </w:t>
            </w:r>
          </w:p>
        </w:tc>
        <w:tc>
          <w:tcPr>
            <w:tcW w:w="1338" w:type="dxa"/>
          </w:tcPr>
          <w:p w:rsidR="00D36BD3" w:rsidRPr="00CF5B20" w:rsidRDefault="00D36BD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D36BD3" w:rsidRPr="00D36BD3" w:rsidRDefault="00D36BD3" w:rsidP="00D36B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311,2</w:t>
            </w:r>
          </w:p>
        </w:tc>
        <w:tc>
          <w:tcPr>
            <w:tcW w:w="1338" w:type="dxa"/>
          </w:tcPr>
          <w:p w:rsidR="00D36BD3" w:rsidRPr="00D36BD3" w:rsidRDefault="00D36BD3" w:rsidP="004D7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311,2</w:t>
            </w:r>
          </w:p>
        </w:tc>
        <w:tc>
          <w:tcPr>
            <w:tcW w:w="1338" w:type="dxa"/>
          </w:tcPr>
          <w:p w:rsidR="00D36BD3" w:rsidRPr="00D36BD3" w:rsidRDefault="00D36BD3" w:rsidP="004D7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75BBE" w:rsidRDefault="00F75BBE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5BBE">
        <w:rPr>
          <w:rFonts w:ascii="Times New Roman" w:hAnsi="Times New Roman" w:cs="Times New Roman"/>
          <w:sz w:val="28"/>
          <w:szCs w:val="28"/>
        </w:rPr>
        <w:t>. Финансовое обеспечение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</w:t>
      </w:r>
      <w:r w:rsidR="00E54F2F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</w:t>
      </w:r>
      <w:r w:rsidR="00E54F2F" w:rsidRPr="00CF5B20">
        <w:rPr>
          <w:rFonts w:ascii="Times New Roman" w:hAnsi="Times New Roman" w:cs="Times New Roman"/>
          <w:sz w:val="28"/>
          <w:szCs w:val="28"/>
        </w:rPr>
        <w:t xml:space="preserve">перевыполнения доходной части бюджета </w:t>
      </w:r>
      <w:r w:rsidR="00226F1F">
        <w:rPr>
          <w:rFonts w:ascii="Times New Roman" w:hAnsi="Times New Roman" w:cs="Times New Roman"/>
          <w:sz w:val="28"/>
          <w:szCs w:val="28"/>
        </w:rPr>
        <w:t>К</w:t>
      </w:r>
      <w:r w:rsidR="00D36BD3">
        <w:rPr>
          <w:rFonts w:ascii="Times New Roman" w:hAnsi="Times New Roman" w:cs="Times New Roman"/>
          <w:sz w:val="28"/>
          <w:szCs w:val="28"/>
        </w:rPr>
        <w:t xml:space="preserve">уриловского </w:t>
      </w:r>
      <w:r w:rsidR="00E54F2F"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42814">
        <w:rPr>
          <w:rFonts w:ascii="Times New Roman" w:hAnsi="Times New Roman" w:cs="Times New Roman"/>
          <w:sz w:val="28"/>
          <w:szCs w:val="28"/>
        </w:rPr>
        <w:t>.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D428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5B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B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5BBE">
        <w:rPr>
          <w:rFonts w:ascii="Times New Roman" w:hAnsi="Times New Roman" w:cs="Times New Roman"/>
          <w:sz w:val="28"/>
          <w:szCs w:val="28"/>
        </w:rPr>
        <w:t xml:space="preserve"> ходом реализации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7709A7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36BD3">
        <w:rPr>
          <w:rFonts w:ascii="Times New Roman" w:hAnsi="Times New Roman" w:cs="Times New Roman"/>
          <w:sz w:val="28"/>
          <w:szCs w:val="28"/>
        </w:rPr>
        <w:t xml:space="preserve">Куриловского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5BBE">
        <w:rPr>
          <w:rFonts w:ascii="Times New Roman" w:hAnsi="Times New Roman" w:cs="Times New Roman"/>
          <w:sz w:val="28"/>
          <w:szCs w:val="28"/>
        </w:rPr>
        <w:t xml:space="preserve"> осуществляет руководство и </w:t>
      </w:r>
      <w:proofErr w:type="gramStart"/>
      <w:r w:rsidR="00F75B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5BBE">
        <w:rPr>
          <w:rFonts w:ascii="Times New Roman" w:hAnsi="Times New Roman" w:cs="Times New Roman"/>
          <w:sz w:val="28"/>
          <w:szCs w:val="28"/>
        </w:rPr>
        <w:t xml:space="preserve"> ходом реализации Программы, обеспечивает целевое использование средств, выделенных на реализацию Программы, в соответствии с утвержденными мероприятиями, взаимодействие между исполнителями работ.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6B2706" w:rsidP="00BE5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E5631">
        <w:rPr>
          <w:rFonts w:ascii="Times New Roman" w:hAnsi="Times New Roman" w:cs="Times New Roman"/>
          <w:sz w:val="28"/>
          <w:szCs w:val="28"/>
        </w:rPr>
        <w:t>. Оценка эффективности Программы</w:t>
      </w: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обеспечить документами территориального планирования, правилами землепользования и застройки </w:t>
      </w:r>
      <w:r w:rsidR="00D36BD3">
        <w:rPr>
          <w:rFonts w:ascii="Times New Roman" w:hAnsi="Times New Roman" w:cs="Times New Roman"/>
          <w:sz w:val="28"/>
          <w:szCs w:val="28"/>
        </w:rPr>
        <w:t xml:space="preserve">Куриловское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что в свою очередь позволит получить многосторонний социально-экономический эффект и будет иметь позитивные последствия во многих сферах жизнедеятельности </w:t>
      </w:r>
      <w:r w:rsidR="003D4182">
        <w:rPr>
          <w:rFonts w:ascii="Times New Roman" w:hAnsi="Times New Roman" w:cs="Times New Roman"/>
          <w:sz w:val="28"/>
          <w:szCs w:val="28"/>
        </w:rPr>
        <w:t>поселения.</w:t>
      </w:r>
    </w:p>
    <w:p w:rsidR="00E05C61" w:rsidRDefault="00E05C61" w:rsidP="00D42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814" w:rsidRPr="00CF5B20" w:rsidRDefault="00D42814" w:rsidP="00D4281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</w:p>
    <w:p w:rsidR="00D42814" w:rsidRPr="00CF5B20" w:rsidRDefault="00D42814" w:rsidP="00D42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D07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Л.А.Самойленко</w:t>
      </w:r>
    </w:p>
    <w:sectPr w:rsidR="00D42814" w:rsidRPr="00CF5B20" w:rsidSect="00D42814">
      <w:footerReference w:type="default" r:id="rId7"/>
      <w:pgSz w:w="11906" w:h="16838"/>
      <w:pgMar w:top="851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0B5" w:rsidRDefault="004000B5" w:rsidP="007A01E7">
      <w:pPr>
        <w:spacing w:after="0" w:line="240" w:lineRule="auto"/>
      </w:pPr>
      <w:r>
        <w:separator/>
      </w:r>
    </w:p>
  </w:endnote>
  <w:endnote w:type="continuationSeparator" w:id="1">
    <w:p w:rsidR="004000B5" w:rsidRDefault="004000B5" w:rsidP="007A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165766"/>
      <w:docPartObj>
        <w:docPartGallery w:val="Page Numbers (Bottom of Page)"/>
        <w:docPartUnique/>
      </w:docPartObj>
    </w:sdtPr>
    <w:sdtContent>
      <w:p w:rsidR="007A01E7" w:rsidRPr="00567364" w:rsidRDefault="007045DF">
        <w:pPr>
          <w:pStyle w:val="a8"/>
          <w:jc w:val="center"/>
          <w:rPr>
            <w:rFonts w:ascii="Times New Roman" w:hAnsi="Times New Roman" w:cs="Times New Roman"/>
          </w:rPr>
        </w:pPr>
        <w:r w:rsidRPr="00567364">
          <w:rPr>
            <w:rFonts w:ascii="Times New Roman" w:hAnsi="Times New Roman" w:cs="Times New Roman"/>
          </w:rPr>
          <w:fldChar w:fldCharType="begin"/>
        </w:r>
        <w:r w:rsidR="007A01E7" w:rsidRPr="00567364">
          <w:rPr>
            <w:rFonts w:ascii="Times New Roman" w:hAnsi="Times New Roman" w:cs="Times New Roman"/>
          </w:rPr>
          <w:instrText xml:space="preserve"> PAGE   \* MERGEFORMAT </w:instrText>
        </w:r>
        <w:r w:rsidRPr="00567364">
          <w:rPr>
            <w:rFonts w:ascii="Times New Roman" w:hAnsi="Times New Roman" w:cs="Times New Roman"/>
          </w:rPr>
          <w:fldChar w:fldCharType="separate"/>
        </w:r>
        <w:r w:rsidR="00276E90">
          <w:rPr>
            <w:rFonts w:ascii="Times New Roman" w:hAnsi="Times New Roman" w:cs="Times New Roman"/>
            <w:noProof/>
          </w:rPr>
          <w:t>5</w:t>
        </w:r>
        <w:r w:rsidRPr="00567364">
          <w:rPr>
            <w:rFonts w:ascii="Times New Roman" w:hAnsi="Times New Roman" w:cs="Times New Roman"/>
          </w:rPr>
          <w:fldChar w:fldCharType="end"/>
        </w:r>
      </w:p>
    </w:sdtContent>
  </w:sdt>
  <w:p w:rsidR="007A01E7" w:rsidRDefault="007A01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0B5" w:rsidRDefault="004000B5" w:rsidP="007A01E7">
      <w:pPr>
        <w:spacing w:after="0" w:line="240" w:lineRule="auto"/>
      </w:pPr>
      <w:r>
        <w:separator/>
      </w:r>
    </w:p>
  </w:footnote>
  <w:footnote w:type="continuationSeparator" w:id="1">
    <w:p w:rsidR="004000B5" w:rsidRDefault="004000B5" w:rsidP="007A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967100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44B97"/>
    <w:multiLevelType w:val="hybridMultilevel"/>
    <w:tmpl w:val="6EBEC71C"/>
    <w:lvl w:ilvl="0" w:tplc="9BF218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F57C02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3775C"/>
    <w:multiLevelType w:val="hybridMultilevel"/>
    <w:tmpl w:val="C334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1224"/>
    <w:rsid w:val="00007DBE"/>
    <w:rsid w:val="000167E9"/>
    <w:rsid w:val="00027D7A"/>
    <w:rsid w:val="00036CC4"/>
    <w:rsid w:val="00043549"/>
    <w:rsid w:val="000568C2"/>
    <w:rsid w:val="0007056B"/>
    <w:rsid w:val="000740C8"/>
    <w:rsid w:val="00096458"/>
    <w:rsid w:val="000A0BED"/>
    <w:rsid w:val="000A7C01"/>
    <w:rsid w:val="000C0AC4"/>
    <w:rsid w:val="00103542"/>
    <w:rsid w:val="0013594A"/>
    <w:rsid w:val="00162215"/>
    <w:rsid w:val="001C4F28"/>
    <w:rsid w:val="001E3B2F"/>
    <w:rsid w:val="00226F1F"/>
    <w:rsid w:val="0025096C"/>
    <w:rsid w:val="00250EF7"/>
    <w:rsid w:val="00253ED2"/>
    <w:rsid w:val="00276E90"/>
    <w:rsid w:val="002912E9"/>
    <w:rsid w:val="002F0DB8"/>
    <w:rsid w:val="002F378C"/>
    <w:rsid w:val="00322F49"/>
    <w:rsid w:val="0035134C"/>
    <w:rsid w:val="003703A2"/>
    <w:rsid w:val="003756A3"/>
    <w:rsid w:val="003A636B"/>
    <w:rsid w:val="003B4CDD"/>
    <w:rsid w:val="003D0A2D"/>
    <w:rsid w:val="003D4182"/>
    <w:rsid w:val="004000B5"/>
    <w:rsid w:val="0040016D"/>
    <w:rsid w:val="00423EFA"/>
    <w:rsid w:val="004335B9"/>
    <w:rsid w:val="004407D0"/>
    <w:rsid w:val="00457144"/>
    <w:rsid w:val="004575F7"/>
    <w:rsid w:val="0047560F"/>
    <w:rsid w:val="004C33AC"/>
    <w:rsid w:val="004F50CB"/>
    <w:rsid w:val="00501224"/>
    <w:rsid w:val="00545ABD"/>
    <w:rsid w:val="00567364"/>
    <w:rsid w:val="00577AF8"/>
    <w:rsid w:val="0059653E"/>
    <w:rsid w:val="005A58B2"/>
    <w:rsid w:val="005B3016"/>
    <w:rsid w:val="005E30F7"/>
    <w:rsid w:val="0062757E"/>
    <w:rsid w:val="00652163"/>
    <w:rsid w:val="00674D9C"/>
    <w:rsid w:val="006866B4"/>
    <w:rsid w:val="006B2706"/>
    <w:rsid w:val="006C5751"/>
    <w:rsid w:val="00702827"/>
    <w:rsid w:val="007045DF"/>
    <w:rsid w:val="00744354"/>
    <w:rsid w:val="00744B18"/>
    <w:rsid w:val="007631F1"/>
    <w:rsid w:val="007709A7"/>
    <w:rsid w:val="00780909"/>
    <w:rsid w:val="007A01E7"/>
    <w:rsid w:val="007E6EDF"/>
    <w:rsid w:val="00817ED9"/>
    <w:rsid w:val="00884E07"/>
    <w:rsid w:val="008A555C"/>
    <w:rsid w:val="008B695F"/>
    <w:rsid w:val="008D5F13"/>
    <w:rsid w:val="0094422A"/>
    <w:rsid w:val="00973125"/>
    <w:rsid w:val="00976DC4"/>
    <w:rsid w:val="009A7A1F"/>
    <w:rsid w:val="009B23F0"/>
    <w:rsid w:val="009B2E3F"/>
    <w:rsid w:val="009D60CD"/>
    <w:rsid w:val="009D6A1B"/>
    <w:rsid w:val="00A23EF3"/>
    <w:rsid w:val="00A652E7"/>
    <w:rsid w:val="00AA4A9B"/>
    <w:rsid w:val="00AB69EA"/>
    <w:rsid w:val="00AD6044"/>
    <w:rsid w:val="00AE4647"/>
    <w:rsid w:val="00B20003"/>
    <w:rsid w:val="00B45DD0"/>
    <w:rsid w:val="00B519A3"/>
    <w:rsid w:val="00B56D24"/>
    <w:rsid w:val="00B66217"/>
    <w:rsid w:val="00B835E5"/>
    <w:rsid w:val="00B9522A"/>
    <w:rsid w:val="00BC11FF"/>
    <w:rsid w:val="00BE5631"/>
    <w:rsid w:val="00BE7CC7"/>
    <w:rsid w:val="00C01203"/>
    <w:rsid w:val="00C0396B"/>
    <w:rsid w:val="00C0412B"/>
    <w:rsid w:val="00C3458C"/>
    <w:rsid w:val="00C61EB7"/>
    <w:rsid w:val="00CA7F57"/>
    <w:rsid w:val="00CC79BE"/>
    <w:rsid w:val="00CE2B92"/>
    <w:rsid w:val="00CE4960"/>
    <w:rsid w:val="00CF5B20"/>
    <w:rsid w:val="00CF7E55"/>
    <w:rsid w:val="00D1647F"/>
    <w:rsid w:val="00D23E19"/>
    <w:rsid w:val="00D35D78"/>
    <w:rsid w:val="00D36BD3"/>
    <w:rsid w:val="00D42814"/>
    <w:rsid w:val="00D515F5"/>
    <w:rsid w:val="00D72AD6"/>
    <w:rsid w:val="00D75E8E"/>
    <w:rsid w:val="00DB0278"/>
    <w:rsid w:val="00DC3B69"/>
    <w:rsid w:val="00DD07B7"/>
    <w:rsid w:val="00E05C61"/>
    <w:rsid w:val="00E33AFD"/>
    <w:rsid w:val="00E50CB1"/>
    <w:rsid w:val="00E54F2F"/>
    <w:rsid w:val="00E65687"/>
    <w:rsid w:val="00E97EC3"/>
    <w:rsid w:val="00EA47B1"/>
    <w:rsid w:val="00EB5063"/>
    <w:rsid w:val="00EF2601"/>
    <w:rsid w:val="00F20A35"/>
    <w:rsid w:val="00F3196D"/>
    <w:rsid w:val="00F47725"/>
    <w:rsid w:val="00F66D5F"/>
    <w:rsid w:val="00F75BBE"/>
    <w:rsid w:val="00F84629"/>
    <w:rsid w:val="00FA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B8"/>
  </w:style>
  <w:style w:type="paragraph" w:styleId="1">
    <w:name w:val="heading 1"/>
    <w:basedOn w:val="a"/>
    <w:next w:val="a"/>
    <w:link w:val="10"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2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012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5012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5012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Block Text"/>
    <w:basedOn w:val="a"/>
    <w:semiHidden/>
    <w:unhideWhenUsed/>
    <w:rsid w:val="009A7A1F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AB6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A47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01E7"/>
  </w:style>
  <w:style w:type="paragraph" w:styleId="a8">
    <w:name w:val="footer"/>
    <w:basedOn w:val="a"/>
    <w:link w:val="a9"/>
    <w:uiPriority w:val="99"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1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Acer</cp:lastModifiedBy>
  <cp:revision>79</cp:revision>
  <cp:lastPrinted>2011-03-23T06:26:00Z</cp:lastPrinted>
  <dcterms:created xsi:type="dcterms:W3CDTF">2011-01-12T06:32:00Z</dcterms:created>
  <dcterms:modified xsi:type="dcterms:W3CDTF">2011-03-23T06:27:00Z</dcterms:modified>
</cp:coreProperties>
</file>