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D8C" w:rsidRPr="00EF1D82" w:rsidRDefault="00BB5D8C" w:rsidP="00BB5D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D8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BB5D8C" w:rsidRPr="00EF1D82" w:rsidRDefault="00BB5D8C" w:rsidP="00BB5D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D82">
        <w:rPr>
          <w:rFonts w:ascii="Times New Roman" w:hAnsi="Times New Roman" w:cs="Times New Roman"/>
          <w:b/>
          <w:sz w:val="28"/>
          <w:szCs w:val="28"/>
        </w:rPr>
        <w:t>КРЯЖИМСКОГО МУНИЦИПАЛЬНОГО ОБРАЗОВАНИЯ</w:t>
      </w:r>
    </w:p>
    <w:p w:rsidR="00BB5D8C" w:rsidRPr="00EF1D82" w:rsidRDefault="00BB5D8C" w:rsidP="00BB5D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D82"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BB5D8C" w:rsidRPr="00EF1D82" w:rsidRDefault="00BB5D8C" w:rsidP="00BB5D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D82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BB5D8C" w:rsidRPr="00EF1D82" w:rsidRDefault="00BB5D8C" w:rsidP="00BB5D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B5D8C" w:rsidRPr="00EF1D82" w:rsidRDefault="00BB5D8C" w:rsidP="00BB5D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D8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B5D8C" w:rsidRPr="00EF1D82" w:rsidRDefault="00BB5D8C" w:rsidP="00BB5D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5D8C" w:rsidRPr="00EF1D82" w:rsidRDefault="00EF1D82" w:rsidP="00BB5D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  27</w:t>
      </w:r>
      <w:r w:rsidR="007D187C" w:rsidRPr="00EF1D82">
        <w:rPr>
          <w:rFonts w:ascii="Times New Roman" w:hAnsi="Times New Roman" w:cs="Times New Roman"/>
          <w:b/>
          <w:sz w:val="28"/>
          <w:szCs w:val="28"/>
        </w:rPr>
        <w:t>.09</w:t>
      </w:r>
      <w:r w:rsidR="00BB5D8C" w:rsidRPr="00EF1D82">
        <w:rPr>
          <w:rFonts w:ascii="Times New Roman" w:hAnsi="Times New Roman" w:cs="Times New Roman"/>
          <w:b/>
          <w:sz w:val="28"/>
          <w:szCs w:val="28"/>
        </w:rPr>
        <w:t xml:space="preserve">.2011г.       </w:t>
      </w:r>
      <w:r w:rsidR="007D187C" w:rsidRPr="00EF1D82">
        <w:rPr>
          <w:rFonts w:ascii="Times New Roman" w:hAnsi="Times New Roman" w:cs="Times New Roman"/>
          <w:b/>
          <w:sz w:val="28"/>
          <w:szCs w:val="28"/>
        </w:rPr>
        <w:t xml:space="preserve">                            № 28</w:t>
      </w:r>
      <w:r w:rsidR="00BB5D8C" w:rsidRPr="00EF1D8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с.Кряжим              </w:t>
      </w:r>
      <w:r w:rsidR="00BB5D8C" w:rsidRPr="00EF1D82">
        <w:rPr>
          <w:rFonts w:ascii="Times New Roman" w:hAnsi="Times New Roman" w:cs="Times New Roman"/>
          <w:b/>
          <w:sz w:val="28"/>
          <w:szCs w:val="28"/>
        </w:rPr>
        <w:tab/>
      </w:r>
      <w:r w:rsidR="00BB5D8C" w:rsidRPr="00EF1D82">
        <w:rPr>
          <w:rFonts w:ascii="Times New Roman" w:hAnsi="Times New Roman" w:cs="Times New Roman"/>
          <w:b/>
          <w:sz w:val="28"/>
          <w:szCs w:val="28"/>
        </w:rPr>
        <w:tab/>
      </w:r>
      <w:r w:rsidR="00BB5D8C" w:rsidRPr="00EF1D82">
        <w:rPr>
          <w:rFonts w:ascii="Times New Roman" w:hAnsi="Times New Roman" w:cs="Times New Roman"/>
          <w:b/>
          <w:sz w:val="28"/>
          <w:szCs w:val="28"/>
        </w:rPr>
        <w:tab/>
      </w:r>
      <w:r w:rsidR="00BB5D8C" w:rsidRPr="00EF1D82"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</w:p>
    <w:tbl>
      <w:tblPr>
        <w:tblW w:w="0" w:type="auto"/>
        <w:tblLook w:val="04A0"/>
      </w:tblPr>
      <w:tblGrid>
        <w:gridCol w:w="5353"/>
      </w:tblGrid>
      <w:tr w:rsidR="00BB5D8C" w:rsidRPr="00EF1D82" w:rsidTr="00D54DCD">
        <w:tc>
          <w:tcPr>
            <w:tcW w:w="5353" w:type="dxa"/>
            <w:hideMark/>
          </w:tcPr>
          <w:p w:rsidR="00BB5D8C" w:rsidRPr="00EF1D82" w:rsidRDefault="00032469" w:rsidP="00D52C63">
            <w:pPr>
              <w:pStyle w:val="a3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D82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="00597605" w:rsidRPr="00EF1D82">
              <w:rPr>
                <w:rFonts w:ascii="Times New Roman" w:hAnsi="Times New Roman" w:cs="Times New Roman"/>
                <w:sz w:val="28"/>
                <w:szCs w:val="28"/>
              </w:rPr>
              <w:t xml:space="preserve">  утверждении </w:t>
            </w:r>
            <w:r w:rsidR="00D92A52" w:rsidRPr="00EF1D82">
              <w:rPr>
                <w:rFonts w:ascii="Times New Roman" w:hAnsi="Times New Roman" w:cs="Times New Roman"/>
                <w:sz w:val="28"/>
                <w:szCs w:val="28"/>
              </w:rPr>
              <w:t>документации</w:t>
            </w:r>
            <w:r w:rsidR="00597605" w:rsidRPr="00EF1D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1D82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C36B50">
              <w:rPr>
                <w:rFonts w:ascii="Times New Roman" w:hAnsi="Times New Roman" w:cs="Times New Roman"/>
                <w:sz w:val="28"/>
                <w:szCs w:val="28"/>
              </w:rPr>
              <w:t xml:space="preserve">  планировке</w:t>
            </w:r>
            <w:r w:rsidR="005723FC" w:rsidRPr="00EF1D82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C36B50">
              <w:rPr>
                <w:rFonts w:ascii="Times New Roman" w:hAnsi="Times New Roman" w:cs="Times New Roman"/>
                <w:sz w:val="28"/>
                <w:szCs w:val="28"/>
              </w:rPr>
              <w:t>межеванию</w:t>
            </w:r>
            <w:r w:rsidR="00597605" w:rsidRPr="00EF1D82">
              <w:rPr>
                <w:rFonts w:ascii="Times New Roman" w:hAnsi="Times New Roman" w:cs="Times New Roman"/>
                <w:sz w:val="28"/>
                <w:szCs w:val="28"/>
              </w:rPr>
              <w:t xml:space="preserve">  территории </w:t>
            </w:r>
            <w:r w:rsidR="005723FC" w:rsidRPr="00EF1D82">
              <w:rPr>
                <w:rFonts w:ascii="Times New Roman" w:hAnsi="Times New Roman" w:cs="Times New Roman"/>
                <w:sz w:val="28"/>
                <w:szCs w:val="28"/>
              </w:rPr>
              <w:t>села Ивановка Кряжимского муниципального образования</w:t>
            </w:r>
            <w:r w:rsidR="00597605" w:rsidRPr="00EF1D82">
              <w:rPr>
                <w:rFonts w:ascii="Times New Roman" w:hAnsi="Times New Roman" w:cs="Times New Roman"/>
                <w:sz w:val="28"/>
                <w:szCs w:val="28"/>
              </w:rPr>
              <w:t xml:space="preserve"> в целях строительства  линейного объекта </w:t>
            </w:r>
            <w:r w:rsidR="005723FC" w:rsidRPr="00EF1D82">
              <w:rPr>
                <w:rFonts w:ascii="Times New Roman" w:hAnsi="Times New Roman" w:cs="Times New Roman"/>
                <w:sz w:val="28"/>
                <w:szCs w:val="28"/>
              </w:rPr>
              <w:t>- газопровод</w:t>
            </w:r>
            <w:r w:rsidR="00597605" w:rsidRPr="00EF1D82">
              <w:rPr>
                <w:rFonts w:ascii="Times New Roman" w:hAnsi="Times New Roman" w:cs="Times New Roman"/>
                <w:sz w:val="28"/>
                <w:szCs w:val="28"/>
              </w:rPr>
              <w:t xml:space="preserve"> низкого давления </w:t>
            </w:r>
          </w:p>
        </w:tc>
      </w:tr>
    </w:tbl>
    <w:p w:rsidR="00EF1D82" w:rsidRPr="00EF1D82" w:rsidRDefault="00C86874" w:rsidP="00D92A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1D82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C30ED" w:rsidRPr="00EF1D82" w:rsidRDefault="00EF1D82" w:rsidP="00D92A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1D82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B5D8C" w:rsidRPr="00EF1D8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7D187C" w:rsidRPr="00EF1D82">
        <w:rPr>
          <w:rFonts w:ascii="Times New Roman" w:hAnsi="Times New Roman" w:cs="Times New Roman"/>
          <w:sz w:val="28"/>
          <w:szCs w:val="28"/>
        </w:rPr>
        <w:t xml:space="preserve">  ч.13  ст. 46 Градостроительного  кодекса </w:t>
      </w:r>
      <w:r w:rsidR="00BB5D8C" w:rsidRPr="00EF1D82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</w:t>
      </w:r>
      <w:r w:rsidR="00EC30ED" w:rsidRPr="00EF1D82">
        <w:rPr>
          <w:rFonts w:ascii="Times New Roman" w:hAnsi="Times New Roman" w:cs="Times New Roman"/>
          <w:sz w:val="28"/>
          <w:szCs w:val="28"/>
        </w:rPr>
        <w:t>ым</w:t>
      </w:r>
      <w:r w:rsidR="00BB5D8C" w:rsidRPr="00EF1D8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EC30ED" w:rsidRPr="00EF1D82">
        <w:rPr>
          <w:rFonts w:ascii="Times New Roman" w:hAnsi="Times New Roman" w:cs="Times New Roman"/>
          <w:sz w:val="28"/>
          <w:szCs w:val="28"/>
        </w:rPr>
        <w:t>ом</w:t>
      </w:r>
      <w:r w:rsidR="00BB5D8C" w:rsidRPr="00EF1D82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РФ», </w:t>
      </w:r>
      <w:r w:rsidR="005723FC" w:rsidRPr="00EF1D82">
        <w:rPr>
          <w:rFonts w:ascii="Times New Roman" w:hAnsi="Times New Roman" w:cs="Times New Roman"/>
          <w:sz w:val="28"/>
          <w:szCs w:val="28"/>
        </w:rPr>
        <w:t xml:space="preserve"> Порядком подготовки документации по планировке территории, разрабатываемой на основании решений органов местного самоуправления Кряжимского муниципального образования утверждённого решением Совета Кряжимского муниципального образования от 29.07.2011г.  № 3/5-19, </w:t>
      </w:r>
      <w:r w:rsidR="00C36B50">
        <w:rPr>
          <w:rFonts w:ascii="Times New Roman" w:hAnsi="Times New Roman" w:cs="Times New Roman"/>
          <w:sz w:val="28"/>
          <w:szCs w:val="28"/>
        </w:rPr>
        <w:t>на основании заключения</w:t>
      </w:r>
      <w:r w:rsidR="00D92A52" w:rsidRPr="00EF1D82">
        <w:rPr>
          <w:rFonts w:ascii="Times New Roman" w:hAnsi="Times New Roman" w:cs="Times New Roman"/>
          <w:sz w:val="28"/>
          <w:szCs w:val="28"/>
        </w:rPr>
        <w:t xml:space="preserve">  о  результатах</w:t>
      </w:r>
      <w:r w:rsidR="00597605" w:rsidRPr="00EF1D82">
        <w:rPr>
          <w:rFonts w:ascii="Times New Roman" w:hAnsi="Times New Roman" w:cs="Times New Roman"/>
          <w:sz w:val="28"/>
          <w:szCs w:val="28"/>
        </w:rPr>
        <w:t xml:space="preserve">  публичных  слушаний</w:t>
      </w:r>
      <w:r w:rsidR="007D187C" w:rsidRPr="00EF1D82">
        <w:rPr>
          <w:rFonts w:ascii="Times New Roman" w:hAnsi="Times New Roman" w:cs="Times New Roman"/>
          <w:sz w:val="28"/>
          <w:szCs w:val="28"/>
        </w:rPr>
        <w:t xml:space="preserve"> </w:t>
      </w:r>
      <w:r w:rsidR="005723FC" w:rsidRPr="00EF1D82">
        <w:rPr>
          <w:rFonts w:ascii="Times New Roman" w:hAnsi="Times New Roman" w:cs="Times New Roman"/>
          <w:sz w:val="28"/>
          <w:szCs w:val="28"/>
        </w:rPr>
        <w:t>по проекту   планировки и проекту межевания  территории села Ивановка Кряжимского муниципального образования в целях строительства  линейного объекта - газопровод низкого давления  от 26.09.2011г.</w:t>
      </w:r>
      <w:r w:rsidR="00DB53A0" w:rsidRPr="00EF1D82">
        <w:rPr>
          <w:rFonts w:ascii="Times New Roman" w:hAnsi="Times New Roman" w:cs="Times New Roman"/>
          <w:sz w:val="28"/>
          <w:szCs w:val="28"/>
        </w:rPr>
        <w:t>, ст.</w:t>
      </w:r>
      <w:r w:rsidR="00BB5D8C" w:rsidRPr="00EF1D82">
        <w:rPr>
          <w:rFonts w:ascii="Times New Roman" w:hAnsi="Times New Roman" w:cs="Times New Roman"/>
          <w:sz w:val="28"/>
          <w:szCs w:val="28"/>
        </w:rPr>
        <w:t>30 Устава  Кряжимского муниципального образования</w:t>
      </w:r>
      <w:r w:rsidR="00EC30ED" w:rsidRPr="00EF1D82">
        <w:rPr>
          <w:rFonts w:ascii="Times New Roman" w:hAnsi="Times New Roman" w:cs="Times New Roman"/>
          <w:sz w:val="28"/>
          <w:szCs w:val="28"/>
        </w:rPr>
        <w:t>»</w:t>
      </w:r>
    </w:p>
    <w:p w:rsidR="00BB5D8C" w:rsidRPr="00EF1D82" w:rsidRDefault="00BB5D8C" w:rsidP="00BB5D8C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BB5D8C" w:rsidRPr="00EF1D82" w:rsidRDefault="00BB5D8C" w:rsidP="00BB5D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D82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BB5D8C" w:rsidRPr="00EF1D82" w:rsidRDefault="00BB5D8C" w:rsidP="00BB5D8C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CC3CD4" w:rsidRPr="00EF1D82" w:rsidRDefault="00BB5D8C" w:rsidP="00DA20AC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1D82">
        <w:rPr>
          <w:rFonts w:ascii="Times New Roman" w:hAnsi="Times New Roman" w:cs="Times New Roman"/>
          <w:sz w:val="28"/>
          <w:szCs w:val="28"/>
        </w:rPr>
        <w:t xml:space="preserve">1.  </w:t>
      </w:r>
      <w:r w:rsidR="00032469" w:rsidRPr="00EF1D82">
        <w:rPr>
          <w:rFonts w:ascii="Times New Roman" w:hAnsi="Times New Roman" w:cs="Times New Roman"/>
          <w:sz w:val="28"/>
          <w:szCs w:val="28"/>
        </w:rPr>
        <w:t>Утвердить</w:t>
      </w:r>
      <w:r w:rsidR="00597605" w:rsidRPr="00EF1D82">
        <w:rPr>
          <w:rFonts w:ascii="Times New Roman" w:hAnsi="Times New Roman" w:cs="Times New Roman"/>
          <w:sz w:val="28"/>
          <w:szCs w:val="28"/>
        </w:rPr>
        <w:t xml:space="preserve">  </w:t>
      </w:r>
      <w:r w:rsidR="00D92A52" w:rsidRPr="00EF1D82">
        <w:rPr>
          <w:rFonts w:ascii="Times New Roman" w:hAnsi="Times New Roman" w:cs="Times New Roman"/>
          <w:sz w:val="28"/>
          <w:szCs w:val="28"/>
        </w:rPr>
        <w:t>документацию</w:t>
      </w:r>
      <w:r w:rsidR="00EF1D82" w:rsidRPr="00EF1D82">
        <w:rPr>
          <w:rFonts w:ascii="Times New Roman" w:hAnsi="Times New Roman" w:cs="Times New Roman"/>
          <w:sz w:val="28"/>
          <w:szCs w:val="28"/>
        </w:rPr>
        <w:t xml:space="preserve">  </w:t>
      </w:r>
      <w:r w:rsidR="00597605" w:rsidRPr="00EF1D82">
        <w:rPr>
          <w:rFonts w:ascii="Times New Roman" w:hAnsi="Times New Roman" w:cs="Times New Roman"/>
          <w:sz w:val="28"/>
          <w:szCs w:val="28"/>
        </w:rPr>
        <w:t xml:space="preserve"> </w:t>
      </w:r>
      <w:r w:rsidR="00EF1D82" w:rsidRPr="00EF1D82">
        <w:rPr>
          <w:rFonts w:ascii="Times New Roman" w:hAnsi="Times New Roman" w:cs="Times New Roman"/>
          <w:sz w:val="28"/>
          <w:szCs w:val="28"/>
        </w:rPr>
        <w:t>по</w:t>
      </w:r>
      <w:r w:rsidR="00C36B50">
        <w:rPr>
          <w:rFonts w:ascii="Times New Roman" w:hAnsi="Times New Roman" w:cs="Times New Roman"/>
          <w:sz w:val="28"/>
          <w:szCs w:val="28"/>
        </w:rPr>
        <w:t xml:space="preserve">  планировке</w:t>
      </w:r>
      <w:r w:rsidR="00EF1D82" w:rsidRPr="00EF1D82">
        <w:rPr>
          <w:rFonts w:ascii="Times New Roman" w:hAnsi="Times New Roman" w:cs="Times New Roman"/>
          <w:sz w:val="28"/>
          <w:szCs w:val="28"/>
        </w:rPr>
        <w:t xml:space="preserve"> и </w:t>
      </w:r>
      <w:r w:rsidR="00C36B50">
        <w:rPr>
          <w:rFonts w:ascii="Times New Roman" w:hAnsi="Times New Roman" w:cs="Times New Roman"/>
          <w:sz w:val="28"/>
          <w:szCs w:val="28"/>
        </w:rPr>
        <w:t>межеванию</w:t>
      </w:r>
      <w:r w:rsidR="00EF1D82" w:rsidRPr="00EF1D82">
        <w:rPr>
          <w:rFonts w:ascii="Times New Roman" w:hAnsi="Times New Roman" w:cs="Times New Roman"/>
          <w:sz w:val="28"/>
          <w:szCs w:val="28"/>
        </w:rPr>
        <w:t xml:space="preserve">  территории села Ивановка Кряжимского муниципального образования в целях строительства  линейного объекта - газопровод низкого давления</w:t>
      </w:r>
      <w:r w:rsidR="00597605" w:rsidRPr="00EF1D82">
        <w:rPr>
          <w:rFonts w:ascii="Times New Roman" w:hAnsi="Times New Roman" w:cs="Times New Roman"/>
          <w:sz w:val="28"/>
          <w:szCs w:val="28"/>
        </w:rPr>
        <w:t xml:space="preserve"> </w:t>
      </w:r>
      <w:r w:rsidRPr="00EF1D82">
        <w:rPr>
          <w:rFonts w:ascii="Times New Roman" w:hAnsi="Times New Roman" w:cs="Times New Roman"/>
          <w:sz w:val="28"/>
          <w:szCs w:val="28"/>
        </w:rPr>
        <w:t>.</w:t>
      </w:r>
    </w:p>
    <w:p w:rsidR="00E623EF" w:rsidRPr="00EF1D82" w:rsidRDefault="00032469" w:rsidP="00DA20A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D82">
        <w:rPr>
          <w:rFonts w:ascii="Times New Roman" w:hAnsi="Times New Roman" w:cs="Times New Roman"/>
          <w:sz w:val="28"/>
          <w:szCs w:val="28"/>
        </w:rPr>
        <w:t>2</w:t>
      </w:r>
      <w:r w:rsidR="00BB5D8C" w:rsidRPr="00EF1D82">
        <w:rPr>
          <w:rFonts w:ascii="Times New Roman" w:hAnsi="Times New Roman" w:cs="Times New Roman"/>
          <w:sz w:val="28"/>
          <w:szCs w:val="28"/>
        </w:rPr>
        <w:t xml:space="preserve">. Опубликовать  настоящее  постановление  в  газете  «Вольский Деловой  Вестник», </w:t>
      </w:r>
      <w:r w:rsidR="00597605" w:rsidRPr="00EF1D82">
        <w:rPr>
          <w:rFonts w:ascii="Times New Roman" w:hAnsi="Times New Roman" w:cs="Times New Roman"/>
          <w:sz w:val="28"/>
          <w:szCs w:val="28"/>
        </w:rPr>
        <w:t>в течение семи</w:t>
      </w:r>
      <w:r w:rsidR="00E623EF" w:rsidRPr="00EF1D82">
        <w:rPr>
          <w:rFonts w:ascii="Times New Roman" w:hAnsi="Times New Roman" w:cs="Times New Roman"/>
          <w:sz w:val="28"/>
          <w:szCs w:val="28"/>
        </w:rPr>
        <w:t xml:space="preserve"> дней с момента его принятия и разместить его на официальном сайте </w:t>
      </w:r>
      <w:r w:rsidR="00C36B50">
        <w:rPr>
          <w:rFonts w:ascii="Times New Roman" w:hAnsi="Times New Roman" w:cs="Times New Roman"/>
          <w:sz w:val="28"/>
          <w:szCs w:val="28"/>
        </w:rPr>
        <w:t xml:space="preserve"> администрации Кряжимского муниципального образования </w:t>
      </w:r>
      <w:r w:rsidR="00E623EF" w:rsidRPr="00EF1D82">
        <w:rPr>
          <w:rFonts w:ascii="Times New Roman" w:hAnsi="Times New Roman" w:cs="Times New Roman"/>
          <w:sz w:val="28"/>
          <w:szCs w:val="28"/>
        </w:rPr>
        <w:t>в сети «Интернет».</w:t>
      </w:r>
    </w:p>
    <w:p w:rsidR="00BB5D8C" w:rsidRPr="00EF1D82" w:rsidRDefault="00C86874" w:rsidP="00DA20AC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1D82">
        <w:rPr>
          <w:rFonts w:ascii="Times New Roman" w:hAnsi="Times New Roman" w:cs="Times New Roman"/>
          <w:bCs/>
          <w:sz w:val="28"/>
          <w:szCs w:val="28"/>
        </w:rPr>
        <w:t>3</w:t>
      </w:r>
      <w:r w:rsidR="00BB5D8C" w:rsidRPr="00EF1D82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официального  опубликования.</w:t>
      </w:r>
    </w:p>
    <w:p w:rsidR="00BB5D8C" w:rsidRPr="00EF1D82" w:rsidRDefault="00C86874" w:rsidP="00DA20AC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1D82">
        <w:rPr>
          <w:rFonts w:ascii="Times New Roman" w:hAnsi="Times New Roman" w:cs="Times New Roman"/>
          <w:sz w:val="28"/>
          <w:szCs w:val="28"/>
        </w:rPr>
        <w:t>4</w:t>
      </w:r>
      <w:r w:rsidR="00BB5D8C" w:rsidRPr="00EF1D82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EF1D82" w:rsidRPr="00EF1D82" w:rsidRDefault="00EF1D82" w:rsidP="00DA20AC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1D82" w:rsidRPr="00EF1D82" w:rsidRDefault="00EF1D82" w:rsidP="00DA20AC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97605" w:rsidRPr="00EF1D82" w:rsidRDefault="00597605" w:rsidP="00597605">
      <w:pPr>
        <w:pStyle w:val="a3"/>
        <w:ind w:left="-426"/>
        <w:rPr>
          <w:rFonts w:ascii="Times New Roman" w:hAnsi="Times New Roman"/>
          <w:spacing w:val="-1"/>
          <w:sz w:val="28"/>
          <w:szCs w:val="28"/>
        </w:rPr>
      </w:pPr>
      <w:r w:rsidRPr="00EF1D82">
        <w:rPr>
          <w:rFonts w:ascii="Times New Roman" w:hAnsi="Times New Roman"/>
          <w:spacing w:val="-1"/>
          <w:sz w:val="28"/>
          <w:szCs w:val="28"/>
        </w:rPr>
        <w:t>И.о.Главы  Кряжимского муниципального образования,</w:t>
      </w:r>
    </w:p>
    <w:p w:rsidR="00597605" w:rsidRPr="00EF1D82" w:rsidRDefault="00597605" w:rsidP="00597605">
      <w:pPr>
        <w:pStyle w:val="a3"/>
        <w:ind w:left="-426"/>
        <w:rPr>
          <w:rFonts w:ascii="Times New Roman" w:hAnsi="Times New Roman"/>
          <w:spacing w:val="-1"/>
          <w:sz w:val="28"/>
          <w:szCs w:val="28"/>
        </w:rPr>
      </w:pPr>
      <w:r w:rsidRPr="00EF1D82">
        <w:rPr>
          <w:rFonts w:ascii="Times New Roman" w:hAnsi="Times New Roman"/>
          <w:spacing w:val="-1"/>
          <w:sz w:val="28"/>
          <w:szCs w:val="28"/>
        </w:rPr>
        <w:t xml:space="preserve">исполняющий полномочия главы администрации </w:t>
      </w:r>
    </w:p>
    <w:p w:rsidR="00597605" w:rsidRPr="00EF1D82" w:rsidRDefault="00597605" w:rsidP="00597605">
      <w:pPr>
        <w:pStyle w:val="a3"/>
        <w:ind w:left="-426"/>
        <w:rPr>
          <w:rFonts w:ascii="Times New Roman" w:hAnsi="Times New Roman"/>
          <w:spacing w:val="-1"/>
          <w:sz w:val="28"/>
          <w:szCs w:val="28"/>
        </w:rPr>
      </w:pPr>
      <w:r w:rsidRPr="00EF1D82">
        <w:rPr>
          <w:rFonts w:ascii="Times New Roman" w:hAnsi="Times New Roman"/>
          <w:spacing w:val="-1"/>
          <w:sz w:val="28"/>
          <w:szCs w:val="28"/>
        </w:rPr>
        <w:t>Кряжимского муниципального образования                                       Н.И.Ермолаева</w:t>
      </w:r>
    </w:p>
    <w:sectPr w:rsidR="00597605" w:rsidRPr="00EF1D82" w:rsidSect="00EF1D82">
      <w:footerReference w:type="default" r:id="rId7"/>
      <w:pgSz w:w="11906" w:h="16838"/>
      <w:pgMar w:top="426" w:right="851" w:bottom="28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7944" w:rsidRDefault="00347944" w:rsidP="00DA20AC">
      <w:pPr>
        <w:spacing w:after="0" w:line="240" w:lineRule="auto"/>
      </w:pPr>
      <w:r>
        <w:separator/>
      </w:r>
    </w:p>
  </w:endnote>
  <w:endnote w:type="continuationSeparator" w:id="1">
    <w:p w:rsidR="00347944" w:rsidRDefault="00347944" w:rsidP="00DA2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204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A20AC" w:rsidRPr="00DA20AC" w:rsidRDefault="00F94E8E">
        <w:pPr>
          <w:pStyle w:val="a8"/>
          <w:jc w:val="center"/>
          <w:rPr>
            <w:rFonts w:ascii="Times New Roman" w:hAnsi="Times New Roman" w:cs="Times New Roman"/>
          </w:rPr>
        </w:pPr>
        <w:r w:rsidRPr="00DA20AC">
          <w:rPr>
            <w:rFonts w:ascii="Times New Roman" w:hAnsi="Times New Roman" w:cs="Times New Roman"/>
          </w:rPr>
          <w:fldChar w:fldCharType="begin"/>
        </w:r>
        <w:r w:rsidR="00DA20AC" w:rsidRPr="00DA20AC">
          <w:rPr>
            <w:rFonts w:ascii="Times New Roman" w:hAnsi="Times New Roman" w:cs="Times New Roman"/>
          </w:rPr>
          <w:instrText xml:space="preserve"> PAGE   \* MERGEFORMAT </w:instrText>
        </w:r>
        <w:r w:rsidRPr="00DA20AC">
          <w:rPr>
            <w:rFonts w:ascii="Times New Roman" w:hAnsi="Times New Roman" w:cs="Times New Roman"/>
          </w:rPr>
          <w:fldChar w:fldCharType="separate"/>
        </w:r>
        <w:r w:rsidR="00EF1D82">
          <w:rPr>
            <w:rFonts w:ascii="Times New Roman" w:hAnsi="Times New Roman" w:cs="Times New Roman"/>
            <w:noProof/>
          </w:rPr>
          <w:t>2</w:t>
        </w:r>
        <w:r w:rsidRPr="00DA20AC">
          <w:rPr>
            <w:rFonts w:ascii="Times New Roman" w:hAnsi="Times New Roman" w:cs="Times New Roman"/>
          </w:rPr>
          <w:fldChar w:fldCharType="end"/>
        </w:r>
      </w:p>
    </w:sdtContent>
  </w:sdt>
  <w:p w:rsidR="00DA20AC" w:rsidRDefault="00DA20A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7944" w:rsidRDefault="00347944" w:rsidP="00DA20AC">
      <w:pPr>
        <w:spacing w:after="0" w:line="240" w:lineRule="auto"/>
      </w:pPr>
      <w:r>
        <w:separator/>
      </w:r>
    </w:p>
  </w:footnote>
  <w:footnote w:type="continuationSeparator" w:id="1">
    <w:p w:rsidR="00347944" w:rsidRDefault="00347944" w:rsidP="00DA20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B5D8C"/>
    <w:rsid w:val="00032469"/>
    <w:rsid w:val="00053FC6"/>
    <w:rsid w:val="003412C2"/>
    <w:rsid w:val="00347944"/>
    <w:rsid w:val="003E3C74"/>
    <w:rsid w:val="00565694"/>
    <w:rsid w:val="005723FC"/>
    <w:rsid w:val="00592688"/>
    <w:rsid w:val="00597605"/>
    <w:rsid w:val="0064444C"/>
    <w:rsid w:val="006504B3"/>
    <w:rsid w:val="007B35F1"/>
    <w:rsid w:val="007D187C"/>
    <w:rsid w:val="00A60F72"/>
    <w:rsid w:val="00A84CED"/>
    <w:rsid w:val="00B23CE7"/>
    <w:rsid w:val="00BA7A00"/>
    <w:rsid w:val="00BB5D8C"/>
    <w:rsid w:val="00C36B50"/>
    <w:rsid w:val="00C86874"/>
    <w:rsid w:val="00CA6E4A"/>
    <w:rsid w:val="00CC3CD4"/>
    <w:rsid w:val="00D52C63"/>
    <w:rsid w:val="00D54DCD"/>
    <w:rsid w:val="00D9044B"/>
    <w:rsid w:val="00D92A52"/>
    <w:rsid w:val="00DA20AC"/>
    <w:rsid w:val="00DB53A0"/>
    <w:rsid w:val="00DC2940"/>
    <w:rsid w:val="00DF4DEB"/>
    <w:rsid w:val="00E623EF"/>
    <w:rsid w:val="00EC30ED"/>
    <w:rsid w:val="00EF1D82"/>
    <w:rsid w:val="00F94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3FC6"/>
    <w:pPr>
      <w:spacing w:after="0" w:line="240" w:lineRule="auto"/>
    </w:pPr>
  </w:style>
  <w:style w:type="paragraph" w:styleId="a4">
    <w:name w:val="Title"/>
    <w:basedOn w:val="a"/>
    <w:link w:val="a5"/>
    <w:qFormat/>
    <w:rsid w:val="00053FC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Название Знак"/>
    <w:basedOn w:val="a0"/>
    <w:link w:val="a4"/>
    <w:rsid w:val="00053FC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uiPriority w:val="99"/>
    <w:rsid w:val="00EC30E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6">
    <w:name w:val="header"/>
    <w:basedOn w:val="a"/>
    <w:link w:val="a7"/>
    <w:uiPriority w:val="99"/>
    <w:semiHidden/>
    <w:unhideWhenUsed/>
    <w:rsid w:val="00DA2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20AC"/>
  </w:style>
  <w:style w:type="paragraph" w:styleId="a8">
    <w:name w:val="footer"/>
    <w:basedOn w:val="a"/>
    <w:link w:val="a9"/>
    <w:uiPriority w:val="99"/>
    <w:unhideWhenUsed/>
    <w:rsid w:val="00DA2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A20AC"/>
  </w:style>
  <w:style w:type="paragraph" w:customStyle="1" w:styleId="Standarduser">
    <w:name w:val="Standard (user)"/>
    <w:rsid w:val="00597605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Arial"/>
      <w:kern w:val="3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2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3B547-346D-4583-88B3-599148ADA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Кряжимское Мо</dc:creator>
  <cp:keywords/>
  <dc:description/>
  <cp:lastModifiedBy>user</cp:lastModifiedBy>
  <cp:revision>19</cp:revision>
  <cp:lastPrinted>2011-09-28T11:38:00Z</cp:lastPrinted>
  <dcterms:created xsi:type="dcterms:W3CDTF">2011-08-03T04:31:00Z</dcterms:created>
  <dcterms:modified xsi:type="dcterms:W3CDTF">2011-10-05T04:52:00Z</dcterms:modified>
</cp:coreProperties>
</file>